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48C5B" w14:textId="77777777" w:rsidR="00E648B4" w:rsidRPr="00A91938" w:rsidRDefault="00E648B4" w:rsidP="00E648B4">
      <w:pPr>
        <w:keepNext/>
        <w:keepLines/>
        <w:spacing w:before="300" w:after="0" w:line="240" w:lineRule="auto"/>
        <w:outlineLvl w:val="0"/>
        <w:rPr>
          <w:rFonts w:ascii="Gill Sans MT" w:eastAsia="Times New Roman" w:hAnsi="Gill Sans MT" w:cs="Times New Roman"/>
          <w:b/>
          <w:bCs/>
          <w:color w:val="133558"/>
          <w:sz w:val="28"/>
          <w:szCs w:val="28"/>
        </w:rPr>
      </w:pPr>
      <w:r w:rsidRPr="00A91938">
        <w:rPr>
          <w:rFonts w:ascii="Gill Sans MT" w:eastAsia="Times New Roman" w:hAnsi="Gill Sans MT" w:cs="Times New Roman"/>
          <w:b/>
          <w:bCs/>
          <w:noProof/>
          <w:color w:val="1335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8EF1E0" wp14:editId="4CE21762">
                <wp:simplePos x="0" y="0"/>
                <wp:positionH relativeFrom="column">
                  <wp:posOffset>-3810</wp:posOffset>
                </wp:positionH>
                <wp:positionV relativeFrom="paragraph">
                  <wp:posOffset>461010</wp:posOffset>
                </wp:positionV>
                <wp:extent cx="5897880" cy="0"/>
                <wp:effectExtent l="0" t="0" r="2667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788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1E19B" id="Straight Connector 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6.3pt" to="464.1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" strokecolor="windowText" strokeweight=".25pt">
                <v:stroke joinstyle="miter"/>
              </v:line>
            </w:pict>
          </mc:Fallback>
        </mc:AlternateContent>
      </w:r>
      <w:r w:rsidRPr="00A91938">
        <w:rPr>
          <w:rFonts w:ascii="Gill Sans MT" w:eastAsia="Times New Roman" w:hAnsi="Gill Sans MT" w:cs="Times New Roman"/>
          <w:b/>
          <w:bCs/>
          <w:color w:val="133558"/>
          <w:sz w:val="28"/>
          <w:szCs w:val="28"/>
        </w:rPr>
        <w:t xml:space="preserve">Classroom Observation Report </w:t>
      </w:r>
      <w:bookmarkStart w:id="0" w:name="_Toc340665930"/>
      <w:bookmarkStart w:id="1" w:name="_Toc340668282"/>
      <w:bookmarkStart w:id="2" w:name="_Toc340734748"/>
      <w:bookmarkStart w:id="3" w:name="_Toc342471136"/>
      <w:bookmarkStart w:id="4" w:name="_Toc342471202"/>
      <w:bookmarkStart w:id="5" w:name="_Toc342471343"/>
      <w:bookmarkStart w:id="6" w:name="_Toc342645562"/>
    </w:p>
    <w:p w14:paraId="3979621D" w14:textId="77777777" w:rsidR="00E648B4" w:rsidRPr="00E648B4" w:rsidRDefault="00E648B4" w:rsidP="00E648B4">
      <w:pPr>
        <w:spacing w:after="200" w:line="240" w:lineRule="auto"/>
        <w:rPr>
          <w:rFonts w:ascii="Segoe UI" w:eastAsia="Times New Roman" w:hAnsi="Segoe UI" w:cs="Arial"/>
          <w:color w:val="000000"/>
          <w:sz w:val="2"/>
          <w:szCs w:val="20"/>
        </w:rPr>
      </w:pP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3595"/>
        <w:gridCol w:w="5755"/>
      </w:tblGrid>
      <w:tr w:rsidR="00E648B4" w:rsidRPr="002A5D7C" w14:paraId="663C3108" w14:textId="77777777" w:rsidTr="00B174AA">
        <w:trPr>
          <w:trHeight w:val="296"/>
        </w:trPr>
        <w:tc>
          <w:tcPr>
            <w:tcW w:w="3595" w:type="dxa"/>
            <w:vAlign w:val="center"/>
          </w:tcPr>
          <w:p w14:paraId="00B5D153" w14:textId="77777777" w:rsidR="00E648B4" w:rsidRPr="002A5D7C" w:rsidRDefault="00E648B4" w:rsidP="00E648B4">
            <w:pPr>
              <w:rPr>
                <w:rFonts w:ascii="Minion Pro" w:eastAsia="Times New Roman" w:hAnsi="Minion Pro" w:cs="Segoe UI"/>
                <w:sz w:val="20"/>
                <w:szCs w:val="20"/>
              </w:rPr>
            </w:pPr>
            <w:r w:rsidRPr="002A5D7C">
              <w:rPr>
                <w:rFonts w:ascii="Minion Pro" w:eastAsia="Times New Roman" w:hAnsi="Minion Pro" w:cs="Segoe UI"/>
                <w:sz w:val="20"/>
                <w:szCs w:val="20"/>
              </w:rPr>
              <w:t>Teacher Name</w:t>
            </w:r>
          </w:p>
        </w:tc>
        <w:tc>
          <w:tcPr>
            <w:tcW w:w="5755" w:type="dxa"/>
            <w:vAlign w:val="center"/>
          </w:tcPr>
          <w:p w14:paraId="5A2C0803" w14:textId="77777777" w:rsidR="00E648B4" w:rsidRPr="002A5D7C" w:rsidRDefault="00E648B4" w:rsidP="00E648B4">
            <w:pPr>
              <w:rPr>
                <w:rFonts w:ascii="Minion Pro" w:eastAsia="Times New Roman" w:hAnsi="Minion Pro" w:cs="Segoe UI"/>
                <w:color w:val="808080"/>
                <w:sz w:val="20"/>
                <w:szCs w:val="20"/>
              </w:rPr>
            </w:pPr>
          </w:p>
        </w:tc>
      </w:tr>
      <w:tr w:rsidR="00E648B4" w:rsidRPr="002A5D7C" w14:paraId="637332F9" w14:textId="77777777" w:rsidTr="00B174AA">
        <w:trPr>
          <w:trHeight w:val="296"/>
        </w:trPr>
        <w:tc>
          <w:tcPr>
            <w:tcW w:w="3595" w:type="dxa"/>
            <w:vAlign w:val="center"/>
          </w:tcPr>
          <w:p w14:paraId="2E31F253" w14:textId="77777777" w:rsidR="00E648B4" w:rsidRPr="002A5D7C" w:rsidRDefault="00E648B4" w:rsidP="00E648B4">
            <w:pPr>
              <w:rPr>
                <w:rFonts w:ascii="Minion Pro" w:eastAsia="Times New Roman" w:hAnsi="Minion Pro" w:cs="Segoe UI"/>
                <w:sz w:val="20"/>
                <w:szCs w:val="20"/>
              </w:rPr>
            </w:pPr>
            <w:r w:rsidRPr="002A5D7C">
              <w:rPr>
                <w:rFonts w:ascii="Minion Pro" w:eastAsia="Times New Roman" w:hAnsi="Minion Pro" w:cs="Segoe UI"/>
                <w:sz w:val="20"/>
                <w:szCs w:val="20"/>
              </w:rPr>
              <w:t>Time of Day (read aloud, centers, etc.)</w:t>
            </w:r>
          </w:p>
        </w:tc>
        <w:tc>
          <w:tcPr>
            <w:tcW w:w="5755" w:type="dxa"/>
            <w:vAlign w:val="center"/>
          </w:tcPr>
          <w:p w14:paraId="4D2A1BA4" w14:textId="77777777" w:rsidR="00E648B4" w:rsidRPr="002A5D7C" w:rsidRDefault="00E648B4" w:rsidP="00E648B4">
            <w:pPr>
              <w:rPr>
                <w:rFonts w:ascii="Minion Pro" w:eastAsia="Times New Roman" w:hAnsi="Minion Pro" w:cs="Segoe UI"/>
                <w:color w:val="808080"/>
                <w:sz w:val="20"/>
                <w:szCs w:val="20"/>
              </w:rPr>
            </w:pPr>
          </w:p>
        </w:tc>
      </w:tr>
    </w:tbl>
    <w:p w14:paraId="557776D6" w14:textId="77777777" w:rsidR="00E648B4" w:rsidRPr="002A5D7C" w:rsidRDefault="00E648B4" w:rsidP="00E648B4">
      <w:pPr>
        <w:spacing w:after="200" w:line="240" w:lineRule="auto"/>
        <w:rPr>
          <w:rFonts w:ascii="Minion Pro" w:eastAsia="Times New Roman" w:hAnsi="Minion Pro" w:cs="Segoe UI"/>
          <w:color w:val="000000"/>
          <w:sz w:val="2"/>
          <w:szCs w:val="20"/>
        </w:rPr>
      </w:pPr>
    </w:p>
    <w:p w14:paraId="6316DDA9" w14:textId="77777777" w:rsidR="00E648B4" w:rsidRPr="00A91938" w:rsidRDefault="00E648B4" w:rsidP="00E648B4">
      <w:pPr>
        <w:keepNext/>
        <w:keepLines/>
        <w:spacing w:before="40" w:after="0" w:line="240" w:lineRule="auto"/>
        <w:outlineLvl w:val="1"/>
        <w:rPr>
          <w:rFonts w:ascii="Gill Sans MT" w:eastAsia="Times New Roman" w:hAnsi="Gill Sans MT" w:cs="Segoe UI"/>
          <w:color w:val="126DB6"/>
          <w:sz w:val="26"/>
          <w:szCs w:val="26"/>
        </w:rPr>
      </w:pPr>
      <w:r w:rsidRPr="00A91938">
        <w:rPr>
          <w:rFonts w:ascii="Gill Sans MT" w:eastAsia="Times New Roman" w:hAnsi="Gill Sans MT" w:cs="Segoe UI"/>
          <w:color w:val="126DB6"/>
          <w:sz w:val="26"/>
          <w:szCs w:val="26"/>
        </w:rPr>
        <w:t>Observation Notes</w:t>
      </w:r>
    </w:p>
    <w:p w14:paraId="7F428823" w14:textId="77777777" w:rsidR="00E648B4" w:rsidRPr="002A5D7C" w:rsidRDefault="00E648B4" w:rsidP="00E648B4">
      <w:pPr>
        <w:spacing w:after="0" w:line="240" w:lineRule="auto"/>
        <w:rPr>
          <w:rFonts w:ascii="Minion Pro" w:eastAsia="Times New Roman" w:hAnsi="Minion Pro" w:cs="Segoe UI"/>
          <w:i/>
          <w:color w:val="000000"/>
          <w:sz w:val="18"/>
          <w:szCs w:val="18"/>
        </w:rPr>
      </w:pPr>
      <w:r w:rsidRPr="002A5D7C">
        <w:rPr>
          <w:rFonts w:ascii="Minion Pro" w:eastAsia="Times New Roman" w:hAnsi="Minion Pro" w:cs="Segoe UI"/>
          <w:i/>
          <w:color w:val="000000"/>
          <w:sz w:val="18"/>
          <w:szCs w:val="18"/>
        </w:rPr>
        <w:t xml:space="preserve">Use this section to record your notes (running record) for the observation.  </w:t>
      </w:r>
    </w:p>
    <w:p w14:paraId="366DAE90" w14:textId="77777777" w:rsidR="00E648B4" w:rsidRPr="002A5D7C" w:rsidRDefault="00E648B4" w:rsidP="00E648B4">
      <w:pPr>
        <w:spacing w:after="0" w:line="240" w:lineRule="auto"/>
        <w:rPr>
          <w:rFonts w:ascii="Minion Pro" w:eastAsia="Times New Roman" w:hAnsi="Minion Pro" w:cs="Segoe UI"/>
          <w:i/>
          <w:color w:val="000000"/>
          <w:sz w:val="18"/>
          <w:szCs w:val="20"/>
        </w:rPr>
      </w:pP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48B4" w:rsidRPr="00E648B4" w14:paraId="168E2B1B" w14:textId="77777777" w:rsidTr="002A5D7C">
        <w:tc>
          <w:tcPr>
            <w:tcW w:w="9378" w:type="dxa"/>
            <w:shd w:val="clear" w:color="auto" w:fill="auto"/>
          </w:tcPr>
          <w:p w14:paraId="28CE89EE" w14:textId="3A6CF206" w:rsidR="00E648B4" w:rsidRPr="002A5D7C" w:rsidRDefault="002A5D7C" w:rsidP="00E648B4">
            <w:pPr>
              <w:rPr>
                <w:rFonts w:ascii="Minion Pro" w:eastAsia="Times New Roman" w:hAnsi="Minion Pro" w:cs="Segoe UI"/>
                <w:b/>
                <w:color w:val="000000" w:themeColor="text1"/>
                <w:sz w:val="18"/>
                <w:szCs w:val="20"/>
              </w:rPr>
            </w:pPr>
            <w:r w:rsidRPr="002A5D7C">
              <w:rPr>
                <w:rFonts w:ascii="Minion Pro" w:eastAsia="Times New Roman" w:hAnsi="Minion Pro" w:cs="Segoe UI"/>
                <w:b/>
                <w:color w:val="000000" w:themeColor="text1"/>
                <w:sz w:val="20"/>
                <w:szCs w:val="20"/>
              </w:rPr>
              <w:t>Notes</w:t>
            </w:r>
          </w:p>
        </w:tc>
      </w:tr>
      <w:tr w:rsidR="00E648B4" w:rsidRPr="00E648B4" w14:paraId="25B5D7BC" w14:textId="77777777" w:rsidTr="00B174AA">
        <w:tc>
          <w:tcPr>
            <w:tcW w:w="9378" w:type="dxa"/>
          </w:tcPr>
          <w:p w14:paraId="671874C3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  <w:p w14:paraId="30444165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  <w:p w14:paraId="458D9064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  <w:p w14:paraId="62E917DB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  <w:p w14:paraId="234509FF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  <w:p w14:paraId="2A9D4285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  <w:p w14:paraId="6E0DBBB6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  <w:p w14:paraId="1FE71554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  <w:p w14:paraId="7F29F3AE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  <w:p w14:paraId="077654F3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  <w:p w14:paraId="61A58FC5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  <w:p w14:paraId="278959D3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  <w:p w14:paraId="5B47C4A6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  <w:p w14:paraId="6B4FFBB4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  <w:p w14:paraId="76781BB4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  <w:p w14:paraId="78CBB735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  <w:p w14:paraId="3A405EF8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  <w:p w14:paraId="52882D87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  <w:p w14:paraId="4D47814A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  <w:p w14:paraId="4B37C747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  <w:p w14:paraId="35E4CF00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  <w:p w14:paraId="25E61588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  <w:p w14:paraId="06D4D6C8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  <w:p w14:paraId="2E405800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  <w:p w14:paraId="757CCB51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  <w:p w14:paraId="4F90E207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  <w:p w14:paraId="043C0D46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  <w:p w14:paraId="0ED5EB08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  <w:p w14:paraId="3FA65903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  <w:p w14:paraId="6BB1B063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  <w:p w14:paraId="1AC8C02D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  <w:p w14:paraId="22813BB7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  <w:p w14:paraId="52DCAC41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  <w:p w14:paraId="76C90C1B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  <w:p w14:paraId="19E2677D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  <w:p w14:paraId="1DA8EDAB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  <w:p w14:paraId="74B288FE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  <w:p w14:paraId="003E6A3E" w14:textId="39BF2B32" w:rsid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  <w:p w14:paraId="75E8E611" w14:textId="77777777" w:rsidR="001F3B8B" w:rsidRPr="00E648B4" w:rsidRDefault="001F3B8B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  <w:bookmarkStart w:id="7" w:name="_GoBack"/>
            <w:bookmarkEnd w:id="7"/>
          </w:p>
          <w:p w14:paraId="757E8AA3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  <w:p w14:paraId="12997F50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</w:tc>
      </w:tr>
    </w:tbl>
    <w:p w14:paraId="4C221F90" w14:textId="77777777" w:rsidR="00E648B4" w:rsidRPr="00E648B4" w:rsidRDefault="00E648B4" w:rsidP="00E648B4">
      <w:pPr>
        <w:tabs>
          <w:tab w:val="left" w:pos="7035"/>
        </w:tabs>
        <w:spacing w:after="200" w:line="240" w:lineRule="auto"/>
        <w:rPr>
          <w:rFonts w:ascii="Segoe UI" w:eastAsia="Times New Roman" w:hAnsi="Segoe UI" w:cs="Segoe UI"/>
          <w:color w:val="2E74B5"/>
          <w:sz w:val="2"/>
        </w:rPr>
      </w:pPr>
    </w:p>
    <w:p w14:paraId="5421B01A" w14:textId="77777777" w:rsidR="00E648B4" w:rsidRPr="00A91938" w:rsidRDefault="00E648B4" w:rsidP="00E648B4">
      <w:pPr>
        <w:tabs>
          <w:tab w:val="left" w:pos="7035"/>
        </w:tabs>
        <w:spacing w:after="200" w:line="240" w:lineRule="auto"/>
        <w:rPr>
          <w:rFonts w:ascii="Minion Pro" w:eastAsia="Times New Roman" w:hAnsi="Minion Pro" w:cs="Segoe UI"/>
          <w:b/>
          <w:color w:val="000000"/>
          <w:sz w:val="28"/>
          <w:szCs w:val="20"/>
        </w:rPr>
      </w:pPr>
      <w:r w:rsidRPr="00A91938">
        <w:rPr>
          <w:rFonts w:ascii="Minion Pro" w:eastAsia="Times New Roman" w:hAnsi="Minion Pro" w:cs="Segoe UI"/>
          <w:color w:val="000000" w:themeColor="text1"/>
        </w:rPr>
        <w:lastRenderedPageBreak/>
        <w:t>Observation Ratings</w:t>
      </w:r>
      <w:r w:rsidRPr="00A91938">
        <w:rPr>
          <w:rFonts w:ascii="Minion Pro" w:eastAsia="Times New Roman" w:hAnsi="Minion Pro" w:cs="Segoe UI"/>
          <w:b/>
          <w:color w:val="000000" w:themeColor="text1"/>
          <w:sz w:val="24"/>
          <w:szCs w:val="20"/>
        </w:rPr>
        <w:t xml:space="preserve"> </w:t>
      </w:r>
      <w:r w:rsidRPr="00A91938">
        <w:rPr>
          <w:rFonts w:ascii="Minion Pro" w:eastAsia="Times New Roman" w:hAnsi="Minion Pro" w:cs="Segoe UI"/>
          <w:color w:val="000000"/>
          <w:sz w:val="20"/>
          <w:szCs w:val="20"/>
        </w:rPr>
        <w:t>(1 = Ineffective; 2 = Approaching Developing; 3 = Developing; 4 = Proficient)</w:t>
      </w:r>
      <w:r w:rsidRPr="00A91938">
        <w:rPr>
          <w:rFonts w:ascii="Minion Pro" w:eastAsia="Times New Roman" w:hAnsi="Minion Pro" w:cs="Segoe UI"/>
          <w:b/>
          <w:color w:val="000000"/>
          <w:sz w:val="28"/>
          <w:szCs w:val="20"/>
        </w:rPr>
        <w:tab/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7215"/>
        <w:gridCol w:w="2135"/>
      </w:tblGrid>
      <w:tr w:rsidR="00E648B4" w:rsidRPr="00A91938" w14:paraId="7634C685" w14:textId="77777777" w:rsidTr="00A91938">
        <w:trPr>
          <w:trHeight w:val="144"/>
        </w:trPr>
        <w:tc>
          <w:tcPr>
            <w:tcW w:w="7215" w:type="dxa"/>
            <w:shd w:val="clear" w:color="auto" w:fill="126DB6"/>
            <w:vAlign w:val="center"/>
          </w:tcPr>
          <w:p w14:paraId="2B6DB8A7" w14:textId="77777777" w:rsidR="00E648B4" w:rsidRPr="00A91938" w:rsidRDefault="00E648B4" w:rsidP="00E648B4">
            <w:pPr>
              <w:rPr>
                <w:rFonts w:ascii="Minion Pro" w:eastAsia="Times New Roman" w:hAnsi="Minion Pro" w:cs="Segoe UI"/>
                <w:b/>
                <w:color w:val="FFFFFF"/>
                <w:sz w:val="20"/>
                <w:szCs w:val="18"/>
              </w:rPr>
            </w:pPr>
            <w:r w:rsidRPr="00A91938">
              <w:rPr>
                <w:rFonts w:ascii="Minion Pro" w:eastAsia="Times New Roman" w:hAnsi="Minion Pro" w:cs="Segoe UI"/>
                <w:b/>
                <w:color w:val="FFFFFF"/>
                <w:sz w:val="20"/>
                <w:szCs w:val="18"/>
              </w:rPr>
              <w:t>Competency</w:t>
            </w:r>
          </w:p>
        </w:tc>
        <w:tc>
          <w:tcPr>
            <w:tcW w:w="2135" w:type="dxa"/>
            <w:shd w:val="clear" w:color="auto" w:fill="126DB6"/>
            <w:vAlign w:val="center"/>
          </w:tcPr>
          <w:p w14:paraId="2B51A507" w14:textId="77777777" w:rsidR="00E648B4" w:rsidRPr="00A91938" w:rsidRDefault="00E648B4" w:rsidP="00E648B4">
            <w:pPr>
              <w:jc w:val="center"/>
              <w:rPr>
                <w:rFonts w:ascii="Minion Pro" w:eastAsia="Times New Roman" w:hAnsi="Minion Pro" w:cs="Segoe UI"/>
                <w:b/>
                <w:color w:val="FFFFFF"/>
                <w:sz w:val="20"/>
                <w:szCs w:val="18"/>
              </w:rPr>
            </w:pPr>
            <w:r w:rsidRPr="00A91938">
              <w:rPr>
                <w:rFonts w:ascii="Minion Pro" w:eastAsia="Times New Roman" w:hAnsi="Minion Pro" w:cs="Segoe UI"/>
                <w:b/>
                <w:color w:val="FFFFFF"/>
                <w:sz w:val="20"/>
                <w:szCs w:val="18"/>
              </w:rPr>
              <w:t>Rating</w:t>
            </w:r>
          </w:p>
        </w:tc>
      </w:tr>
      <w:tr w:rsidR="00E648B4" w:rsidRPr="00A91938" w14:paraId="253062C4" w14:textId="77777777" w:rsidTr="00B174AA">
        <w:trPr>
          <w:trHeight w:val="316"/>
        </w:trPr>
        <w:tc>
          <w:tcPr>
            <w:tcW w:w="7215" w:type="dxa"/>
            <w:vAlign w:val="center"/>
          </w:tcPr>
          <w:p w14:paraId="61B0D95F" w14:textId="77777777" w:rsidR="00E648B4" w:rsidRPr="00A91938" w:rsidRDefault="00E648B4" w:rsidP="00E648B4">
            <w:pPr>
              <w:rPr>
                <w:rFonts w:ascii="Minion Pro" w:eastAsia="Times New Roman" w:hAnsi="Minion Pro" w:cs="Segoe UI"/>
                <w:color w:val="000000"/>
                <w:sz w:val="20"/>
                <w:szCs w:val="20"/>
              </w:rPr>
            </w:pPr>
            <w:r w:rsidRPr="00A91938">
              <w:rPr>
                <w:rFonts w:ascii="Minion Pro" w:eastAsia="Times New Roman" w:hAnsi="Minion Pro" w:cs="Segoe UI"/>
                <w:color w:val="000000"/>
                <w:sz w:val="20"/>
                <w:szCs w:val="20"/>
              </w:rPr>
              <w:t>Building Oral Language Skills</w:t>
            </w:r>
          </w:p>
        </w:tc>
        <w:tc>
          <w:tcPr>
            <w:tcW w:w="2135" w:type="dxa"/>
            <w:vAlign w:val="center"/>
          </w:tcPr>
          <w:p w14:paraId="588FF17E" w14:textId="77777777" w:rsidR="00E648B4" w:rsidRPr="00A91938" w:rsidRDefault="00E648B4" w:rsidP="00E648B4">
            <w:pPr>
              <w:jc w:val="center"/>
              <w:rPr>
                <w:rFonts w:ascii="Minion Pro" w:eastAsia="Times New Roman" w:hAnsi="Minion Pro" w:cs="Segoe UI"/>
                <w:color w:val="000000"/>
                <w:sz w:val="20"/>
                <w:szCs w:val="20"/>
              </w:rPr>
            </w:pPr>
          </w:p>
        </w:tc>
      </w:tr>
      <w:tr w:rsidR="00E648B4" w:rsidRPr="00A91938" w14:paraId="7D49A56E" w14:textId="77777777" w:rsidTr="00B174AA">
        <w:trPr>
          <w:trHeight w:val="316"/>
        </w:trPr>
        <w:tc>
          <w:tcPr>
            <w:tcW w:w="7215" w:type="dxa"/>
            <w:vAlign w:val="center"/>
          </w:tcPr>
          <w:p w14:paraId="4C49B392" w14:textId="77777777" w:rsidR="00E648B4" w:rsidRPr="00A91938" w:rsidRDefault="00E648B4" w:rsidP="00E648B4">
            <w:pPr>
              <w:rPr>
                <w:rFonts w:ascii="Minion Pro" w:eastAsia="Times New Roman" w:hAnsi="Minion Pro" w:cs="Segoe UI"/>
                <w:color w:val="000000"/>
                <w:sz w:val="20"/>
                <w:szCs w:val="20"/>
              </w:rPr>
            </w:pPr>
            <w:r w:rsidRPr="00A91938">
              <w:rPr>
                <w:rFonts w:ascii="Minion Pro" w:eastAsia="Times New Roman" w:hAnsi="Minion Pro" w:cs="Segoe UI"/>
                <w:color w:val="000000"/>
                <w:sz w:val="20"/>
                <w:szCs w:val="20"/>
              </w:rPr>
              <w:t xml:space="preserve">Worthwhile Texts </w:t>
            </w:r>
          </w:p>
        </w:tc>
        <w:tc>
          <w:tcPr>
            <w:tcW w:w="2135" w:type="dxa"/>
            <w:vAlign w:val="center"/>
          </w:tcPr>
          <w:p w14:paraId="427AD4FC" w14:textId="77777777" w:rsidR="00E648B4" w:rsidRPr="00A91938" w:rsidRDefault="00E648B4" w:rsidP="00E648B4">
            <w:pPr>
              <w:jc w:val="center"/>
              <w:rPr>
                <w:rFonts w:ascii="Minion Pro" w:eastAsia="Times New Roman" w:hAnsi="Minion Pro" w:cs="Segoe UI"/>
                <w:b/>
                <w:color w:val="000000"/>
                <w:sz w:val="20"/>
                <w:szCs w:val="20"/>
              </w:rPr>
            </w:pPr>
          </w:p>
        </w:tc>
      </w:tr>
      <w:tr w:rsidR="00E648B4" w:rsidRPr="00A91938" w14:paraId="2964A57C" w14:textId="77777777" w:rsidTr="00B174AA">
        <w:trPr>
          <w:trHeight w:val="316"/>
        </w:trPr>
        <w:tc>
          <w:tcPr>
            <w:tcW w:w="7215" w:type="dxa"/>
            <w:vAlign w:val="center"/>
          </w:tcPr>
          <w:p w14:paraId="0D5C5DA8" w14:textId="77777777" w:rsidR="00E648B4" w:rsidRPr="00A91938" w:rsidRDefault="00E648B4" w:rsidP="00E648B4">
            <w:pPr>
              <w:rPr>
                <w:rFonts w:ascii="Minion Pro" w:eastAsia="Times New Roman" w:hAnsi="Minion Pro" w:cs="Segoe UI"/>
                <w:color w:val="000000"/>
                <w:sz w:val="20"/>
                <w:szCs w:val="20"/>
              </w:rPr>
            </w:pPr>
            <w:r w:rsidRPr="00A91938">
              <w:rPr>
                <w:rFonts w:ascii="Minion Pro" w:eastAsia="Times New Roman" w:hAnsi="Minion Pro" w:cs="Segoe UI"/>
                <w:color w:val="000000"/>
                <w:sz w:val="20"/>
                <w:szCs w:val="20"/>
              </w:rPr>
              <w:t>Building Knowledge by Engaging with Texts</w:t>
            </w:r>
          </w:p>
        </w:tc>
        <w:tc>
          <w:tcPr>
            <w:tcW w:w="2135" w:type="dxa"/>
            <w:vAlign w:val="center"/>
          </w:tcPr>
          <w:p w14:paraId="2B81B0B4" w14:textId="77777777" w:rsidR="00E648B4" w:rsidRPr="00A91938" w:rsidRDefault="00E648B4" w:rsidP="00E648B4">
            <w:pPr>
              <w:jc w:val="center"/>
              <w:rPr>
                <w:rFonts w:ascii="Minion Pro" w:eastAsia="Times New Roman" w:hAnsi="Minion Pro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152D5373" w14:textId="77777777" w:rsidR="00E648B4" w:rsidRPr="00E648B4" w:rsidRDefault="00E648B4" w:rsidP="00E648B4">
      <w:pPr>
        <w:spacing w:after="200" w:line="240" w:lineRule="auto"/>
        <w:rPr>
          <w:rFonts w:ascii="Segoe UI" w:eastAsia="Times New Roman" w:hAnsi="Segoe UI" w:cs="Segoe UI"/>
          <w:color w:val="000000"/>
          <w:sz w:val="2"/>
          <w:szCs w:val="20"/>
        </w:rPr>
      </w:pPr>
    </w:p>
    <w:p w14:paraId="06E72E9C" w14:textId="77777777" w:rsidR="00E648B4" w:rsidRPr="00A91938" w:rsidRDefault="00E648B4" w:rsidP="00E648B4">
      <w:pPr>
        <w:keepNext/>
        <w:keepLines/>
        <w:spacing w:before="40" w:after="0" w:line="240" w:lineRule="auto"/>
        <w:outlineLvl w:val="1"/>
        <w:rPr>
          <w:rFonts w:ascii="Gill Sans MT" w:eastAsia="Times New Roman" w:hAnsi="Gill Sans MT" w:cs="Segoe UI"/>
          <w:b/>
          <w:color w:val="126DB6"/>
          <w:sz w:val="24"/>
          <w:szCs w:val="24"/>
        </w:rPr>
      </w:pPr>
      <w:r w:rsidRPr="00A91938">
        <w:rPr>
          <w:rFonts w:ascii="Gill Sans MT" w:eastAsia="Times New Roman" w:hAnsi="Gill Sans MT" w:cs="Segoe UI"/>
          <w:b/>
          <w:color w:val="126DB6"/>
          <w:sz w:val="24"/>
          <w:szCs w:val="24"/>
        </w:rPr>
        <w:t>Observation Evidence</w:t>
      </w:r>
    </w:p>
    <w:p w14:paraId="6DF3C340" w14:textId="77777777" w:rsidR="00E648B4" w:rsidRPr="00A91938" w:rsidRDefault="00E648B4" w:rsidP="00E648B4">
      <w:pPr>
        <w:spacing w:after="200" w:line="240" w:lineRule="auto"/>
        <w:rPr>
          <w:rFonts w:ascii="Minion Pro" w:eastAsia="Times New Roman" w:hAnsi="Minion Pro" w:cs="Segoe UI"/>
          <w:b/>
          <w:color w:val="000000"/>
          <w:sz w:val="18"/>
          <w:szCs w:val="18"/>
        </w:rPr>
      </w:pPr>
      <w:r w:rsidRPr="00A91938">
        <w:rPr>
          <w:rFonts w:ascii="Minion Pro" w:eastAsia="Times New Roman" w:hAnsi="Minion Pro" w:cs="Segoe UI"/>
          <w:i/>
          <w:color w:val="000000"/>
          <w:sz w:val="18"/>
          <w:szCs w:val="18"/>
        </w:rPr>
        <w:t xml:space="preserve">In this section, provide a summary of the objective evidence gathered during your classroom observation in support of the rating assigned for each competency.  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4680"/>
        <w:gridCol w:w="4670"/>
      </w:tblGrid>
      <w:tr w:rsidR="00E648B4" w:rsidRPr="00A91938" w14:paraId="27C8CB6E" w14:textId="77777777" w:rsidTr="00A91938">
        <w:trPr>
          <w:trHeight w:val="197"/>
        </w:trPr>
        <w:tc>
          <w:tcPr>
            <w:tcW w:w="4680" w:type="dxa"/>
            <w:shd w:val="clear" w:color="auto" w:fill="126DB6"/>
            <w:vAlign w:val="center"/>
          </w:tcPr>
          <w:p w14:paraId="3B967160" w14:textId="77777777" w:rsidR="00E648B4" w:rsidRPr="00A91938" w:rsidRDefault="00E648B4" w:rsidP="00E648B4">
            <w:pPr>
              <w:rPr>
                <w:rFonts w:ascii="Minion Pro" w:eastAsia="Times New Roman" w:hAnsi="Minion Pro" w:cs="Segoe UI"/>
                <w:b/>
                <w:color w:val="FFFFFF"/>
                <w:sz w:val="20"/>
                <w:szCs w:val="20"/>
              </w:rPr>
            </w:pPr>
            <w:r w:rsidRPr="00A91938">
              <w:rPr>
                <w:rFonts w:ascii="Minion Pro" w:eastAsia="Times New Roman" w:hAnsi="Minion Pro" w:cs="Segoe UI"/>
                <w:b/>
                <w:color w:val="FFFFFF"/>
                <w:sz w:val="20"/>
                <w:szCs w:val="20"/>
              </w:rPr>
              <w:t>Building Oral Language Skills</w:t>
            </w:r>
          </w:p>
        </w:tc>
        <w:tc>
          <w:tcPr>
            <w:tcW w:w="4670" w:type="dxa"/>
            <w:shd w:val="clear" w:color="auto" w:fill="126DB6"/>
            <w:vAlign w:val="center"/>
          </w:tcPr>
          <w:p w14:paraId="158844EC" w14:textId="77777777" w:rsidR="00E648B4" w:rsidRPr="00A91938" w:rsidRDefault="00E648B4" w:rsidP="00E648B4">
            <w:pPr>
              <w:rPr>
                <w:rFonts w:ascii="Minion Pro" w:eastAsia="Times New Roman" w:hAnsi="Minion Pro" w:cs="Segoe UI"/>
                <w:b/>
                <w:color w:val="FFFFFF"/>
                <w:sz w:val="20"/>
                <w:szCs w:val="20"/>
              </w:rPr>
            </w:pPr>
            <w:r w:rsidRPr="00A91938">
              <w:rPr>
                <w:rFonts w:ascii="Minion Pro" w:eastAsia="Times New Roman" w:hAnsi="Minion Pro" w:cs="Segoe UI"/>
                <w:b/>
                <w:color w:val="FFFFFF"/>
                <w:sz w:val="20"/>
                <w:szCs w:val="20"/>
              </w:rPr>
              <w:t xml:space="preserve">RATING: </w:t>
            </w:r>
          </w:p>
        </w:tc>
      </w:tr>
      <w:tr w:rsidR="00E648B4" w:rsidRPr="00A91938" w14:paraId="3E2E9733" w14:textId="77777777" w:rsidTr="00B174AA">
        <w:trPr>
          <w:trHeight w:val="350"/>
        </w:trPr>
        <w:tc>
          <w:tcPr>
            <w:tcW w:w="9350" w:type="dxa"/>
            <w:gridSpan w:val="2"/>
            <w:vAlign w:val="center"/>
          </w:tcPr>
          <w:p w14:paraId="5D310F8E" w14:textId="77777777" w:rsidR="00E648B4" w:rsidRPr="00A91938" w:rsidRDefault="00E648B4" w:rsidP="00E648B4">
            <w:pPr>
              <w:rPr>
                <w:rFonts w:ascii="Minion Pro" w:eastAsia="Times New Roman" w:hAnsi="Minion Pro" w:cs="Segoe UI"/>
                <w:color w:val="000000"/>
                <w:sz w:val="20"/>
                <w:szCs w:val="18"/>
              </w:rPr>
            </w:pPr>
            <w:r w:rsidRPr="00A91938">
              <w:rPr>
                <w:rFonts w:ascii="Minion Pro" w:eastAsia="Times New Roman" w:hAnsi="Minion Pro" w:cs="Segoe UI"/>
                <w:color w:val="000000"/>
                <w:sz w:val="20"/>
                <w:szCs w:val="18"/>
              </w:rPr>
              <w:t>Evidence Summary</w:t>
            </w:r>
          </w:p>
        </w:tc>
      </w:tr>
      <w:tr w:rsidR="00E648B4" w:rsidRPr="00E648B4" w14:paraId="4AC57FC5" w14:textId="77777777" w:rsidTr="00B174AA">
        <w:trPr>
          <w:trHeight w:val="952"/>
        </w:trPr>
        <w:tc>
          <w:tcPr>
            <w:tcW w:w="9350" w:type="dxa"/>
            <w:gridSpan w:val="2"/>
          </w:tcPr>
          <w:p w14:paraId="1C6B467D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  <w:p w14:paraId="5A7BDD69" w14:textId="77777777" w:rsidR="00E648B4" w:rsidRPr="00E648B4" w:rsidRDefault="00E648B4" w:rsidP="00E648B4">
            <w:pPr>
              <w:ind w:left="1080"/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  <w:p w14:paraId="5CE9E13B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  <w:p w14:paraId="13727758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  <w:p w14:paraId="29591574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  <w:p w14:paraId="5998DC9B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  <w:p w14:paraId="5853FB80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  <w:p w14:paraId="28E44B7F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  <w:p w14:paraId="5931137D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color w:val="000000"/>
                <w:sz w:val="18"/>
                <w:szCs w:val="20"/>
              </w:rPr>
            </w:pPr>
          </w:p>
        </w:tc>
      </w:tr>
    </w:tbl>
    <w:p w14:paraId="15C38ED9" w14:textId="77777777" w:rsidR="00E648B4" w:rsidRPr="00E648B4" w:rsidRDefault="00E648B4" w:rsidP="00E648B4">
      <w:pPr>
        <w:spacing w:after="200" w:line="240" w:lineRule="auto"/>
        <w:rPr>
          <w:rFonts w:ascii="Segoe UI" w:eastAsia="Times New Roman" w:hAnsi="Segoe UI" w:cs="Arial"/>
          <w:color w:val="000000"/>
          <w:sz w:val="18"/>
          <w:szCs w:val="20"/>
        </w:rPr>
      </w:pP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4680"/>
        <w:gridCol w:w="4670"/>
      </w:tblGrid>
      <w:tr w:rsidR="00E648B4" w:rsidRPr="00A91938" w14:paraId="0014094B" w14:textId="77777777" w:rsidTr="00A91938">
        <w:trPr>
          <w:trHeight w:val="197"/>
        </w:trPr>
        <w:tc>
          <w:tcPr>
            <w:tcW w:w="4680" w:type="dxa"/>
            <w:shd w:val="clear" w:color="auto" w:fill="126DB6"/>
            <w:vAlign w:val="center"/>
          </w:tcPr>
          <w:bookmarkEnd w:id="0"/>
          <w:bookmarkEnd w:id="1"/>
          <w:bookmarkEnd w:id="2"/>
          <w:bookmarkEnd w:id="3"/>
          <w:bookmarkEnd w:id="4"/>
          <w:bookmarkEnd w:id="5"/>
          <w:bookmarkEnd w:id="6"/>
          <w:p w14:paraId="0A4BCBFD" w14:textId="77777777" w:rsidR="00E648B4" w:rsidRPr="00A91938" w:rsidRDefault="00E648B4" w:rsidP="00E648B4">
            <w:pPr>
              <w:rPr>
                <w:rFonts w:ascii="Minion Pro" w:eastAsia="Times New Roman" w:hAnsi="Minion Pro" w:cs="Segoe UI"/>
                <w:b/>
                <w:color w:val="FFFFFF"/>
                <w:sz w:val="20"/>
                <w:szCs w:val="20"/>
              </w:rPr>
            </w:pPr>
            <w:r w:rsidRPr="00A91938">
              <w:rPr>
                <w:rFonts w:ascii="Minion Pro" w:eastAsia="Times New Roman" w:hAnsi="Minion Pro" w:cs="Segoe UI"/>
                <w:b/>
                <w:color w:val="FFFFFF"/>
                <w:sz w:val="20"/>
                <w:szCs w:val="20"/>
              </w:rPr>
              <w:t>Worthwhile Texts</w:t>
            </w:r>
          </w:p>
        </w:tc>
        <w:tc>
          <w:tcPr>
            <w:tcW w:w="4670" w:type="dxa"/>
            <w:shd w:val="clear" w:color="auto" w:fill="126DB6"/>
            <w:vAlign w:val="center"/>
          </w:tcPr>
          <w:p w14:paraId="18DD6262" w14:textId="77777777" w:rsidR="00E648B4" w:rsidRPr="00A91938" w:rsidRDefault="00E648B4" w:rsidP="00E648B4">
            <w:pPr>
              <w:rPr>
                <w:rFonts w:ascii="Minion Pro" w:eastAsia="Times New Roman" w:hAnsi="Minion Pro" w:cs="Segoe UI"/>
                <w:b/>
                <w:color w:val="FFFFFF"/>
                <w:sz w:val="20"/>
                <w:szCs w:val="20"/>
              </w:rPr>
            </w:pPr>
            <w:r w:rsidRPr="00A91938">
              <w:rPr>
                <w:rFonts w:ascii="Minion Pro" w:eastAsia="Times New Roman" w:hAnsi="Minion Pro" w:cs="Segoe UI"/>
                <w:b/>
                <w:color w:val="FFFFFF"/>
                <w:sz w:val="20"/>
                <w:szCs w:val="20"/>
              </w:rPr>
              <w:t xml:space="preserve">RATING: </w:t>
            </w:r>
          </w:p>
        </w:tc>
      </w:tr>
      <w:tr w:rsidR="00E648B4" w:rsidRPr="00A91938" w14:paraId="141F71C2" w14:textId="77777777" w:rsidTr="00B174AA">
        <w:trPr>
          <w:trHeight w:val="350"/>
        </w:trPr>
        <w:tc>
          <w:tcPr>
            <w:tcW w:w="9350" w:type="dxa"/>
            <w:gridSpan w:val="2"/>
            <w:vAlign w:val="center"/>
          </w:tcPr>
          <w:p w14:paraId="1BB544DC" w14:textId="77777777" w:rsidR="00E648B4" w:rsidRPr="00A91938" w:rsidRDefault="00E648B4" w:rsidP="00E648B4">
            <w:pPr>
              <w:rPr>
                <w:rFonts w:ascii="Minion Pro" w:eastAsia="Times New Roman" w:hAnsi="Minion Pro" w:cs="Segoe UI"/>
                <w:color w:val="000000"/>
                <w:sz w:val="20"/>
                <w:szCs w:val="18"/>
              </w:rPr>
            </w:pPr>
            <w:r w:rsidRPr="00A91938">
              <w:rPr>
                <w:rFonts w:ascii="Minion Pro" w:eastAsia="Times New Roman" w:hAnsi="Minion Pro" w:cs="Segoe UI"/>
                <w:color w:val="000000"/>
                <w:sz w:val="20"/>
                <w:szCs w:val="18"/>
              </w:rPr>
              <w:t>Evidence Summary</w:t>
            </w:r>
          </w:p>
        </w:tc>
      </w:tr>
      <w:tr w:rsidR="00E648B4" w:rsidRPr="00A91938" w14:paraId="48A906FB" w14:textId="77777777" w:rsidTr="00B174AA">
        <w:trPr>
          <w:trHeight w:val="952"/>
        </w:trPr>
        <w:tc>
          <w:tcPr>
            <w:tcW w:w="9350" w:type="dxa"/>
            <w:gridSpan w:val="2"/>
          </w:tcPr>
          <w:p w14:paraId="155BEBAE" w14:textId="77777777" w:rsidR="00E648B4" w:rsidRPr="00A91938" w:rsidRDefault="00E648B4" w:rsidP="00E648B4">
            <w:pPr>
              <w:rPr>
                <w:rFonts w:ascii="Minion Pro" w:eastAsia="Times New Roman" w:hAnsi="Minion Pro" w:cs="Segoe UI"/>
                <w:color w:val="000000"/>
                <w:sz w:val="18"/>
                <w:szCs w:val="20"/>
              </w:rPr>
            </w:pPr>
          </w:p>
          <w:p w14:paraId="026D41A4" w14:textId="77777777" w:rsidR="00E648B4" w:rsidRPr="00A91938" w:rsidRDefault="00E648B4" w:rsidP="00E648B4">
            <w:pPr>
              <w:rPr>
                <w:rFonts w:ascii="Minion Pro" w:eastAsia="Times New Roman" w:hAnsi="Minion Pro" w:cs="Segoe UI"/>
                <w:color w:val="000000"/>
                <w:sz w:val="18"/>
                <w:szCs w:val="20"/>
              </w:rPr>
            </w:pPr>
          </w:p>
          <w:p w14:paraId="347BD25F" w14:textId="77777777" w:rsidR="00E648B4" w:rsidRPr="00A91938" w:rsidRDefault="00E648B4" w:rsidP="00E648B4">
            <w:pPr>
              <w:rPr>
                <w:rFonts w:ascii="Minion Pro" w:eastAsia="Times New Roman" w:hAnsi="Minion Pro" w:cs="Segoe UI"/>
                <w:color w:val="000000"/>
                <w:sz w:val="18"/>
                <w:szCs w:val="20"/>
              </w:rPr>
            </w:pPr>
          </w:p>
          <w:p w14:paraId="0D425D49" w14:textId="77777777" w:rsidR="00E648B4" w:rsidRPr="00A91938" w:rsidRDefault="00E648B4" w:rsidP="00E648B4">
            <w:pPr>
              <w:rPr>
                <w:rFonts w:ascii="Minion Pro" w:eastAsia="Times New Roman" w:hAnsi="Minion Pro" w:cs="Segoe UI"/>
                <w:color w:val="000000"/>
                <w:sz w:val="18"/>
                <w:szCs w:val="20"/>
              </w:rPr>
            </w:pPr>
          </w:p>
          <w:p w14:paraId="46016AAC" w14:textId="77777777" w:rsidR="00E648B4" w:rsidRPr="00A91938" w:rsidRDefault="00E648B4" w:rsidP="00E648B4">
            <w:pPr>
              <w:rPr>
                <w:rFonts w:ascii="Minion Pro" w:eastAsia="Times New Roman" w:hAnsi="Minion Pro" w:cs="Segoe UI"/>
                <w:color w:val="000000"/>
                <w:sz w:val="18"/>
                <w:szCs w:val="20"/>
              </w:rPr>
            </w:pPr>
          </w:p>
          <w:p w14:paraId="3F662851" w14:textId="77777777" w:rsidR="00E648B4" w:rsidRPr="00A91938" w:rsidRDefault="00E648B4" w:rsidP="00E648B4">
            <w:pPr>
              <w:rPr>
                <w:rFonts w:ascii="Minion Pro" w:eastAsia="Times New Roman" w:hAnsi="Minion Pro" w:cs="Segoe UI"/>
                <w:color w:val="000000"/>
                <w:sz w:val="18"/>
                <w:szCs w:val="20"/>
              </w:rPr>
            </w:pPr>
          </w:p>
          <w:p w14:paraId="4D25917A" w14:textId="77777777" w:rsidR="00E648B4" w:rsidRPr="00A91938" w:rsidRDefault="00E648B4" w:rsidP="00E648B4">
            <w:pPr>
              <w:rPr>
                <w:rFonts w:ascii="Minion Pro" w:eastAsia="Times New Roman" w:hAnsi="Minion Pro" w:cs="Segoe UI"/>
                <w:color w:val="000000"/>
                <w:sz w:val="18"/>
                <w:szCs w:val="20"/>
              </w:rPr>
            </w:pPr>
          </w:p>
          <w:p w14:paraId="354ADE4C" w14:textId="77777777" w:rsidR="00E648B4" w:rsidRPr="00A91938" w:rsidRDefault="00E648B4" w:rsidP="00E648B4">
            <w:pPr>
              <w:rPr>
                <w:rFonts w:ascii="Minion Pro" w:eastAsia="Times New Roman" w:hAnsi="Minion Pro" w:cs="Segoe UI"/>
                <w:color w:val="000000"/>
                <w:sz w:val="18"/>
                <w:szCs w:val="20"/>
              </w:rPr>
            </w:pPr>
          </w:p>
          <w:p w14:paraId="143ECF72" w14:textId="77777777" w:rsidR="00E648B4" w:rsidRPr="00A91938" w:rsidRDefault="00E648B4" w:rsidP="00E648B4">
            <w:pPr>
              <w:rPr>
                <w:rFonts w:ascii="Minion Pro" w:eastAsia="Times New Roman" w:hAnsi="Minion Pro" w:cs="Segoe UI"/>
                <w:color w:val="000000"/>
                <w:sz w:val="18"/>
                <w:szCs w:val="20"/>
              </w:rPr>
            </w:pPr>
          </w:p>
        </w:tc>
      </w:tr>
    </w:tbl>
    <w:p w14:paraId="177D985D" w14:textId="77777777" w:rsidR="00E648B4" w:rsidRPr="00E648B4" w:rsidRDefault="00E648B4" w:rsidP="00E648B4">
      <w:pPr>
        <w:spacing w:after="200" w:line="240" w:lineRule="auto"/>
        <w:rPr>
          <w:rFonts w:ascii="Segoe UI" w:eastAsia="Times New Roman" w:hAnsi="Segoe UI" w:cs="Segoe UI"/>
          <w:b/>
          <w:color w:val="000000"/>
          <w:sz w:val="18"/>
          <w:szCs w:val="20"/>
        </w:rPr>
      </w:pP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E648B4" w:rsidRPr="00E648B4" w14:paraId="131F3274" w14:textId="77777777" w:rsidTr="00A91938">
        <w:trPr>
          <w:trHeight w:val="197"/>
        </w:trPr>
        <w:tc>
          <w:tcPr>
            <w:tcW w:w="4788" w:type="dxa"/>
            <w:shd w:val="clear" w:color="auto" w:fill="126DB6"/>
            <w:vAlign w:val="center"/>
          </w:tcPr>
          <w:p w14:paraId="484ADEB5" w14:textId="77777777" w:rsidR="00E648B4" w:rsidRPr="00A91938" w:rsidRDefault="00E648B4" w:rsidP="00E648B4">
            <w:pPr>
              <w:rPr>
                <w:rFonts w:ascii="Minion Pro" w:eastAsia="Times New Roman" w:hAnsi="Minion Pro" w:cs="Segoe UI"/>
                <w:b/>
                <w:color w:val="FFFFFF"/>
                <w:sz w:val="20"/>
                <w:szCs w:val="20"/>
              </w:rPr>
            </w:pPr>
            <w:r w:rsidRPr="00A91938">
              <w:rPr>
                <w:rFonts w:ascii="Minion Pro" w:eastAsia="Times New Roman" w:hAnsi="Minion Pro" w:cs="Segoe UI"/>
                <w:b/>
                <w:color w:val="FFFFFF"/>
                <w:sz w:val="20"/>
                <w:szCs w:val="20"/>
              </w:rPr>
              <w:t>Building Knowledge</w:t>
            </w:r>
          </w:p>
        </w:tc>
        <w:tc>
          <w:tcPr>
            <w:tcW w:w="4788" w:type="dxa"/>
            <w:shd w:val="clear" w:color="auto" w:fill="126DB6"/>
            <w:vAlign w:val="center"/>
          </w:tcPr>
          <w:p w14:paraId="7B4EA50F" w14:textId="77777777" w:rsidR="00E648B4" w:rsidRPr="00E648B4" w:rsidRDefault="00E648B4" w:rsidP="00E648B4">
            <w:pPr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</w:rPr>
            </w:pPr>
            <w:r w:rsidRPr="00E648B4"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</w:rPr>
              <w:t xml:space="preserve">RATING: </w:t>
            </w:r>
          </w:p>
        </w:tc>
      </w:tr>
      <w:tr w:rsidR="00E648B4" w:rsidRPr="00E648B4" w14:paraId="4672D83E" w14:textId="77777777" w:rsidTr="00B174AA">
        <w:trPr>
          <w:trHeight w:val="350"/>
        </w:trPr>
        <w:tc>
          <w:tcPr>
            <w:tcW w:w="9576" w:type="dxa"/>
            <w:gridSpan w:val="2"/>
            <w:vAlign w:val="center"/>
          </w:tcPr>
          <w:p w14:paraId="2EDF4550" w14:textId="77777777" w:rsidR="00E648B4" w:rsidRPr="00A91938" w:rsidRDefault="00E648B4" w:rsidP="00E648B4">
            <w:pPr>
              <w:rPr>
                <w:rFonts w:ascii="Minion Pro" w:eastAsia="Times New Roman" w:hAnsi="Minion Pro" w:cs="Segoe UI"/>
                <w:color w:val="000000"/>
                <w:sz w:val="20"/>
                <w:szCs w:val="18"/>
              </w:rPr>
            </w:pPr>
            <w:r w:rsidRPr="00A91938">
              <w:rPr>
                <w:rFonts w:ascii="Minion Pro" w:eastAsia="Times New Roman" w:hAnsi="Minion Pro" w:cs="Segoe UI"/>
                <w:color w:val="000000"/>
                <w:sz w:val="20"/>
                <w:szCs w:val="18"/>
              </w:rPr>
              <w:t>Evidence Summary</w:t>
            </w:r>
          </w:p>
        </w:tc>
      </w:tr>
      <w:tr w:rsidR="00E648B4" w:rsidRPr="00E648B4" w14:paraId="2035C39B" w14:textId="77777777" w:rsidTr="00B174AA">
        <w:trPr>
          <w:trHeight w:val="952"/>
        </w:trPr>
        <w:tc>
          <w:tcPr>
            <w:tcW w:w="9576" w:type="dxa"/>
            <w:gridSpan w:val="2"/>
          </w:tcPr>
          <w:p w14:paraId="3EDE959F" w14:textId="77777777" w:rsidR="00E648B4" w:rsidRPr="00A91938" w:rsidRDefault="00E648B4" w:rsidP="00E648B4">
            <w:pPr>
              <w:rPr>
                <w:rFonts w:ascii="Minion Pro" w:eastAsia="Times New Roman" w:hAnsi="Minion Pro" w:cs="Segoe UI"/>
                <w:color w:val="000000"/>
                <w:sz w:val="18"/>
                <w:szCs w:val="20"/>
              </w:rPr>
            </w:pPr>
          </w:p>
          <w:p w14:paraId="7C1EB918" w14:textId="77777777" w:rsidR="00E648B4" w:rsidRPr="00A91938" w:rsidRDefault="00E648B4" w:rsidP="00E648B4">
            <w:pPr>
              <w:rPr>
                <w:rFonts w:ascii="Minion Pro" w:eastAsia="Times New Roman" w:hAnsi="Minion Pro" w:cs="Segoe UI"/>
                <w:color w:val="000000"/>
                <w:sz w:val="18"/>
                <w:szCs w:val="20"/>
              </w:rPr>
            </w:pPr>
          </w:p>
          <w:p w14:paraId="41AFC0BC" w14:textId="77777777" w:rsidR="00E648B4" w:rsidRPr="00A91938" w:rsidRDefault="00E648B4" w:rsidP="00E648B4">
            <w:pPr>
              <w:rPr>
                <w:rFonts w:ascii="Minion Pro" w:eastAsia="Times New Roman" w:hAnsi="Minion Pro" w:cs="Segoe UI"/>
                <w:color w:val="000000"/>
                <w:sz w:val="18"/>
                <w:szCs w:val="20"/>
              </w:rPr>
            </w:pPr>
          </w:p>
          <w:p w14:paraId="0E81BF3F" w14:textId="77777777" w:rsidR="00E648B4" w:rsidRPr="00A91938" w:rsidRDefault="00E648B4" w:rsidP="00E648B4">
            <w:pPr>
              <w:rPr>
                <w:rFonts w:ascii="Minion Pro" w:eastAsia="Times New Roman" w:hAnsi="Minion Pro" w:cs="Segoe UI"/>
                <w:color w:val="000000"/>
                <w:sz w:val="18"/>
                <w:szCs w:val="20"/>
              </w:rPr>
            </w:pPr>
          </w:p>
          <w:p w14:paraId="22928A49" w14:textId="77777777" w:rsidR="00E648B4" w:rsidRPr="00A91938" w:rsidRDefault="00E648B4" w:rsidP="00E648B4">
            <w:pPr>
              <w:rPr>
                <w:rFonts w:ascii="Minion Pro" w:eastAsia="Times New Roman" w:hAnsi="Minion Pro" w:cs="Segoe UI"/>
                <w:color w:val="000000"/>
                <w:sz w:val="18"/>
                <w:szCs w:val="20"/>
              </w:rPr>
            </w:pPr>
          </w:p>
          <w:p w14:paraId="6ACFE769" w14:textId="77777777" w:rsidR="00E648B4" w:rsidRPr="00A91938" w:rsidRDefault="00E648B4" w:rsidP="00E648B4">
            <w:pPr>
              <w:rPr>
                <w:rFonts w:ascii="Minion Pro" w:eastAsia="Times New Roman" w:hAnsi="Minion Pro" w:cs="Segoe UI"/>
                <w:color w:val="000000"/>
                <w:sz w:val="18"/>
                <w:szCs w:val="20"/>
              </w:rPr>
            </w:pPr>
          </w:p>
          <w:p w14:paraId="44ED9FA1" w14:textId="77777777" w:rsidR="00E648B4" w:rsidRPr="00A91938" w:rsidRDefault="00E648B4" w:rsidP="00E648B4">
            <w:pPr>
              <w:rPr>
                <w:rFonts w:ascii="Minion Pro" w:eastAsia="Times New Roman" w:hAnsi="Minion Pro" w:cs="Segoe UI"/>
                <w:color w:val="000000"/>
                <w:sz w:val="18"/>
                <w:szCs w:val="20"/>
              </w:rPr>
            </w:pPr>
          </w:p>
          <w:p w14:paraId="6B11C052" w14:textId="77777777" w:rsidR="00E648B4" w:rsidRPr="00A91938" w:rsidRDefault="00E648B4" w:rsidP="00E648B4">
            <w:pPr>
              <w:rPr>
                <w:rFonts w:ascii="Minion Pro" w:eastAsia="Times New Roman" w:hAnsi="Minion Pro" w:cs="Segoe UI"/>
                <w:color w:val="000000"/>
                <w:sz w:val="18"/>
                <w:szCs w:val="20"/>
              </w:rPr>
            </w:pPr>
          </w:p>
          <w:p w14:paraId="230C0C04" w14:textId="77777777" w:rsidR="00E648B4" w:rsidRPr="00A91938" w:rsidRDefault="00E648B4" w:rsidP="00E648B4">
            <w:pPr>
              <w:rPr>
                <w:rFonts w:ascii="Minion Pro" w:eastAsia="Times New Roman" w:hAnsi="Minion Pro" w:cs="Segoe UI"/>
                <w:color w:val="000000"/>
                <w:sz w:val="18"/>
                <w:szCs w:val="20"/>
              </w:rPr>
            </w:pPr>
          </w:p>
        </w:tc>
      </w:tr>
    </w:tbl>
    <w:p w14:paraId="499DD618" w14:textId="77777777" w:rsidR="00D13E6D" w:rsidRDefault="00D13E6D"/>
    <w:sectPr w:rsidR="00D13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B4"/>
    <w:rsid w:val="001F3B8B"/>
    <w:rsid w:val="002A5D7C"/>
    <w:rsid w:val="005C1EA8"/>
    <w:rsid w:val="009977D8"/>
    <w:rsid w:val="00A91938"/>
    <w:rsid w:val="00D13E6D"/>
    <w:rsid w:val="00E6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862FE"/>
  <w15:chartTrackingRefBased/>
  <w15:docId w15:val="{732A27BE-E92E-4C53-BBA7-A6032B80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6">
    <w:name w:val="Table Grid6"/>
    <w:basedOn w:val="TableNormal"/>
    <w:next w:val="TableGrid"/>
    <w:uiPriority w:val="59"/>
    <w:rsid w:val="00E6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6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89F2176AF1E44A3A708BCCCE15D88" ma:contentTypeVersion="12" ma:contentTypeDescription="Create a new document." ma:contentTypeScope="" ma:versionID="0af1741c8c8afd498c8a07b6fd914c08">
  <xsd:schema xmlns:xsd="http://www.w3.org/2001/XMLSchema" xmlns:xs="http://www.w3.org/2001/XMLSchema" xmlns:p="http://schemas.microsoft.com/office/2006/metadata/properties" xmlns:ns2="846b9c67-66c0-4789-8386-1bfb3dd0fbeb" xmlns:ns3="7e6763f5-80b3-468b-b5a9-ab52fef2dcb0" targetNamespace="http://schemas.microsoft.com/office/2006/metadata/properties" ma:root="true" ma:fieldsID="65779ce8eaa3824d695de404f9ee3713" ns2:_="" ns3:_="">
    <xsd:import namespace="846b9c67-66c0-4789-8386-1bfb3dd0fbeb"/>
    <xsd:import namespace="7e6763f5-80b3-468b-b5a9-ab52fef2dc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b9c67-66c0-4789-8386-1bfb3dd0f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763f5-80b3-468b-b5a9-ab52fef2dc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CA9829-5774-449A-8D66-93680407D1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D430E1-8EBC-4D53-B667-E54B0111DF24}"/>
</file>

<file path=customXml/itemProps3.xml><?xml version="1.0" encoding="utf-8"?>
<ds:datastoreItem xmlns:ds="http://schemas.openxmlformats.org/officeDocument/2006/customXml" ds:itemID="{9FCAA2F9-5D6A-4681-8026-8A1BF3F7B522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846b9c67-66c0-4789-8386-1bfb3dd0fbeb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7e6763f5-80b3-468b-b5a9-ab52fef2dcb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Wilson</dc:creator>
  <cp:keywords/>
  <dc:description/>
  <cp:lastModifiedBy>Maggie Koelbl</cp:lastModifiedBy>
  <cp:revision>4</cp:revision>
  <dcterms:created xsi:type="dcterms:W3CDTF">2018-07-13T20:59:00Z</dcterms:created>
  <dcterms:modified xsi:type="dcterms:W3CDTF">2018-07-18T14:53:00Z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0x0101002D789F2176AF1E44A3A708BCCCE15D88</vt:lpwstr>
  </property>
</Properties>
</file>