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D2E7" w14:textId="1824C624" w:rsidR="00C803F6" w:rsidRDefault="00712F60" w:rsidP="007C535D">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03F6" w:rsidRPr="006928AA" w14:paraId="7D2C5627" w14:textId="77777777" w:rsidTr="007C535D">
        <w:trPr>
          <w:trHeight w:val="9729"/>
          <w:jc w:val="center"/>
        </w:trPr>
        <w:tc>
          <w:tcPr>
            <w:tcW w:w="9360" w:type="dxa"/>
            <w:vAlign w:val="bottom"/>
          </w:tcPr>
          <w:p w14:paraId="0E8AC821" w14:textId="77777777" w:rsidR="00C803F6" w:rsidRPr="009A1AE1" w:rsidRDefault="000A16CC" w:rsidP="00C803F6">
            <w:pPr>
              <w:pStyle w:val="ProposalTitle"/>
              <w:rPr>
                <w:rFonts w:ascii="Gill Sans MT" w:hAnsi="Gill Sans MT"/>
                <w:b/>
                <w:sz w:val="96"/>
                <w:szCs w:val="96"/>
              </w:rPr>
            </w:pPr>
            <w:r w:rsidRPr="009A1AE1">
              <w:rPr>
                <w:rFonts w:ascii="Gill Sans MT" w:hAnsi="Gill Sans MT"/>
                <w:b/>
                <w:color w:val="133558"/>
                <w:sz w:val="96"/>
                <w:szCs w:val="96"/>
              </w:rPr>
              <w:t>Nevada ECE Leadership Series</w:t>
            </w:r>
          </w:p>
        </w:tc>
      </w:tr>
      <w:tr w:rsidR="00C803F6" w:rsidRPr="00A12DAA" w14:paraId="697F35C6" w14:textId="77777777" w:rsidTr="007C535D">
        <w:trPr>
          <w:trHeight w:val="990"/>
          <w:jc w:val="center"/>
        </w:trPr>
        <w:tc>
          <w:tcPr>
            <w:tcW w:w="9360" w:type="dxa"/>
          </w:tcPr>
          <w:p w14:paraId="28F210E7" w14:textId="2CED1707" w:rsidR="00C803F6" w:rsidRPr="009A1AE1" w:rsidRDefault="00257B5F" w:rsidP="007C535D">
            <w:pPr>
              <w:rPr>
                <w:rFonts w:ascii="Gill Sans MT" w:hAnsi="Gill Sans MT" w:cstheme="majorHAnsi"/>
                <w:b/>
                <w:color w:val="808080" w:themeColor="background1" w:themeShade="80"/>
                <w:sz w:val="48"/>
                <w:szCs w:val="48"/>
              </w:rPr>
            </w:pPr>
            <w:r w:rsidRPr="009A1AE1">
              <w:rPr>
                <w:rFonts w:ascii="Gill Sans MT" w:hAnsi="Gill Sans MT" w:cstheme="majorHAnsi"/>
                <w:color w:val="126DB6"/>
                <w:sz w:val="48"/>
                <w:szCs w:val="48"/>
              </w:rPr>
              <w:t>Session 2</w:t>
            </w:r>
          </w:p>
        </w:tc>
      </w:tr>
      <w:tr w:rsidR="007C535D" w:rsidRPr="00A12DAA" w14:paraId="1478D870" w14:textId="77777777" w:rsidTr="007C535D">
        <w:trPr>
          <w:trHeight w:val="712"/>
          <w:jc w:val="center"/>
        </w:trPr>
        <w:tc>
          <w:tcPr>
            <w:tcW w:w="9360" w:type="dxa"/>
            <w:vAlign w:val="center"/>
          </w:tcPr>
          <w:p w14:paraId="503ECE30" w14:textId="77777777" w:rsidR="007C535D" w:rsidRPr="00244A8A" w:rsidRDefault="007C535D" w:rsidP="007C535D">
            <w:pPr>
              <w:rPr>
                <w:rFonts w:ascii="Tw Cen MT Condensed" w:hAnsi="Tw Cen MT Condensed"/>
                <w:color w:val="808080" w:themeColor="background1" w:themeShade="80"/>
                <w:sz w:val="48"/>
                <w:szCs w:val="48"/>
              </w:rPr>
            </w:pPr>
          </w:p>
        </w:tc>
      </w:tr>
    </w:tbl>
    <w:p w14:paraId="74357077" w14:textId="6B6B8B6A" w:rsidR="00293F21" w:rsidRDefault="00293F21">
      <w:pPr>
        <w:spacing w:line="276" w:lineRule="auto"/>
        <w:rPr>
          <w:rFonts w:ascii="Gill Sans MT" w:hAnsi="Gill Sans MT" w:cs="Times New Roman"/>
          <w:bCs/>
          <w:color w:val="126DB6"/>
          <w:sz w:val="32"/>
          <w:szCs w:val="32"/>
        </w:rPr>
      </w:pPr>
      <w:bookmarkStart w:id="0" w:name="_GoBack"/>
      <w:bookmarkEnd w:id="0"/>
    </w:p>
    <w:p w14:paraId="377772AC" w14:textId="77777777" w:rsidR="00A25026" w:rsidRDefault="00A25026" w:rsidP="00931120">
      <w:pPr>
        <w:keepNext/>
        <w:keepLines/>
        <w:spacing w:after="0"/>
        <w:outlineLvl w:val="0"/>
        <w:rPr>
          <w:rFonts w:ascii="Gill Sans MT" w:hAnsi="Gill Sans MT" w:cs="Times New Roman"/>
          <w:bCs/>
          <w:color w:val="126DB6"/>
          <w:sz w:val="32"/>
          <w:szCs w:val="32"/>
        </w:rPr>
        <w:sectPr w:rsidR="00A25026" w:rsidSect="00A25026">
          <w:headerReference w:type="default" r:id="rId11"/>
          <w:pgSz w:w="12240" w:h="15840"/>
          <w:pgMar w:top="1440" w:right="1440" w:bottom="1440" w:left="1440" w:header="720" w:footer="720" w:gutter="0"/>
          <w:pgNumType w:start="1"/>
          <w:cols w:space="720"/>
          <w:docGrid w:linePitch="360"/>
        </w:sectPr>
      </w:pPr>
    </w:p>
    <w:p w14:paraId="564ACE0C" w14:textId="1FDB3470" w:rsidR="00293F21" w:rsidRDefault="00931120" w:rsidP="00931120">
      <w:pPr>
        <w:keepNext/>
        <w:keepLines/>
        <w:spacing w:after="0"/>
        <w:outlineLvl w:val="0"/>
        <w:rPr>
          <w:rFonts w:ascii="Gill Sans MT" w:hAnsi="Gill Sans MT" w:cs="Times New Roman"/>
          <w:bCs/>
          <w:color w:val="126DB6"/>
          <w:sz w:val="32"/>
          <w:szCs w:val="32"/>
        </w:rPr>
      </w:pPr>
      <w:r w:rsidRPr="009A1AE1">
        <w:rPr>
          <w:rFonts w:ascii="Gill Sans MT" w:hAnsi="Gill Sans MT" w:cs="Times New Roman"/>
          <w:bCs/>
          <w:color w:val="126DB6"/>
          <w:sz w:val="32"/>
          <w:szCs w:val="32"/>
        </w:rPr>
        <w:lastRenderedPageBreak/>
        <w:t>Reflections from Implementing Vision of Excellence</w:t>
      </w:r>
    </w:p>
    <w:p w14:paraId="31E18B56" w14:textId="2B1E27F7" w:rsidR="00931120" w:rsidRPr="009A1AE1" w:rsidRDefault="00931120" w:rsidP="00931120">
      <w:pPr>
        <w:pBdr>
          <w:bottom w:val="single" w:sz="4" w:space="1" w:color="auto"/>
        </w:pBdr>
        <w:spacing w:after="0"/>
        <w:rPr>
          <w:rFonts w:ascii="Minion Pro" w:hAnsi="Minion Pro"/>
          <w:i/>
          <w:sz w:val="20"/>
        </w:rPr>
      </w:pPr>
      <w:r w:rsidRPr="009A1AE1">
        <w:rPr>
          <w:rFonts w:ascii="Minion Pro" w:hAnsi="Minion Pro"/>
          <w:i/>
          <w:sz w:val="20"/>
        </w:rPr>
        <w:t>Opening &amp; Reflection</w:t>
      </w:r>
    </w:p>
    <w:p w14:paraId="34AB2E85" w14:textId="77777777" w:rsidR="00931120" w:rsidRPr="009A1AE1" w:rsidRDefault="00931120" w:rsidP="00931120">
      <w:pPr>
        <w:spacing w:after="480"/>
        <w:contextualSpacing/>
        <w:rPr>
          <w:rFonts w:ascii="Minion Pro" w:hAnsi="Minion Pro"/>
          <w:sz w:val="20"/>
        </w:rPr>
      </w:pPr>
    </w:p>
    <w:p w14:paraId="26247AB6" w14:textId="77777777" w:rsidR="00931120" w:rsidRPr="009A1AE1" w:rsidRDefault="00931120" w:rsidP="00931120">
      <w:pPr>
        <w:spacing w:after="480"/>
        <w:rPr>
          <w:rFonts w:ascii="Minion Pro" w:hAnsi="Minion Pro"/>
          <w:sz w:val="20"/>
        </w:rPr>
      </w:pPr>
      <w:r w:rsidRPr="009A1AE1">
        <w:rPr>
          <w:rFonts w:ascii="Minion Pro" w:hAnsi="Minion Pro"/>
          <w:b/>
          <w:bCs/>
          <w:sz w:val="20"/>
        </w:rPr>
        <w:t>Table Discussion</w:t>
      </w:r>
    </w:p>
    <w:p w14:paraId="60845C27" w14:textId="77777777" w:rsidR="00931120" w:rsidRPr="009A1AE1" w:rsidRDefault="00931120" w:rsidP="00380F6E">
      <w:pPr>
        <w:numPr>
          <w:ilvl w:val="0"/>
          <w:numId w:val="1"/>
        </w:numPr>
        <w:spacing w:after="480"/>
        <w:rPr>
          <w:rFonts w:ascii="Minion Pro" w:hAnsi="Minion Pro"/>
          <w:sz w:val="20"/>
        </w:rPr>
      </w:pPr>
      <w:r w:rsidRPr="009A1AE1">
        <w:rPr>
          <w:rFonts w:ascii="Minion Pro" w:hAnsi="Minion Pro"/>
          <w:sz w:val="20"/>
        </w:rPr>
        <w:t>How did you share your vision of excellence with teachers? (What setting?  What format? What activities or strategies did you use?)</w:t>
      </w:r>
    </w:p>
    <w:p w14:paraId="50D01B4F" w14:textId="77777777" w:rsidR="00931120" w:rsidRPr="009A1AE1" w:rsidRDefault="00931120" w:rsidP="00931120">
      <w:pPr>
        <w:spacing w:after="480"/>
        <w:rPr>
          <w:rFonts w:ascii="Minion Pro" w:hAnsi="Minion Pro"/>
          <w:sz w:val="20"/>
        </w:rPr>
      </w:pPr>
    </w:p>
    <w:p w14:paraId="5AB4890E" w14:textId="77777777" w:rsidR="00931120" w:rsidRPr="009A1AE1" w:rsidRDefault="00931120" w:rsidP="00931120">
      <w:pPr>
        <w:spacing w:after="480"/>
        <w:rPr>
          <w:rFonts w:ascii="Minion Pro" w:hAnsi="Minion Pro"/>
          <w:sz w:val="20"/>
        </w:rPr>
      </w:pPr>
    </w:p>
    <w:p w14:paraId="5AFAB261" w14:textId="77777777" w:rsidR="00931120" w:rsidRPr="009A1AE1" w:rsidRDefault="00931120" w:rsidP="00380F6E">
      <w:pPr>
        <w:numPr>
          <w:ilvl w:val="0"/>
          <w:numId w:val="1"/>
        </w:numPr>
        <w:spacing w:after="480"/>
        <w:rPr>
          <w:rFonts w:ascii="Minion Pro" w:hAnsi="Minion Pro"/>
          <w:sz w:val="20"/>
        </w:rPr>
      </w:pPr>
      <w:r w:rsidRPr="009A1AE1">
        <w:rPr>
          <w:rFonts w:ascii="Minion Pro" w:hAnsi="Minion Pro"/>
          <w:sz w:val="20"/>
        </w:rPr>
        <w:t xml:space="preserve">What went well?  What was challenging?  How did you address the challenges? </w:t>
      </w:r>
    </w:p>
    <w:p w14:paraId="5E9A1A57" w14:textId="77777777" w:rsidR="00931120" w:rsidRPr="009A1AE1" w:rsidRDefault="00931120" w:rsidP="00931120">
      <w:pPr>
        <w:ind w:left="720"/>
        <w:contextualSpacing/>
        <w:rPr>
          <w:rFonts w:ascii="Minion Pro" w:hAnsi="Minion Pro"/>
          <w:sz w:val="20"/>
        </w:rPr>
      </w:pPr>
    </w:p>
    <w:p w14:paraId="58F1530C" w14:textId="77777777" w:rsidR="00931120" w:rsidRPr="009A1AE1" w:rsidRDefault="00931120" w:rsidP="00931120">
      <w:pPr>
        <w:spacing w:after="480"/>
        <w:rPr>
          <w:rFonts w:ascii="Minion Pro" w:hAnsi="Minion Pro"/>
          <w:sz w:val="20"/>
        </w:rPr>
      </w:pPr>
    </w:p>
    <w:p w14:paraId="3D0BCC3A" w14:textId="77777777" w:rsidR="00931120" w:rsidRPr="009A1AE1" w:rsidRDefault="00931120" w:rsidP="00380F6E">
      <w:pPr>
        <w:numPr>
          <w:ilvl w:val="0"/>
          <w:numId w:val="1"/>
        </w:numPr>
        <w:spacing w:after="480"/>
        <w:rPr>
          <w:rFonts w:ascii="Minion Pro" w:hAnsi="Minion Pro"/>
          <w:sz w:val="20"/>
        </w:rPr>
      </w:pPr>
      <w:r w:rsidRPr="009A1AE1">
        <w:rPr>
          <w:rFonts w:ascii="Minion Pro" w:hAnsi="Minion Pro"/>
          <w:sz w:val="20"/>
        </w:rPr>
        <w:t>Group brainstorm ways to address outstanding challenges moving forward.</w:t>
      </w:r>
    </w:p>
    <w:p w14:paraId="08A690E2" w14:textId="77777777" w:rsidR="00931120" w:rsidRPr="009A1AE1" w:rsidRDefault="00931120" w:rsidP="00931120">
      <w:pPr>
        <w:spacing w:after="480"/>
        <w:rPr>
          <w:rFonts w:ascii="Minion Pro" w:hAnsi="Minion Pro"/>
          <w:sz w:val="20"/>
        </w:rPr>
      </w:pPr>
    </w:p>
    <w:p w14:paraId="7910F056" w14:textId="77777777" w:rsidR="00931120" w:rsidRPr="009A1AE1" w:rsidRDefault="00931120" w:rsidP="00931120">
      <w:pPr>
        <w:spacing w:after="480"/>
        <w:rPr>
          <w:rFonts w:ascii="Minion Pro" w:hAnsi="Minion Pro"/>
          <w:sz w:val="20"/>
        </w:rPr>
      </w:pPr>
    </w:p>
    <w:p w14:paraId="2BD44E95" w14:textId="77777777" w:rsidR="009A1AE1" w:rsidRDefault="009A1AE1">
      <w:pPr>
        <w:spacing w:line="276" w:lineRule="auto"/>
        <w:rPr>
          <w:rFonts w:ascii="Minion Pro" w:hAnsi="Minion Pro"/>
        </w:rPr>
      </w:pPr>
      <w:r>
        <w:rPr>
          <w:rFonts w:ascii="Minion Pro" w:hAnsi="Minion Pro"/>
        </w:rPr>
        <w:br w:type="page"/>
      </w:r>
    </w:p>
    <w:p w14:paraId="15C5290B" w14:textId="1120A12F" w:rsidR="00931120" w:rsidRPr="00097D0C" w:rsidRDefault="00931120" w:rsidP="00931120">
      <w:pPr>
        <w:keepNext/>
        <w:keepLines/>
        <w:spacing w:after="0"/>
        <w:outlineLvl w:val="0"/>
        <w:rPr>
          <w:rFonts w:ascii="Gill Sans MT" w:hAnsi="Gill Sans MT" w:cs="Times New Roman"/>
          <w:bCs/>
          <w:color w:val="126DB6"/>
          <w:sz w:val="32"/>
          <w:szCs w:val="32"/>
        </w:rPr>
      </w:pPr>
      <w:r w:rsidRPr="00097D0C">
        <w:rPr>
          <w:rFonts w:ascii="Gill Sans MT" w:hAnsi="Gill Sans MT" w:cs="Times New Roman"/>
          <w:bCs/>
          <w:color w:val="126DB6"/>
          <w:sz w:val="32"/>
          <w:szCs w:val="32"/>
        </w:rPr>
        <w:lastRenderedPageBreak/>
        <w:t>Do Now</w:t>
      </w:r>
    </w:p>
    <w:p w14:paraId="47C435C8" w14:textId="77777777" w:rsidR="00931120" w:rsidRPr="009A1AE1" w:rsidRDefault="00931120" w:rsidP="00931120">
      <w:pPr>
        <w:pBdr>
          <w:bottom w:val="single" w:sz="4" w:space="1" w:color="auto"/>
        </w:pBdr>
        <w:spacing w:after="0"/>
        <w:rPr>
          <w:rFonts w:ascii="Minion Pro" w:hAnsi="Minion Pro"/>
          <w:i/>
          <w:sz w:val="20"/>
        </w:rPr>
      </w:pPr>
      <w:r w:rsidRPr="009A1AE1">
        <w:rPr>
          <w:rFonts w:ascii="Minion Pro" w:hAnsi="Minion Pro"/>
          <w:bCs/>
          <w:i/>
          <w:sz w:val="20"/>
        </w:rPr>
        <w:t>Time Management: Prioritizing Teacher Observations &amp; Feedback</w:t>
      </w:r>
    </w:p>
    <w:p w14:paraId="4D5008A1" w14:textId="77777777" w:rsidR="00931120" w:rsidRPr="009A1AE1" w:rsidRDefault="00931120" w:rsidP="00931120">
      <w:pPr>
        <w:spacing w:after="0"/>
        <w:rPr>
          <w:rFonts w:ascii="Minion Pro" w:hAnsi="Minion Pro"/>
          <w:sz w:val="20"/>
        </w:rPr>
      </w:pPr>
    </w:p>
    <w:p w14:paraId="07A6865C" w14:textId="146C68E0" w:rsidR="00931120" w:rsidRPr="009A1AE1" w:rsidRDefault="00931120" w:rsidP="00B76205">
      <w:pPr>
        <w:rPr>
          <w:rFonts w:ascii="Minion Pro" w:hAnsi="Minion Pro"/>
          <w:b/>
          <w:bCs/>
          <w:sz w:val="20"/>
        </w:rPr>
      </w:pPr>
      <w:r w:rsidRPr="009A1AE1">
        <w:rPr>
          <w:rFonts w:ascii="Minion Pro" w:hAnsi="Minion Pro"/>
          <w:b/>
          <w:bCs/>
          <w:sz w:val="20"/>
        </w:rPr>
        <w:t>Reflect on your experience as a center</w:t>
      </w:r>
      <w:r w:rsidR="00014449" w:rsidRPr="009A1AE1">
        <w:rPr>
          <w:rFonts w:ascii="Minion Pro" w:hAnsi="Minion Pro"/>
          <w:b/>
          <w:bCs/>
          <w:sz w:val="20"/>
        </w:rPr>
        <w:t xml:space="preserve"> or school</w:t>
      </w:r>
      <w:r w:rsidRPr="009A1AE1">
        <w:rPr>
          <w:rFonts w:ascii="Minion Pro" w:hAnsi="Minion Pro"/>
          <w:b/>
          <w:bCs/>
          <w:sz w:val="20"/>
        </w:rPr>
        <w:t xml:space="preserve"> leader. </w:t>
      </w:r>
      <w:r w:rsidR="00B76205" w:rsidRPr="009A1AE1">
        <w:rPr>
          <w:rFonts w:ascii="Minion Pro" w:hAnsi="Minion Pro"/>
          <w:b/>
          <w:bCs/>
          <w:sz w:val="20"/>
        </w:rPr>
        <w:t>Create a pie chart breaking down how you spend your time during an average week.</w:t>
      </w:r>
    </w:p>
    <w:p w14:paraId="1E000669" w14:textId="35A8ADF9" w:rsidR="00C50BD3" w:rsidRPr="009A1AE1" w:rsidRDefault="00C50BD3" w:rsidP="00B76205">
      <w:pPr>
        <w:rPr>
          <w:rFonts w:ascii="Minion Pro" w:hAnsi="Minion Pro"/>
          <w:b/>
          <w:bCs/>
          <w:sz w:val="20"/>
        </w:rPr>
      </w:pPr>
      <w:r w:rsidRPr="009A1AE1">
        <w:rPr>
          <w:rFonts w:ascii="Minion Pro" w:hAnsi="Minion Pro"/>
          <w:b/>
          <w:bCs/>
          <w:noProof/>
          <w:sz w:val="20"/>
        </w:rPr>
        <mc:AlternateContent>
          <mc:Choice Requires="wps">
            <w:drawing>
              <wp:anchor distT="0" distB="0" distL="114300" distR="114300" simplePos="0" relativeHeight="251666432" behindDoc="0" locked="0" layoutInCell="1" allowOverlap="1" wp14:anchorId="459E5126" wp14:editId="3AF2B260">
                <wp:simplePos x="0" y="0"/>
                <wp:positionH relativeFrom="column">
                  <wp:posOffset>346710</wp:posOffset>
                </wp:positionH>
                <wp:positionV relativeFrom="paragraph">
                  <wp:posOffset>258445</wp:posOffset>
                </wp:positionV>
                <wp:extent cx="5189220" cy="5189220"/>
                <wp:effectExtent l="0" t="0" r="11430" b="11430"/>
                <wp:wrapNone/>
                <wp:docPr id="11" name="Oval 11"/>
                <wp:cNvGraphicFramePr/>
                <a:graphic xmlns:a="http://schemas.openxmlformats.org/drawingml/2006/main">
                  <a:graphicData uri="http://schemas.microsoft.com/office/word/2010/wordprocessingShape">
                    <wps:wsp>
                      <wps:cNvSpPr/>
                      <wps:spPr>
                        <a:xfrm>
                          <a:off x="0" y="0"/>
                          <a:ext cx="5189220" cy="51892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64FC2DF1">
              <v:oval id="Oval 11" style="position:absolute;margin-left:27.3pt;margin-top:20.35pt;width:408.6pt;height:408.6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984E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"/>
            </w:pict>
          </mc:Fallback>
        </mc:AlternateContent>
      </w:r>
    </w:p>
    <w:p w14:paraId="1A7D1EC3" w14:textId="5EBA8C63" w:rsidR="00931120" w:rsidRPr="009A1AE1" w:rsidRDefault="00931120" w:rsidP="00931120">
      <w:pPr>
        <w:rPr>
          <w:rFonts w:ascii="Minion Pro" w:hAnsi="Minion Pro"/>
          <w:b/>
          <w:bCs/>
          <w:sz w:val="20"/>
        </w:rPr>
      </w:pPr>
    </w:p>
    <w:p w14:paraId="4D11E02D" w14:textId="77777777" w:rsidR="00931120" w:rsidRPr="009A1AE1" w:rsidRDefault="00931120" w:rsidP="00931120">
      <w:pPr>
        <w:rPr>
          <w:rFonts w:ascii="Minion Pro" w:hAnsi="Minion Pro"/>
          <w:b/>
          <w:bCs/>
          <w:sz w:val="20"/>
        </w:rPr>
      </w:pPr>
    </w:p>
    <w:p w14:paraId="41D2072C" w14:textId="77777777" w:rsidR="00931120" w:rsidRPr="009A1AE1" w:rsidRDefault="00931120" w:rsidP="00931120">
      <w:pPr>
        <w:rPr>
          <w:rFonts w:ascii="Minion Pro" w:hAnsi="Minion Pro"/>
          <w:b/>
          <w:bCs/>
          <w:sz w:val="20"/>
        </w:rPr>
      </w:pPr>
    </w:p>
    <w:p w14:paraId="316A013F" w14:textId="77777777" w:rsidR="00931120" w:rsidRPr="009A1AE1" w:rsidRDefault="00931120" w:rsidP="00931120">
      <w:pPr>
        <w:rPr>
          <w:rFonts w:ascii="Minion Pro" w:hAnsi="Minion Pro"/>
          <w:b/>
          <w:bCs/>
          <w:sz w:val="20"/>
        </w:rPr>
      </w:pPr>
    </w:p>
    <w:p w14:paraId="4ABE94B2" w14:textId="77777777" w:rsidR="00931120" w:rsidRPr="009A1AE1" w:rsidRDefault="00931120" w:rsidP="00931120">
      <w:pPr>
        <w:rPr>
          <w:rFonts w:ascii="Minion Pro" w:hAnsi="Minion Pro"/>
        </w:rPr>
      </w:pPr>
    </w:p>
    <w:p w14:paraId="0C5B3D18" w14:textId="77777777" w:rsidR="00931120" w:rsidRPr="009A1AE1" w:rsidRDefault="00931120" w:rsidP="00931120">
      <w:pPr>
        <w:rPr>
          <w:rFonts w:ascii="Minion Pro" w:hAnsi="Minion Pro"/>
        </w:rPr>
      </w:pPr>
    </w:p>
    <w:p w14:paraId="23437FB0" w14:textId="77777777" w:rsidR="00931120" w:rsidRPr="009A1AE1" w:rsidRDefault="00931120" w:rsidP="00931120">
      <w:pPr>
        <w:rPr>
          <w:rFonts w:ascii="Minion Pro" w:hAnsi="Minion Pro"/>
        </w:rPr>
      </w:pPr>
    </w:p>
    <w:p w14:paraId="6F863EBA" w14:textId="77777777" w:rsidR="00931120" w:rsidRPr="009A1AE1" w:rsidRDefault="00931120" w:rsidP="00931120">
      <w:pPr>
        <w:keepNext/>
        <w:keepLines/>
        <w:spacing w:before="300" w:after="0"/>
        <w:outlineLvl w:val="0"/>
        <w:rPr>
          <w:rFonts w:ascii="Minion Pro" w:hAnsi="Minion Pro" w:cs="Times New Roman"/>
          <w:bCs/>
          <w:color w:val="5B9BD5"/>
          <w:sz w:val="40"/>
          <w:szCs w:val="32"/>
        </w:rPr>
      </w:pPr>
    </w:p>
    <w:p w14:paraId="0C2163D4" w14:textId="77777777" w:rsidR="00931120" w:rsidRPr="009A1AE1" w:rsidRDefault="00931120" w:rsidP="00931120">
      <w:pPr>
        <w:rPr>
          <w:rFonts w:ascii="Minion Pro" w:hAnsi="Minion Pro" w:cs="Times New Roman"/>
          <w:bCs/>
          <w:color w:val="5B9BD5"/>
          <w:sz w:val="40"/>
          <w:szCs w:val="32"/>
        </w:rPr>
      </w:pPr>
    </w:p>
    <w:p w14:paraId="77FF7209" w14:textId="77777777" w:rsidR="00931120" w:rsidRPr="009A1AE1" w:rsidRDefault="00931120" w:rsidP="00931120">
      <w:pPr>
        <w:rPr>
          <w:rFonts w:ascii="Minion Pro" w:hAnsi="Minion Pro" w:cs="Times New Roman"/>
          <w:bCs/>
          <w:color w:val="5B9BD5"/>
          <w:sz w:val="40"/>
          <w:szCs w:val="32"/>
        </w:rPr>
      </w:pPr>
    </w:p>
    <w:p w14:paraId="1DC6C20D" w14:textId="77777777" w:rsidR="00931120" w:rsidRPr="009A1AE1" w:rsidRDefault="00931120" w:rsidP="00931120">
      <w:pPr>
        <w:rPr>
          <w:rFonts w:ascii="Minion Pro" w:hAnsi="Minion Pro" w:cs="Times New Roman"/>
          <w:bCs/>
          <w:color w:val="5B9BD5"/>
          <w:sz w:val="40"/>
          <w:szCs w:val="32"/>
        </w:rPr>
      </w:pPr>
    </w:p>
    <w:p w14:paraId="427C2E12" w14:textId="1BD989D9" w:rsidR="00931120" w:rsidRPr="009A1AE1" w:rsidRDefault="00931120" w:rsidP="00931120">
      <w:pPr>
        <w:spacing w:after="160" w:line="259" w:lineRule="auto"/>
        <w:rPr>
          <w:rFonts w:ascii="Minion Pro" w:hAnsi="Minion Pro"/>
          <w:color w:val="5B9BD5"/>
          <w:sz w:val="40"/>
          <w:szCs w:val="40"/>
        </w:rPr>
      </w:pPr>
    </w:p>
    <w:p w14:paraId="601BA7FD" w14:textId="77777777" w:rsidR="00C50BD3" w:rsidRPr="009A1AE1" w:rsidRDefault="00C50BD3" w:rsidP="00931120">
      <w:pPr>
        <w:spacing w:after="160"/>
        <w:contextualSpacing/>
        <w:rPr>
          <w:rFonts w:ascii="Minion Pro" w:hAnsi="Minion Pro"/>
          <w:color w:val="5B9BD5"/>
          <w:sz w:val="40"/>
          <w:szCs w:val="40"/>
        </w:rPr>
      </w:pPr>
    </w:p>
    <w:p w14:paraId="26CAF4D0" w14:textId="77777777" w:rsidR="00C50BD3" w:rsidRPr="009A1AE1" w:rsidRDefault="00C50BD3" w:rsidP="00931120">
      <w:pPr>
        <w:spacing w:after="160"/>
        <w:contextualSpacing/>
        <w:rPr>
          <w:rFonts w:ascii="Minion Pro" w:hAnsi="Minion Pro"/>
          <w:color w:val="5B9BD5"/>
          <w:sz w:val="40"/>
          <w:szCs w:val="40"/>
        </w:rPr>
      </w:pPr>
    </w:p>
    <w:p w14:paraId="174F67B4" w14:textId="77777777" w:rsidR="00C50BD3" w:rsidRPr="009A1AE1" w:rsidRDefault="00C50BD3" w:rsidP="00931120">
      <w:pPr>
        <w:spacing w:after="160"/>
        <w:contextualSpacing/>
        <w:rPr>
          <w:rFonts w:ascii="Minion Pro" w:hAnsi="Minion Pro"/>
          <w:color w:val="5B9BD5"/>
          <w:sz w:val="40"/>
          <w:szCs w:val="40"/>
        </w:rPr>
      </w:pPr>
    </w:p>
    <w:p w14:paraId="2C3F37DF" w14:textId="4AA0B1CB" w:rsidR="009A1AE1" w:rsidRDefault="009A1AE1">
      <w:pPr>
        <w:spacing w:line="276" w:lineRule="auto"/>
        <w:rPr>
          <w:rFonts w:ascii="Minion Pro" w:hAnsi="Minion Pro"/>
          <w:color w:val="5B9BD5"/>
          <w:sz w:val="40"/>
          <w:szCs w:val="40"/>
        </w:rPr>
      </w:pPr>
      <w:r>
        <w:rPr>
          <w:rFonts w:ascii="Minion Pro" w:hAnsi="Minion Pro"/>
          <w:color w:val="5B9BD5"/>
          <w:sz w:val="40"/>
          <w:szCs w:val="40"/>
        </w:rPr>
        <w:br w:type="page"/>
      </w:r>
    </w:p>
    <w:p w14:paraId="3100326B" w14:textId="718E0C82" w:rsidR="00931120" w:rsidRPr="009A1AE1" w:rsidRDefault="00931120" w:rsidP="00931120">
      <w:pPr>
        <w:spacing w:after="160"/>
        <w:contextualSpacing/>
        <w:rPr>
          <w:rFonts w:ascii="Gill Sans MT" w:hAnsi="Gill Sans MT"/>
          <w:color w:val="126DB6"/>
          <w:sz w:val="32"/>
          <w:szCs w:val="32"/>
        </w:rPr>
      </w:pPr>
      <w:r w:rsidRPr="009A1AE1">
        <w:rPr>
          <w:rFonts w:ascii="Gill Sans MT" w:hAnsi="Gill Sans MT"/>
          <w:color w:val="126DB6"/>
          <w:sz w:val="32"/>
          <w:szCs w:val="32"/>
        </w:rPr>
        <w:lastRenderedPageBreak/>
        <w:t>Laying a Foundation for Managing Time Effectively</w:t>
      </w:r>
    </w:p>
    <w:p w14:paraId="6F9B1074" w14:textId="77777777" w:rsidR="00931120" w:rsidRPr="009A1AE1" w:rsidRDefault="00931120" w:rsidP="00931120">
      <w:pPr>
        <w:pBdr>
          <w:bottom w:val="single" w:sz="4" w:space="1" w:color="auto"/>
        </w:pBdr>
        <w:spacing w:after="0"/>
        <w:contextualSpacing/>
        <w:rPr>
          <w:rFonts w:ascii="Minion Pro" w:hAnsi="Minion Pro"/>
          <w:i/>
          <w:sz w:val="20"/>
        </w:rPr>
      </w:pPr>
      <w:r w:rsidRPr="009A1AE1">
        <w:rPr>
          <w:rFonts w:ascii="Minion Pro" w:hAnsi="Minion Pro"/>
          <w:bCs/>
          <w:i/>
          <w:sz w:val="20"/>
        </w:rPr>
        <w:t>Time Management: Prioritizing Teacher Observations &amp; Feedback</w:t>
      </w:r>
    </w:p>
    <w:p w14:paraId="2AD32D53" w14:textId="77777777" w:rsidR="00931120" w:rsidRPr="009A1AE1" w:rsidRDefault="00931120" w:rsidP="00931120">
      <w:pPr>
        <w:spacing w:after="160" w:line="259" w:lineRule="auto"/>
        <w:rPr>
          <w:rFonts w:ascii="Minion Pro" w:hAnsi="Minion Pro"/>
          <w:b/>
          <w:sz w:val="20"/>
        </w:rPr>
      </w:pPr>
    </w:p>
    <w:p w14:paraId="027E944F" w14:textId="77777777" w:rsidR="00931120" w:rsidRPr="009A1AE1" w:rsidRDefault="00931120" w:rsidP="00931120">
      <w:pPr>
        <w:spacing w:after="160" w:line="259" w:lineRule="auto"/>
        <w:rPr>
          <w:rFonts w:ascii="Minion Pro" w:hAnsi="Minion Pro"/>
          <w:b/>
          <w:sz w:val="20"/>
        </w:rPr>
      </w:pPr>
      <w:r w:rsidRPr="009A1AE1">
        <w:rPr>
          <w:rFonts w:ascii="Minion Pro" w:hAnsi="Minion Pro"/>
          <w:b/>
          <w:sz w:val="20"/>
        </w:rPr>
        <w:t>Use this space to take notes on each of the tips below.</w:t>
      </w:r>
    </w:p>
    <w:p w14:paraId="4D0C554B" w14:textId="77777777" w:rsidR="00931120" w:rsidRPr="009A1AE1" w:rsidRDefault="00931120" w:rsidP="00380F6E">
      <w:pPr>
        <w:numPr>
          <w:ilvl w:val="0"/>
          <w:numId w:val="4"/>
        </w:numPr>
        <w:spacing w:after="160" w:line="259" w:lineRule="auto"/>
        <w:contextualSpacing/>
        <w:rPr>
          <w:rFonts w:ascii="Minion Pro" w:hAnsi="Minion Pro"/>
          <w:b/>
          <w:sz w:val="20"/>
        </w:rPr>
      </w:pPr>
      <w:r w:rsidRPr="009A1AE1">
        <w:rPr>
          <w:rFonts w:ascii="Minion Pro" w:hAnsi="Minion Pro"/>
          <w:b/>
          <w:sz w:val="20"/>
        </w:rPr>
        <w:t>Determine your priorities:</w:t>
      </w:r>
    </w:p>
    <w:p w14:paraId="6D30F9BC" w14:textId="77777777" w:rsidR="00931120" w:rsidRPr="009A1AE1" w:rsidRDefault="00931120" w:rsidP="00931120">
      <w:pPr>
        <w:spacing w:after="160" w:line="259" w:lineRule="auto"/>
        <w:rPr>
          <w:rFonts w:ascii="Minion Pro" w:hAnsi="Minion Pro"/>
          <w:b/>
          <w:sz w:val="20"/>
        </w:rPr>
      </w:pPr>
    </w:p>
    <w:p w14:paraId="0AE989D3" w14:textId="77777777" w:rsidR="00931120" w:rsidRPr="009A1AE1" w:rsidRDefault="00931120" w:rsidP="00931120">
      <w:pPr>
        <w:spacing w:after="160" w:line="259" w:lineRule="auto"/>
        <w:rPr>
          <w:rFonts w:ascii="Minion Pro" w:hAnsi="Minion Pro"/>
          <w:b/>
          <w:sz w:val="20"/>
        </w:rPr>
      </w:pPr>
    </w:p>
    <w:p w14:paraId="3C59261D" w14:textId="77777777" w:rsidR="00931120" w:rsidRPr="009A1AE1" w:rsidRDefault="00931120" w:rsidP="00931120">
      <w:pPr>
        <w:spacing w:after="160" w:line="259" w:lineRule="auto"/>
        <w:rPr>
          <w:rFonts w:ascii="Minion Pro" w:hAnsi="Minion Pro"/>
          <w:b/>
          <w:sz w:val="20"/>
        </w:rPr>
      </w:pPr>
    </w:p>
    <w:p w14:paraId="431804CC" w14:textId="77777777" w:rsidR="00931120" w:rsidRPr="009A1AE1" w:rsidRDefault="00931120" w:rsidP="00380F6E">
      <w:pPr>
        <w:numPr>
          <w:ilvl w:val="0"/>
          <w:numId w:val="4"/>
        </w:numPr>
        <w:spacing w:after="160" w:line="259" w:lineRule="auto"/>
        <w:contextualSpacing/>
        <w:rPr>
          <w:rFonts w:ascii="Minion Pro" w:hAnsi="Minion Pro"/>
          <w:b/>
          <w:sz w:val="20"/>
        </w:rPr>
      </w:pPr>
      <w:r w:rsidRPr="009A1AE1">
        <w:rPr>
          <w:rFonts w:ascii="Minion Pro" w:hAnsi="Minion Pro"/>
          <w:b/>
          <w:sz w:val="20"/>
        </w:rPr>
        <w:t>Plan your calendar:</w:t>
      </w:r>
    </w:p>
    <w:p w14:paraId="0B7CCCEC" w14:textId="77777777" w:rsidR="00931120" w:rsidRPr="009A1AE1" w:rsidRDefault="00931120" w:rsidP="00931120">
      <w:pPr>
        <w:spacing w:after="160" w:line="259" w:lineRule="auto"/>
        <w:rPr>
          <w:rFonts w:ascii="Minion Pro" w:hAnsi="Minion Pro"/>
          <w:b/>
          <w:sz w:val="20"/>
        </w:rPr>
      </w:pPr>
    </w:p>
    <w:p w14:paraId="4DCE1FCC" w14:textId="77777777" w:rsidR="00931120" w:rsidRPr="009A1AE1" w:rsidRDefault="00931120" w:rsidP="00931120">
      <w:pPr>
        <w:spacing w:after="160" w:line="259" w:lineRule="auto"/>
        <w:rPr>
          <w:rFonts w:ascii="Minion Pro" w:hAnsi="Minion Pro"/>
          <w:b/>
          <w:sz w:val="20"/>
        </w:rPr>
      </w:pPr>
    </w:p>
    <w:p w14:paraId="77A6B96F" w14:textId="77777777" w:rsidR="00931120" w:rsidRPr="009A1AE1" w:rsidRDefault="00931120" w:rsidP="00931120">
      <w:pPr>
        <w:spacing w:after="160" w:line="259" w:lineRule="auto"/>
        <w:rPr>
          <w:rFonts w:ascii="Minion Pro" w:hAnsi="Minion Pro"/>
          <w:b/>
          <w:sz w:val="20"/>
        </w:rPr>
      </w:pPr>
    </w:p>
    <w:p w14:paraId="5224DFD8" w14:textId="77777777" w:rsidR="00931120" w:rsidRPr="009A1AE1" w:rsidRDefault="00931120" w:rsidP="00380F6E">
      <w:pPr>
        <w:numPr>
          <w:ilvl w:val="0"/>
          <w:numId w:val="4"/>
        </w:numPr>
        <w:spacing w:after="160" w:line="259" w:lineRule="auto"/>
        <w:contextualSpacing/>
        <w:rPr>
          <w:rFonts w:ascii="Minion Pro" w:hAnsi="Minion Pro"/>
          <w:b/>
          <w:sz w:val="20"/>
        </w:rPr>
      </w:pPr>
      <w:r w:rsidRPr="009A1AE1">
        <w:rPr>
          <w:rFonts w:ascii="Minion Pro" w:hAnsi="Minion Pro"/>
          <w:b/>
          <w:sz w:val="20"/>
        </w:rPr>
        <w:t>Defend your time:</w:t>
      </w:r>
    </w:p>
    <w:p w14:paraId="6BAC3982" w14:textId="77777777" w:rsidR="00931120" w:rsidRPr="00931120" w:rsidRDefault="00931120" w:rsidP="00931120">
      <w:pPr>
        <w:spacing w:after="160"/>
        <w:contextualSpacing/>
        <w:rPr>
          <w:rFonts w:ascii="Tw Cen MT Condensed" w:hAnsi="Tw Cen MT Condensed"/>
          <w:color w:val="5B9BD5"/>
          <w:sz w:val="40"/>
          <w:szCs w:val="40"/>
        </w:rPr>
      </w:pPr>
    </w:p>
    <w:p w14:paraId="49271A7A" w14:textId="77777777" w:rsidR="00931120" w:rsidRPr="00931120" w:rsidRDefault="00931120" w:rsidP="00931120">
      <w:pPr>
        <w:spacing w:after="160"/>
        <w:contextualSpacing/>
        <w:rPr>
          <w:rFonts w:ascii="Tw Cen MT Condensed" w:hAnsi="Tw Cen MT Condensed"/>
          <w:color w:val="5B9BD5"/>
          <w:sz w:val="40"/>
          <w:szCs w:val="40"/>
        </w:rPr>
      </w:pPr>
    </w:p>
    <w:p w14:paraId="7C2F83AC" w14:textId="77777777" w:rsidR="00931120" w:rsidRPr="00931120" w:rsidRDefault="00931120" w:rsidP="00931120">
      <w:pPr>
        <w:spacing w:after="160"/>
        <w:contextualSpacing/>
        <w:rPr>
          <w:rFonts w:ascii="Tw Cen MT Condensed" w:hAnsi="Tw Cen MT Condensed"/>
          <w:color w:val="5B9BD5"/>
          <w:sz w:val="40"/>
          <w:szCs w:val="40"/>
        </w:rPr>
      </w:pPr>
    </w:p>
    <w:p w14:paraId="45DB5705" w14:textId="77777777" w:rsidR="00931120" w:rsidRPr="00931120" w:rsidRDefault="00931120" w:rsidP="00931120">
      <w:pPr>
        <w:spacing w:after="160"/>
        <w:contextualSpacing/>
        <w:rPr>
          <w:rFonts w:ascii="Tw Cen MT Condensed" w:hAnsi="Tw Cen MT Condensed"/>
          <w:color w:val="5B9BD5"/>
          <w:sz w:val="40"/>
          <w:szCs w:val="40"/>
        </w:rPr>
      </w:pPr>
    </w:p>
    <w:p w14:paraId="0AA62646" w14:textId="77777777" w:rsidR="00931120" w:rsidRPr="00931120" w:rsidRDefault="00931120" w:rsidP="00931120">
      <w:pPr>
        <w:spacing w:after="160"/>
        <w:contextualSpacing/>
        <w:rPr>
          <w:rFonts w:ascii="Tw Cen MT Condensed" w:hAnsi="Tw Cen MT Condensed"/>
          <w:color w:val="5B9BD5"/>
          <w:sz w:val="40"/>
          <w:szCs w:val="40"/>
        </w:rPr>
      </w:pPr>
    </w:p>
    <w:p w14:paraId="2316FB89" w14:textId="77777777" w:rsidR="00931120" w:rsidRPr="00931120" w:rsidRDefault="00931120" w:rsidP="00931120">
      <w:pPr>
        <w:spacing w:after="160"/>
        <w:contextualSpacing/>
        <w:rPr>
          <w:rFonts w:ascii="Tw Cen MT Condensed" w:hAnsi="Tw Cen MT Condensed"/>
          <w:color w:val="5B9BD5"/>
          <w:sz w:val="40"/>
          <w:szCs w:val="40"/>
        </w:rPr>
      </w:pPr>
    </w:p>
    <w:p w14:paraId="43BC81C6" w14:textId="77777777" w:rsidR="00931120" w:rsidRPr="00931120" w:rsidRDefault="00931120" w:rsidP="00931120">
      <w:pPr>
        <w:spacing w:after="160"/>
        <w:contextualSpacing/>
        <w:rPr>
          <w:rFonts w:ascii="Tw Cen MT Condensed" w:hAnsi="Tw Cen MT Condensed"/>
          <w:color w:val="5B9BD5"/>
          <w:sz w:val="40"/>
          <w:szCs w:val="40"/>
        </w:rPr>
      </w:pPr>
    </w:p>
    <w:p w14:paraId="31CB5BF4" w14:textId="77777777" w:rsidR="00931120" w:rsidRPr="00931120" w:rsidRDefault="00931120" w:rsidP="00931120">
      <w:pPr>
        <w:spacing w:after="160"/>
        <w:contextualSpacing/>
        <w:rPr>
          <w:rFonts w:ascii="Tw Cen MT Condensed" w:hAnsi="Tw Cen MT Condensed"/>
          <w:color w:val="5B9BD5"/>
          <w:sz w:val="40"/>
          <w:szCs w:val="40"/>
        </w:rPr>
      </w:pPr>
    </w:p>
    <w:p w14:paraId="61935D01" w14:textId="77777777" w:rsidR="00931120" w:rsidRPr="00931120" w:rsidRDefault="00931120" w:rsidP="00931120">
      <w:pPr>
        <w:spacing w:after="160"/>
        <w:contextualSpacing/>
        <w:rPr>
          <w:rFonts w:ascii="Tw Cen MT Condensed" w:hAnsi="Tw Cen MT Condensed"/>
          <w:color w:val="5B9BD5"/>
          <w:sz w:val="40"/>
          <w:szCs w:val="40"/>
        </w:rPr>
      </w:pPr>
    </w:p>
    <w:p w14:paraId="6D63E67F" w14:textId="77777777" w:rsidR="00931120" w:rsidRPr="00931120" w:rsidRDefault="00931120" w:rsidP="00931120">
      <w:pPr>
        <w:spacing w:after="160"/>
        <w:contextualSpacing/>
        <w:rPr>
          <w:rFonts w:ascii="Tw Cen MT Condensed" w:hAnsi="Tw Cen MT Condensed"/>
          <w:color w:val="5B9BD5"/>
          <w:sz w:val="40"/>
          <w:szCs w:val="40"/>
        </w:rPr>
      </w:pPr>
    </w:p>
    <w:p w14:paraId="2C8E8EFF" w14:textId="77777777" w:rsidR="00931120" w:rsidRPr="00931120" w:rsidRDefault="00931120" w:rsidP="00931120">
      <w:pPr>
        <w:spacing w:after="160"/>
        <w:contextualSpacing/>
        <w:rPr>
          <w:rFonts w:ascii="Tw Cen MT Condensed" w:hAnsi="Tw Cen MT Condensed"/>
          <w:color w:val="5B9BD5"/>
          <w:sz w:val="40"/>
          <w:szCs w:val="40"/>
        </w:rPr>
      </w:pPr>
    </w:p>
    <w:p w14:paraId="7410A606" w14:textId="77777777" w:rsidR="00931120" w:rsidRPr="00931120" w:rsidRDefault="00931120" w:rsidP="00931120">
      <w:pPr>
        <w:spacing w:after="160"/>
        <w:contextualSpacing/>
        <w:rPr>
          <w:rFonts w:ascii="Tw Cen MT Condensed" w:hAnsi="Tw Cen MT Condensed"/>
          <w:color w:val="5B9BD5"/>
          <w:sz w:val="40"/>
          <w:szCs w:val="40"/>
        </w:rPr>
      </w:pPr>
    </w:p>
    <w:p w14:paraId="3DBE28C5" w14:textId="77777777" w:rsidR="00931120" w:rsidRPr="00931120" w:rsidRDefault="00931120" w:rsidP="00931120">
      <w:pPr>
        <w:spacing w:after="160"/>
        <w:contextualSpacing/>
        <w:rPr>
          <w:rFonts w:ascii="Tw Cen MT Condensed" w:hAnsi="Tw Cen MT Condensed"/>
          <w:color w:val="5B9BD5"/>
          <w:sz w:val="40"/>
          <w:szCs w:val="40"/>
        </w:rPr>
      </w:pPr>
    </w:p>
    <w:p w14:paraId="432ED952" w14:textId="70B7C1CA" w:rsidR="00931120" w:rsidRDefault="00931120" w:rsidP="00931120">
      <w:pPr>
        <w:spacing w:after="160"/>
        <w:contextualSpacing/>
        <w:rPr>
          <w:rFonts w:ascii="Tw Cen MT Condensed" w:hAnsi="Tw Cen MT Condensed"/>
          <w:color w:val="5B9BD5"/>
          <w:sz w:val="40"/>
          <w:szCs w:val="40"/>
        </w:rPr>
      </w:pPr>
    </w:p>
    <w:p w14:paraId="5492613D" w14:textId="77777777" w:rsidR="00EB547C" w:rsidRPr="00931120" w:rsidRDefault="00EB547C" w:rsidP="00931120">
      <w:pPr>
        <w:spacing w:after="160"/>
        <w:contextualSpacing/>
        <w:rPr>
          <w:rFonts w:ascii="Tw Cen MT Condensed" w:hAnsi="Tw Cen MT Condensed"/>
          <w:color w:val="5B9BD5"/>
          <w:sz w:val="40"/>
          <w:szCs w:val="40"/>
        </w:rPr>
      </w:pPr>
    </w:p>
    <w:p w14:paraId="3CD51C48" w14:textId="77777777" w:rsidR="009A1AE1" w:rsidRDefault="009A1AE1">
      <w:pPr>
        <w:spacing w:line="276" w:lineRule="auto"/>
        <w:rPr>
          <w:rFonts w:ascii="Tw Cen MT Condensed" w:hAnsi="Tw Cen MT Condensed"/>
          <w:color w:val="5B9BD5"/>
          <w:sz w:val="40"/>
          <w:szCs w:val="40"/>
        </w:rPr>
      </w:pPr>
      <w:r>
        <w:rPr>
          <w:rFonts w:ascii="Tw Cen MT Condensed" w:hAnsi="Tw Cen MT Condensed"/>
          <w:color w:val="5B9BD5"/>
          <w:sz w:val="40"/>
          <w:szCs w:val="40"/>
        </w:rPr>
        <w:br w:type="page"/>
      </w:r>
    </w:p>
    <w:p w14:paraId="798E1A95" w14:textId="2648403D" w:rsidR="00931120" w:rsidRPr="009A1AE1" w:rsidRDefault="00931120" w:rsidP="00097D0C">
      <w:pPr>
        <w:spacing w:before="100" w:beforeAutospacing="1" w:after="0"/>
        <w:rPr>
          <w:rFonts w:ascii="Gill Sans MT" w:hAnsi="Gill Sans MT"/>
          <w:color w:val="126DB6"/>
          <w:sz w:val="32"/>
          <w:szCs w:val="32"/>
        </w:rPr>
      </w:pPr>
      <w:r w:rsidRPr="009A1AE1">
        <w:rPr>
          <w:rFonts w:ascii="Gill Sans MT" w:hAnsi="Gill Sans MT"/>
          <w:color w:val="126DB6"/>
          <w:sz w:val="32"/>
          <w:szCs w:val="32"/>
        </w:rPr>
        <w:lastRenderedPageBreak/>
        <w:t>Systems for Supporting Regular Observations of Teachers</w:t>
      </w:r>
      <w:r w:rsidRPr="009A1AE1">
        <w:rPr>
          <w:rFonts w:ascii="Gill Sans MT" w:hAnsi="Gill Sans MT"/>
          <w:b/>
          <w:color w:val="126DB6"/>
          <w:sz w:val="32"/>
          <w:szCs w:val="32"/>
        </w:rPr>
        <w:t xml:space="preserve"> </w:t>
      </w:r>
    </w:p>
    <w:p w14:paraId="5B9EC91A" w14:textId="77777777" w:rsidR="00931120" w:rsidRPr="009A1AE1" w:rsidRDefault="00931120" w:rsidP="00097D0C">
      <w:pPr>
        <w:pBdr>
          <w:bottom w:val="single" w:sz="4" w:space="1" w:color="auto"/>
        </w:pBdr>
        <w:spacing w:before="100" w:beforeAutospacing="1" w:after="0"/>
        <w:contextualSpacing/>
        <w:rPr>
          <w:rFonts w:ascii="Minion Pro" w:hAnsi="Minion Pro"/>
          <w:i/>
          <w:sz w:val="20"/>
        </w:rPr>
      </w:pPr>
      <w:r w:rsidRPr="009A1AE1">
        <w:rPr>
          <w:rFonts w:ascii="Minion Pro" w:hAnsi="Minion Pro"/>
          <w:bCs/>
          <w:i/>
          <w:sz w:val="20"/>
        </w:rPr>
        <w:t>Time Management: Prioritizing Teacher Observations &amp; Feedback</w:t>
      </w:r>
    </w:p>
    <w:p w14:paraId="7595D7C3" w14:textId="77777777" w:rsidR="00931120" w:rsidRPr="009A1AE1" w:rsidRDefault="00931120" w:rsidP="00931120">
      <w:pPr>
        <w:spacing w:after="160" w:line="259" w:lineRule="auto"/>
        <w:rPr>
          <w:rFonts w:ascii="Minion Pro" w:hAnsi="Minion Pro"/>
          <w:b/>
          <w:sz w:val="20"/>
        </w:rPr>
      </w:pPr>
    </w:p>
    <w:p w14:paraId="10835492" w14:textId="77777777" w:rsidR="00931120" w:rsidRPr="009A1AE1" w:rsidRDefault="00931120" w:rsidP="00931120">
      <w:pPr>
        <w:spacing w:after="160" w:line="259" w:lineRule="auto"/>
        <w:rPr>
          <w:rFonts w:ascii="Minion Pro" w:hAnsi="Minion Pro"/>
          <w:b/>
          <w:sz w:val="20"/>
        </w:rPr>
      </w:pPr>
      <w:r w:rsidRPr="009A1AE1">
        <w:rPr>
          <w:rFonts w:ascii="Minion Pro" w:hAnsi="Minion Pro"/>
          <w:b/>
          <w:sz w:val="20"/>
        </w:rPr>
        <w:t>Use this space to take notes on each of the tips below.</w:t>
      </w:r>
    </w:p>
    <w:p w14:paraId="19501AEA" w14:textId="77777777" w:rsidR="00931120" w:rsidRPr="009A1AE1" w:rsidRDefault="00931120" w:rsidP="00380F6E">
      <w:pPr>
        <w:numPr>
          <w:ilvl w:val="0"/>
          <w:numId w:val="7"/>
        </w:numPr>
        <w:spacing w:after="160" w:line="259" w:lineRule="auto"/>
        <w:contextualSpacing/>
        <w:rPr>
          <w:rFonts w:ascii="Minion Pro" w:hAnsi="Minion Pro"/>
          <w:b/>
          <w:sz w:val="20"/>
        </w:rPr>
      </w:pPr>
      <w:r w:rsidRPr="009A1AE1">
        <w:rPr>
          <w:rFonts w:ascii="Minion Pro" w:hAnsi="Minion Pro"/>
          <w:b/>
          <w:sz w:val="20"/>
        </w:rPr>
        <w:t>Shorter visits:</w:t>
      </w:r>
    </w:p>
    <w:p w14:paraId="31254D7D" w14:textId="77777777" w:rsidR="00931120" w:rsidRPr="009A1AE1" w:rsidRDefault="00931120" w:rsidP="00931120">
      <w:pPr>
        <w:spacing w:after="160" w:line="259" w:lineRule="auto"/>
        <w:rPr>
          <w:rFonts w:ascii="Minion Pro" w:hAnsi="Minion Pro"/>
          <w:b/>
          <w:sz w:val="20"/>
        </w:rPr>
      </w:pPr>
    </w:p>
    <w:p w14:paraId="7F1A7D03" w14:textId="77777777" w:rsidR="00931120" w:rsidRPr="009A1AE1" w:rsidRDefault="00931120" w:rsidP="00931120">
      <w:pPr>
        <w:spacing w:after="160" w:line="259" w:lineRule="auto"/>
        <w:rPr>
          <w:rFonts w:ascii="Minion Pro" w:hAnsi="Minion Pro"/>
          <w:b/>
          <w:sz w:val="20"/>
        </w:rPr>
      </w:pPr>
    </w:p>
    <w:p w14:paraId="363ADCAB" w14:textId="77777777" w:rsidR="00931120" w:rsidRPr="009A1AE1" w:rsidRDefault="00931120" w:rsidP="00380F6E">
      <w:pPr>
        <w:numPr>
          <w:ilvl w:val="0"/>
          <w:numId w:val="7"/>
        </w:numPr>
        <w:spacing w:after="160" w:line="259" w:lineRule="auto"/>
        <w:contextualSpacing/>
        <w:rPr>
          <w:rFonts w:ascii="Minion Pro" w:hAnsi="Minion Pro"/>
          <w:b/>
          <w:sz w:val="20"/>
        </w:rPr>
      </w:pPr>
      <w:r w:rsidRPr="009A1AE1">
        <w:rPr>
          <w:rFonts w:ascii="Minion Pro" w:hAnsi="Minion Pro"/>
          <w:b/>
          <w:sz w:val="20"/>
        </w:rPr>
        <w:t>Observation blocks:</w:t>
      </w:r>
    </w:p>
    <w:p w14:paraId="0B305A46" w14:textId="77777777" w:rsidR="00931120" w:rsidRPr="009A1AE1" w:rsidRDefault="00931120" w:rsidP="00931120">
      <w:pPr>
        <w:spacing w:after="160" w:line="259" w:lineRule="auto"/>
        <w:rPr>
          <w:rFonts w:ascii="Minion Pro" w:hAnsi="Minion Pro"/>
          <w:b/>
          <w:sz w:val="20"/>
        </w:rPr>
      </w:pPr>
    </w:p>
    <w:p w14:paraId="5903F436" w14:textId="77777777" w:rsidR="00931120" w:rsidRPr="009A1AE1" w:rsidRDefault="00931120" w:rsidP="00931120">
      <w:pPr>
        <w:spacing w:after="160" w:line="259" w:lineRule="auto"/>
        <w:rPr>
          <w:rFonts w:ascii="Minion Pro" w:hAnsi="Minion Pro"/>
          <w:b/>
          <w:sz w:val="20"/>
        </w:rPr>
      </w:pPr>
    </w:p>
    <w:p w14:paraId="07BCB215" w14:textId="77777777" w:rsidR="00931120" w:rsidRPr="009A1AE1" w:rsidRDefault="00931120" w:rsidP="00380F6E">
      <w:pPr>
        <w:numPr>
          <w:ilvl w:val="0"/>
          <w:numId w:val="7"/>
        </w:numPr>
        <w:spacing w:after="160" w:line="259" w:lineRule="auto"/>
        <w:contextualSpacing/>
        <w:rPr>
          <w:rFonts w:ascii="Minion Pro" w:hAnsi="Minion Pro"/>
          <w:b/>
          <w:sz w:val="20"/>
        </w:rPr>
      </w:pPr>
      <w:r w:rsidRPr="009A1AE1">
        <w:rPr>
          <w:rFonts w:ascii="Minion Pro" w:hAnsi="Minion Pro"/>
          <w:b/>
          <w:sz w:val="20"/>
        </w:rPr>
        <w:t>Locked in feedback/coaching meetings:</w:t>
      </w:r>
    </w:p>
    <w:p w14:paraId="6D0889C5" w14:textId="77777777" w:rsidR="00931120" w:rsidRPr="009A1AE1" w:rsidRDefault="00931120" w:rsidP="00931120">
      <w:pPr>
        <w:spacing w:after="160" w:line="259" w:lineRule="auto"/>
        <w:rPr>
          <w:rFonts w:ascii="Minion Pro" w:hAnsi="Minion Pro"/>
          <w:b/>
          <w:sz w:val="20"/>
        </w:rPr>
      </w:pPr>
    </w:p>
    <w:p w14:paraId="7B9A48F8" w14:textId="77777777" w:rsidR="00931120" w:rsidRPr="009A1AE1" w:rsidRDefault="00931120" w:rsidP="00931120">
      <w:pPr>
        <w:spacing w:after="160" w:line="259" w:lineRule="auto"/>
        <w:rPr>
          <w:rFonts w:ascii="Minion Pro" w:hAnsi="Minion Pro"/>
          <w:b/>
          <w:sz w:val="20"/>
        </w:rPr>
      </w:pPr>
    </w:p>
    <w:p w14:paraId="68EE3C6A" w14:textId="77777777" w:rsidR="00931120" w:rsidRPr="009A1AE1" w:rsidRDefault="00931120" w:rsidP="00380F6E">
      <w:pPr>
        <w:numPr>
          <w:ilvl w:val="0"/>
          <w:numId w:val="7"/>
        </w:numPr>
        <w:spacing w:after="160" w:line="259" w:lineRule="auto"/>
        <w:contextualSpacing/>
        <w:rPr>
          <w:rFonts w:ascii="Minion Pro" w:hAnsi="Minion Pro"/>
          <w:b/>
          <w:sz w:val="20"/>
        </w:rPr>
      </w:pPr>
      <w:r w:rsidRPr="009A1AE1">
        <w:rPr>
          <w:rFonts w:ascii="Minion Pro" w:hAnsi="Minion Pro"/>
          <w:b/>
          <w:sz w:val="20"/>
        </w:rPr>
        <w:t>Smart scheduling:</w:t>
      </w:r>
    </w:p>
    <w:p w14:paraId="1690A51F" w14:textId="77777777" w:rsidR="00931120" w:rsidRPr="009A1AE1" w:rsidRDefault="00931120" w:rsidP="00931120">
      <w:pPr>
        <w:spacing w:after="160" w:line="259" w:lineRule="auto"/>
        <w:rPr>
          <w:rFonts w:ascii="Minion Pro" w:hAnsi="Minion Pro"/>
          <w:b/>
          <w:sz w:val="20"/>
        </w:rPr>
      </w:pPr>
    </w:p>
    <w:p w14:paraId="461B5E58" w14:textId="77777777" w:rsidR="00931120" w:rsidRPr="009A1AE1" w:rsidRDefault="00931120" w:rsidP="00931120">
      <w:pPr>
        <w:spacing w:after="160" w:line="259" w:lineRule="auto"/>
        <w:rPr>
          <w:rFonts w:ascii="Minion Pro" w:hAnsi="Minion Pro"/>
          <w:b/>
          <w:sz w:val="20"/>
        </w:rPr>
      </w:pPr>
    </w:p>
    <w:p w14:paraId="22FF25C5" w14:textId="77777777" w:rsidR="00931120" w:rsidRPr="009A1AE1" w:rsidRDefault="00931120" w:rsidP="00380F6E">
      <w:pPr>
        <w:numPr>
          <w:ilvl w:val="0"/>
          <w:numId w:val="7"/>
        </w:numPr>
        <w:spacing w:after="160" w:line="259" w:lineRule="auto"/>
        <w:contextualSpacing/>
        <w:rPr>
          <w:rFonts w:ascii="Minion Pro" w:hAnsi="Minion Pro"/>
          <w:b/>
          <w:sz w:val="20"/>
        </w:rPr>
      </w:pPr>
      <w:r w:rsidRPr="009A1AE1">
        <w:rPr>
          <w:rFonts w:ascii="Minion Pro" w:hAnsi="Minion Pro"/>
          <w:b/>
          <w:sz w:val="20"/>
        </w:rPr>
        <w:t>Finish your notes and ratings while in the classroom (or immediately after!):</w:t>
      </w:r>
    </w:p>
    <w:p w14:paraId="3158BB34" w14:textId="77777777" w:rsidR="00931120" w:rsidRPr="009A1AE1" w:rsidRDefault="00931120" w:rsidP="00931120">
      <w:pPr>
        <w:spacing w:after="160" w:line="259" w:lineRule="auto"/>
        <w:rPr>
          <w:rFonts w:ascii="Minion Pro" w:hAnsi="Minion Pro"/>
          <w:b/>
          <w:sz w:val="20"/>
        </w:rPr>
      </w:pPr>
    </w:p>
    <w:p w14:paraId="34127C0E" w14:textId="77777777" w:rsidR="00931120" w:rsidRPr="009A1AE1" w:rsidRDefault="00931120" w:rsidP="00931120">
      <w:pPr>
        <w:spacing w:after="160" w:line="259" w:lineRule="auto"/>
        <w:rPr>
          <w:rFonts w:ascii="Minion Pro" w:hAnsi="Minion Pro"/>
          <w:b/>
          <w:sz w:val="20"/>
        </w:rPr>
      </w:pPr>
    </w:p>
    <w:p w14:paraId="442DE779" w14:textId="77777777" w:rsidR="00931120" w:rsidRPr="009A1AE1" w:rsidRDefault="00931120" w:rsidP="00380F6E">
      <w:pPr>
        <w:numPr>
          <w:ilvl w:val="0"/>
          <w:numId w:val="7"/>
        </w:numPr>
        <w:spacing w:after="160" w:line="259" w:lineRule="auto"/>
        <w:contextualSpacing/>
        <w:rPr>
          <w:rFonts w:ascii="Minion Pro" w:hAnsi="Minion Pro"/>
          <w:b/>
          <w:sz w:val="20"/>
        </w:rPr>
      </w:pPr>
      <w:r w:rsidRPr="009A1AE1">
        <w:rPr>
          <w:rFonts w:ascii="Minion Pro" w:hAnsi="Minion Pro"/>
          <w:b/>
          <w:sz w:val="20"/>
        </w:rPr>
        <w:t>Delegate, when possible:</w:t>
      </w:r>
    </w:p>
    <w:p w14:paraId="3015E440" w14:textId="230B1CB8" w:rsidR="00931120" w:rsidRPr="009A1AE1" w:rsidRDefault="00931120" w:rsidP="00931120">
      <w:pPr>
        <w:spacing w:after="160" w:line="259" w:lineRule="auto"/>
        <w:rPr>
          <w:rFonts w:ascii="Minion Pro" w:hAnsi="Minion Pro"/>
          <w:color w:val="5B9BD5"/>
          <w:sz w:val="40"/>
          <w:szCs w:val="40"/>
        </w:rPr>
      </w:pPr>
    </w:p>
    <w:p w14:paraId="0F77DA79" w14:textId="77777777" w:rsidR="009A1AE1" w:rsidRDefault="009A1AE1">
      <w:pPr>
        <w:spacing w:line="276" w:lineRule="auto"/>
        <w:rPr>
          <w:rFonts w:ascii="Tw Cen MT Condensed" w:hAnsi="Tw Cen MT Condensed"/>
          <w:color w:val="5B9BD5"/>
          <w:sz w:val="40"/>
          <w:szCs w:val="40"/>
        </w:rPr>
      </w:pPr>
      <w:r>
        <w:rPr>
          <w:rFonts w:ascii="Tw Cen MT Condensed" w:hAnsi="Tw Cen MT Condensed"/>
          <w:color w:val="5B9BD5"/>
          <w:sz w:val="40"/>
          <w:szCs w:val="40"/>
        </w:rPr>
        <w:br w:type="page"/>
      </w:r>
    </w:p>
    <w:p w14:paraId="52E2362D" w14:textId="7C5978AF" w:rsidR="00931120" w:rsidRPr="00097D0C" w:rsidRDefault="00931120" w:rsidP="00931120">
      <w:pPr>
        <w:spacing w:after="160"/>
        <w:contextualSpacing/>
        <w:rPr>
          <w:rFonts w:ascii="Gill Sans MT" w:hAnsi="Gill Sans MT"/>
          <w:color w:val="126DB6"/>
          <w:sz w:val="32"/>
          <w:szCs w:val="32"/>
        </w:rPr>
      </w:pPr>
      <w:r w:rsidRPr="00097D0C">
        <w:rPr>
          <w:rFonts w:ascii="Gill Sans MT" w:hAnsi="Gill Sans MT"/>
          <w:color w:val="126DB6"/>
          <w:sz w:val="32"/>
          <w:szCs w:val="32"/>
        </w:rPr>
        <w:lastRenderedPageBreak/>
        <w:t>Self-Assessment: Planning for Finding Time</w:t>
      </w:r>
    </w:p>
    <w:p w14:paraId="4B454EC3" w14:textId="77777777" w:rsidR="00931120" w:rsidRPr="009A1AE1" w:rsidRDefault="00931120" w:rsidP="00931120">
      <w:pPr>
        <w:pBdr>
          <w:bottom w:val="single" w:sz="4" w:space="1" w:color="auto"/>
        </w:pBdr>
        <w:spacing w:after="0"/>
        <w:contextualSpacing/>
        <w:rPr>
          <w:rFonts w:ascii="Minion Pro" w:hAnsi="Minion Pro"/>
          <w:i/>
          <w:sz w:val="20"/>
        </w:rPr>
      </w:pPr>
      <w:r w:rsidRPr="009A1AE1">
        <w:rPr>
          <w:rFonts w:ascii="Minion Pro" w:hAnsi="Minion Pro"/>
          <w:bCs/>
          <w:i/>
          <w:sz w:val="20"/>
        </w:rPr>
        <w:t>Time Management: Prioritizing Teacher Observations &amp; Feedback</w:t>
      </w:r>
    </w:p>
    <w:p w14:paraId="3CEB76B1" w14:textId="77777777" w:rsidR="00931120" w:rsidRPr="009A1AE1" w:rsidRDefault="00931120" w:rsidP="00931120">
      <w:pPr>
        <w:rPr>
          <w:rFonts w:ascii="Minion Pro" w:hAnsi="Minion Pro"/>
          <w:b/>
          <w:bCs/>
          <w:sz w:val="20"/>
        </w:rPr>
      </w:pPr>
    </w:p>
    <w:p w14:paraId="303534B3" w14:textId="77777777" w:rsidR="00931120" w:rsidRPr="009A1AE1" w:rsidRDefault="00931120" w:rsidP="00931120">
      <w:pPr>
        <w:rPr>
          <w:rFonts w:ascii="Minion Pro" w:hAnsi="Minion Pro"/>
          <w:b/>
          <w:bCs/>
          <w:sz w:val="20"/>
        </w:rPr>
      </w:pPr>
      <w:r w:rsidRPr="009A1AE1">
        <w:rPr>
          <w:rFonts w:ascii="Minion Pro" w:hAnsi="Minion Pro"/>
          <w:b/>
          <w:bCs/>
          <w:sz w:val="20"/>
        </w:rPr>
        <w:t>Respond to the following questions:</w:t>
      </w:r>
    </w:p>
    <w:p w14:paraId="04338D0D" w14:textId="3BBB0974" w:rsidR="00931120" w:rsidRPr="009A1AE1" w:rsidRDefault="00931120" w:rsidP="00380F6E">
      <w:pPr>
        <w:numPr>
          <w:ilvl w:val="0"/>
          <w:numId w:val="5"/>
        </w:numPr>
        <w:rPr>
          <w:rFonts w:ascii="Minion Pro" w:hAnsi="Minion Pro"/>
          <w:bCs/>
          <w:sz w:val="20"/>
        </w:rPr>
      </w:pPr>
      <w:r w:rsidRPr="009A1AE1">
        <w:rPr>
          <w:rFonts w:ascii="Minion Pro" w:hAnsi="Minion Pro"/>
          <w:bCs/>
          <w:sz w:val="20"/>
        </w:rPr>
        <w:t>What percentage of yo</w:t>
      </w:r>
      <w:r w:rsidR="0055194A" w:rsidRPr="009A1AE1">
        <w:rPr>
          <w:rFonts w:ascii="Minion Pro" w:hAnsi="Minion Pro"/>
          <w:bCs/>
          <w:sz w:val="20"/>
        </w:rPr>
        <w:t>ur teachers currently get</w:t>
      </w:r>
      <w:r w:rsidRPr="009A1AE1">
        <w:rPr>
          <w:rFonts w:ascii="Minion Pro" w:hAnsi="Minion Pro"/>
          <w:bCs/>
          <w:sz w:val="20"/>
        </w:rPr>
        <w:t xml:space="preserve"> feedback more than twice a month?</w:t>
      </w:r>
    </w:p>
    <w:p w14:paraId="48B6CCEA" w14:textId="7D866F4A" w:rsidR="00931120" w:rsidRPr="009A1AE1" w:rsidRDefault="00931120" w:rsidP="00931120">
      <w:pPr>
        <w:rPr>
          <w:rFonts w:ascii="Minion Pro" w:hAnsi="Minion Pro"/>
          <w:bCs/>
          <w:sz w:val="20"/>
        </w:rPr>
      </w:pPr>
    </w:p>
    <w:p w14:paraId="29685C00" w14:textId="15A0B2B6" w:rsidR="0055194A" w:rsidRPr="009A1AE1" w:rsidRDefault="0055194A" w:rsidP="00931120">
      <w:pPr>
        <w:rPr>
          <w:rFonts w:ascii="Minion Pro" w:hAnsi="Minion Pro"/>
          <w:bCs/>
          <w:sz w:val="20"/>
        </w:rPr>
      </w:pPr>
    </w:p>
    <w:p w14:paraId="50F4A145" w14:textId="77777777" w:rsidR="0055194A" w:rsidRPr="009A1AE1" w:rsidRDefault="0055194A" w:rsidP="00931120">
      <w:pPr>
        <w:rPr>
          <w:rFonts w:ascii="Minion Pro" w:hAnsi="Minion Pro"/>
          <w:bCs/>
          <w:sz w:val="20"/>
        </w:rPr>
      </w:pPr>
    </w:p>
    <w:p w14:paraId="27E018C2" w14:textId="77777777" w:rsidR="00931120" w:rsidRPr="009A1AE1" w:rsidRDefault="00931120" w:rsidP="00931120">
      <w:pPr>
        <w:rPr>
          <w:rFonts w:ascii="Minion Pro" w:hAnsi="Minion Pro"/>
          <w:bCs/>
          <w:sz w:val="20"/>
        </w:rPr>
      </w:pPr>
    </w:p>
    <w:p w14:paraId="566BFE1F" w14:textId="22E9A957" w:rsidR="00931120" w:rsidRPr="009A1AE1" w:rsidRDefault="0022185D" w:rsidP="0022185D">
      <w:pPr>
        <w:pStyle w:val="ListParagraph"/>
        <w:numPr>
          <w:ilvl w:val="0"/>
          <w:numId w:val="37"/>
        </w:numPr>
        <w:rPr>
          <w:rFonts w:ascii="Minion Pro" w:hAnsi="Minion Pro"/>
          <w:bCs/>
          <w:sz w:val="20"/>
        </w:rPr>
      </w:pPr>
      <w:r w:rsidRPr="009A1AE1">
        <w:rPr>
          <w:rFonts w:ascii="Minion Pro" w:hAnsi="Minion Pro"/>
          <w:bCs/>
          <w:sz w:val="20"/>
        </w:rPr>
        <w:t>What percentage of your time is currently devoted to developing your teachers’ instructional expertise?</w:t>
      </w:r>
    </w:p>
    <w:p w14:paraId="24C01E8A" w14:textId="77777777" w:rsidR="00931120" w:rsidRPr="009A1AE1" w:rsidRDefault="00931120" w:rsidP="00931120">
      <w:pPr>
        <w:rPr>
          <w:rFonts w:ascii="Minion Pro" w:hAnsi="Minion Pro"/>
          <w:b/>
          <w:bCs/>
          <w:sz w:val="20"/>
        </w:rPr>
      </w:pPr>
    </w:p>
    <w:p w14:paraId="79606859" w14:textId="77777777" w:rsidR="00931120" w:rsidRPr="00931120" w:rsidRDefault="00931120" w:rsidP="00931120">
      <w:pPr>
        <w:rPr>
          <w:b/>
          <w:bCs/>
          <w:sz w:val="20"/>
        </w:rPr>
      </w:pPr>
    </w:p>
    <w:p w14:paraId="029024D5" w14:textId="77777777" w:rsidR="00931120" w:rsidRPr="00931120" w:rsidRDefault="00931120" w:rsidP="00931120">
      <w:pPr>
        <w:spacing w:after="0"/>
        <w:rPr>
          <w:rFonts w:ascii="Tw Cen MT Condensed" w:hAnsi="Tw Cen MT Condensed" w:cs="Segoe UI"/>
          <w:color w:val="5B9BD5"/>
          <w:sz w:val="40"/>
          <w:szCs w:val="28"/>
        </w:rPr>
      </w:pPr>
    </w:p>
    <w:p w14:paraId="6EE1B4A6" w14:textId="77777777" w:rsidR="00931120" w:rsidRPr="00931120" w:rsidRDefault="00931120" w:rsidP="00931120">
      <w:pPr>
        <w:spacing w:after="0"/>
        <w:rPr>
          <w:rFonts w:ascii="Tw Cen MT Condensed" w:hAnsi="Tw Cen MT Condensed" w:cs="Segoe UI"/>
          <w:color w:val="5B9BD5"/>
          <w:sz w:val="40"/>
          <w:szCs w:val="28"/>
        </w:rPr>
      </w:pPr>
    </w:p>
    <w:p w14:paraId="63DC4A21" w14:textId="77777777" w:rsidR="00931120" w:rsidRPr="00931120" w:rsidRDefault="00931120" w:rsidP="00931120">
      <w:pPr>
        <w:spacing w:after="0"/>
        <w:rPr>
          <w:rFonts w:ascii="Tw Cen MT Condensed" w:hAnsi="Tw Cen MT Condensed" w:cs="Segoe UI"/>
          <w:color w:val="5B9BD5"/>
          <w:sz w:val="40"/>
          <w:szCs w:val="28"/>
        </w:rPr>
      </w:pPr>
    </w:p>
    <w:p w14:paraId="1514AE48" w14:textId="77777777" w:rsidR="00931120" w:rsidRPr="00931120" w:rsidRDefault="00931120" w:rsidP="00931120">
      <w:pPr>
        <w:spacing w:after="0"/>
        <w:rPr>
          <w:rFonts w:ascii="Tw Cen MT Condensed" w:hAnsi="Tw Cen MT Condensed" w:cs="Segoe UI"/>
          <w:color w:val="5B9BD5"/>
          <w:sz w:val="40"/>
          <w:szCs w:val="28"/>
        </w:rPr>
      </w:pPr>
    </w:p>
    <w:p w14:paraId="556EAEE9" w14:textId="77777777" w:rsidR="00931120" w:rsidRPr="00931120" w:rsidRDefault="00931120" w:rsidP="00931120">
      <w:pPr>
        <w:spacing w:after="0"/>
        <w:rPr>
          <w:rFonts w:ascii="Tw Cen MT Condensed" w:hAnsi="Tw Cen MT Condensed" w:cs="Segoe UI"/>
          <w:color w:val="5B9BD5"/>
          <w:sz w:val="40"/>
          <w:szCs w:val="28"/>
        </w:rPr>
      </w:pPr>
    </w:p>
    <w:p w14:paraId="123907AD" w14:textId="77777777" w:rsidR="00931120" w:rsidRPr="00931120" w:rsidRDefault="00931120" w:rsidP="00931120">
      <w:pPr>
        <w:spacing w:after="0"/>
        <w:rPr>
          <w:rFonts w:ascii="Tw Cen MT Condensed" w:hAnsi="Tw Cen MT Condensed" w:cs="Segoe UI"/>
          <w:color w:val="5B9BD5"/>
          <w:sz w:val="40"/>
          <w:szCs w:val="28"/>
        </w:rPr>
      </w:pPr>
    </w:p>
    <w:p w14:paraId="30E821F5" w14:textId="77777777" w:rsidR="00931120" w:rsidRPr="00931120" w:rsidRDefault="00931120" w:rsidP="00931120">
      <w:pPr>
        <w:spacing w:after="0"/>
        <w:rPr>
          <w:rFonts w:ascii="Tw Cen MT Condensed" w:hAnsi="Tw Cen MT Condensed" w:cs="Segoe UI"/>
          <w:color w:val="5B9BD5"/>
          <w:sz w:val="40"/>
          <w:szCs w:val="28"/>
        </w:rPr>
      </w:pPr>
    </w:p>
    <w:p w14:paraId="546B90FD" w14:textId="77777777" w:rsidR="00931120" w:rsidRPr="00931120" w:rsidRDefault="00931120" w:rsidP="00931120">
      <w:pPr>
        <w:spacing w:after="0"/>
        <w:rPr>
          <w:rFonts w:ascii="Tw Cen MT Condensed" w:hAnsi="Tw Cen MT Condensed" w:cs="Segoe UI"/>
          <w:color w:val="5B9BD5"/>
          <w:sz w:val="40"/>
          <w:szCs w:val="28"/>
        </w:rPr>
      </w:pPr>
    </w:p>
    <w:p w14:paraId="3DA623B6" w14:textId="77777777" w:rsidR="00931120" w:rsidRPr="00931120" w:rsidRDefault="00931120" w:rsidP="00931120">
      <w:pPr>
        <w:spacing w:after="0"/>
        <w:rPr>
          <w:rFonts w:ascii="Tw Cen MT Condensed" w:hAnsi="Tw Cen MT Condensed" w:cs="Segoe UI"/>
          <w:color w:val="5B9BD5"/>
          <w:sz w:val="40"/>
          <w:szCs w:val="28"/>
        </w:rPr>
      </w:pPr>
    </w:p>
    <w:p w14:paraId="29B4C2E1" w14:textId="77777777" w:rsidR="00931120" w:rsidRPr="00931120" w:rsidRDefault="00931120" w:rsidP="00931120">
      <w:pPr>
        <w:spacing w:after="0"/>
        <w:rPr>
          <w:rFonts w:ascii="Tw Cen MT Condensed" w:hAnsi="Tw Cen MT Condensed" w:cs="Segoe UI"/>
          <w:color w:val="5B9BD5"/>
          <w:sz w:val="40"/>
          <w:szCs w:val="28"/>
        </w:rPr>
      </w:pPr>
    </w:p>
    <w:p w14:paraId="16A4E957" w14:textId="77777777" w:rsidR="00931120" w:rsidRPr="00931120" w:rsidRDefault="00931120" w:rsidP="00931120">
      <w:pPr>
        <w:spacing w:after="0"/>
        <w:rPr>
          <w:rFonts w:ascii="Tw Cen MT Condensed" w:hAnsi="Tw Cen MT Condensed" w:cs="Segoe UI"/>
          <w:color w:val="5B9BD5"/>
          <w:sz w:val="40"/>
          <w:szCs w:val="28"/>
        </w:rPr>
      </w:pPr>
    </w:p>
    <w:p w14:paraId="4F98598A" w14:textId="77777777" w:rsidR="00931120" w:rsidRPr="00931120" w:rsidRDefault="00931120" w:rsidP="00931120">
      <w:pPr>
        <w:spacing w:after="0"/>
        <w:rPr>
          <w:rFonts w:ascii="Tw Cen MT Condensed" w:hAnsi="Tw Cen MT Condensed" w:cs="Segoe UI"/>
          <w:color w:val="5B9BD5"/>
          <w:sz w:val="40"/>
          <w:szCs w:val="28"/>
        </w:rPr>
      </w:pPr>
    </w:p>
    <w:p w14:paraId="22AFE00C" w14:textId="77777777" w:rsidR="00931120" w:rsidRPr="00931120" w:rsidRDefault="00931120" w:rsidP="00931120">
      <w:pPr>
        <w:spacing w:after="0"/>
        <w:rPr>
          <w:rFonts w:ascii="Tw Cen MT Condensed" w:hAnsi="Tw Cen MT Condensed" w:cs="Segoe UI"/>
          <w:color w:val="5B9BD5"/>
          <w:sz w:val="40"/>
          <w:szCs w:val="28"/>
        </w:rPr>
      </w:pPr>
    </w:p>
    <w:p w14:paraId="5032E8D3" w14:textId="77777777" w:rsidR="00931120" w:rsidRPr="00931120" w:rsidRDefault="00931120" w:rsidP="00931120">
      <w:pPr>
        <w:keepNext/>
        <w:keepLines/>
        <w:spacing w:after="0"/>
        <w:outlineLvl w:val="0"/>
        <w:rPr>
          <w:rFonts w:ascii="Tw Cen MT Condensed" w:hAnsi="Tw Cen MT Condensed" w:cs="Times New Roman"/>
          <w:bCs/>
          <w:color w:val="5B9BD5"/>
          <w:sz w:val="40"/>
          <w:szCs w:val="32"/>
        </w:rPr>
      </w:pPr>
    </w:p>
    <w:p w14:paraId="4C1AD6E5" w14:textId="77777777" w:rsidR="00931120" w:rsidRPr="00931120" w:rsidRDefault="00931120" w:rsidP="00931120"/>
    <w:p w14:paraId="184B19AB" w14:textId="77777777" w:rsidR="009A1AE1" w:rsidRDefault="009A1AE1">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CB2ECC7" w14:textId="4A7C2959"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 xml:space="preserve">What about when my schedule doesn’t work? </w:t>
      </w:r>
    </w:p>
    <w:p w14:paraId="3732631D" w14:textId="77777777" w:rsidR="00931120" w:rsidRPr="009A1AE1" w:rsidRDefault="00931120" w:rsidP="00931120">
      <w:pPr>
        <w:pBdr>
          <w:bottom w:val="single" w:sz="4" w:space="1" w:color="auto"/>
        </w:pBdr>
        <w:spacing w:after="0"/>
        <w:rPr>
          <w:rFonts w:ascii="Minion Pro" w:hAnsi="Minion Pro"/>
          <w:i/>
          <w:sz w:val="20"/>
        </w:rPr>
      </w:pPr>
      <w:r w:rsidRPr="009A1AE1">
        <w:rPr>
          <w:rFonts w:ascii="Minion Pro" w:hAnsi="Minion Pro"/>
          <w:bCs/>
          <w:i/>
          <w:sz w:val="20"/>
        </w:rPr>
        <w:t>Time Management: Prioritizing Teacher Observations &amp; Feedback</w:t>
      </w:r>
    </w:p>
    <w:p w14:paraId="23111AB1" w14:textId="77777777" w:rsidR="00931120" w:rsidRPr="009A1AE1" w:rsidRDefault="00931120" w:rsidP="00931120">
      <w:pPr>
        <w:keepNext/>
        <w:keepLines/>
        <w:spacing w:after="0"/>
        <w:outlineLvl w:val="0"/>
        <w:rPr>
          <w:rFonts w:ascii="Minion Pro" w:hAnsi="Minion Pro" w:cs="Times New Roman"/>
          <w:bCs/>
          <w:color w:val="5B9BD5"/>
          <w:sz w:val="40"/>
          <w:szCs w:val="32"/>
        </w:rPr>
      </w:pPr>
    </w:p>
    <w:p w14:paraId="6239B2E5" w14:textId="713C32CC" w:rsidR="00931120" w:rsidRPr="00097D0C" w:rsidRDefault="00931120" w:rsidP="00931120">
      <w:pPr>
        <w:spacing w:after="600"/>
        <w:contextualSpacing/>
        <w:rPr>
          <w:rFonts w:ascii="Minion Pro" w:hAnsi="Minion Pro"/>
          <w:sz w:val="20"/>
        </w:rPr>
      </w:pPr>
      <w:r w:rsidRPr="00097D0C">
        <w:rPr>
          <w:rFonts w:ascii="Minion Pro" w:hAnsi="Minion Pro"/>
          <w:sz w:val="20"/>
        </w:rPr>
        <w:t xml:space="preserve">Even with the best-planned calendar, it is rare that it is executed faithfully. For everyone, in any given week, unexpected tasks arise. For many, using the calendar at all requires some changes in habits. To overcome these real-life difficulties, </w:t>
      </w:r>
      <w:r w:rsidR="0055194A" w:rsidRPr="00097D0C">
        <w:rPr>
          <w:rFonts w:ascii="Minion Pro" w:hAnsi="Minion Pro"/>
          <w:sz w:val="20"/>
        </w:rPr>
        <w:t xml:space="preserve">veteran </w:t>
      </w:r>
      <w:r w:rsidRPr="00097D0C">
        <w:rPr>
          <w:rFonts w:ascii="Minion Pro" w:hAnsi="Minion Pro"/>
          <w:sz w:val="20"/>
        </w:rPr>
        <w:t>school leaders use a variety of strategies, such as these:</w:t>
      </w:r>
    </w:p>
    <w:p w14:paraId="5A90D6AD" w14:textId="77777777" w:rsidR="00931120" w:rsidRPr="00097D0C" w:rsidRDefault="00931120" w:rsidP="00931120">
      <w:pPr>
        <w:spacing w:after="600"/>
        <w:contextualSpacing/>
        <w:rPr>
          <w:rFonts w:ascii="Minion Pro" w:hAnsi="Minion Pro"/>
          <w:sz w:val="20"/>
        </w:rPr>
      </w:pPr>
    </w:p>
    <w:p w14:paraId="0188A2BD" w14:textId="77777777" w:rsidR="00931120" w:rsidRPr="00097D0C" w:rsidRDefault="00931120" w:rsidP="00931120">
      <w:pPr>
        <w:spacing w:after="600"/>
        <w:contextualSpacing/>
        <w:rPr>
          <w:rFonts w:ascii="Minion Pro" w:hAnsi="Minion Pro"/>
          <w:sz w:val="20"/>
        </w:rPr>
      </w:pPr>
      <w:r w:rsidRPr="00097D0C">
        <w:rPr>
          <w:rFonts w:ascii="Minion Pro" w:hAnsi="Minion Pro"/>
          <w:i/>
          <w:iCs/>
          <w:sz w:val="20"/>
        </w:rPr>
        <w:t>“Things come up.”</w:t>
      </w:r>
      <w:r w:rsidRPr="00097D0C">
        <w:rPr>
          <w:rFonts w:ascii="Minion Pro" w:hAnsi="Minion Pro"/>
          <w:sz w:val="20"/>
        </w:rPr>
        <w:t xml:space="preserve"> – Every day brings many interruptions and competing priorities, which can throw off your calendar. To reduce these interruptions, make it clear to other staff when it is your “sacred time” for classroom observation or feedback conferences. Make clear who your “deputy” is for pressing issues during these times. Also, don’t be afraid to have some “closed door” time in your normally “open door” schedule.</w:t>
      </w:r>
    </w:p>
    <w:p w14:paraId="71D7D1BF" w14:textId="77777777" w:rsidR="00931120" w:rsidRPr="00097D0C" w:rsidRDefault="00931120" w:rsidP="00931120">
      <w:pPr>
        <w:spacing w:after="600"/>
        <w:contextualSpacing/>
        <w:rPr>
          <w:rFonts w:ascii="Minion Pro" w:hAnsi="Minion Pro"/>
          <w:sz w:val="20"/>
        </w:rPr>
      </w:pPr>
    </w:p>
    <w:p w14:paraId="7F968937" w14:textId="77777777" w:rsidR="00931120" w:rsidRPr="00097D0C" w:rsidRDefault="00931120" w:rsidP="00931120">
      <w:pPr>
        <w:spacing w:after="600"/>
        <w:contextualSpacing/>
        <w:rPr>
          <w:rFonts w:ascii="Minion Pro" w:hAnsi="Minion Pro"/>
          <w:sz w:val="20"/>
        </w:rPr>
      </w:pPr>
      <w:r w:rsidRPr="00097D0C">
        <w:rPr>
          <w:rFonts w:ascii="Minion Pro" w:hAnsi="Minion Pro"/>
          <w:i/>
          <w:iCs/>
          <w:sz w:val="20"/>
        </w:rPr>
        <w:t>“The plan is wrong.”</w:t>
      </w:r>
      <w:r w:rsidRPr="00097D0C">
        <w:rPr>
          <w:rFonts w:ascii="Minion Pro" w:hAnsi="Minion Pro"/>
          <w:sz w:val="20"/>
        </w:rPr>
        <w:t xml:space="preserve"> – It will take a while to be able to estimate the time requirements of observing </w:t>
      </w:r>
      <w:proofErr w:type="gramStart"/>
      <w:r w:rsidRPr="00097D0C">
        <w:rPr>
          <w:rFonts w:ascii="Minion Pro" w:hAnsi="Minion Pro"/>
          <w:sz w:val="20"/>
        </w:rPr>
        <w:t>all of</w:t>
      </w:r>
      <w:proofErr w:type="gramEnd"/>
      <w:r w:rsidRPr="00097D0C">
        <w:rPr>
          <w:rFonts w:ascii="Minion Pro" w:hAnsi="Minion Pro"/>
          <w:sz w:val="20"/>
        </w:rPr>
        <w:t xml:space="preserve"> your teachers. To improve over time, track your actual time spent vs. your original plan, and adjust accordingly for the next week. </w:t>
      </w:r>
    </w:p>
    <w:p w14:paraId="4D1AFFE3" w14:textId="77777777" w:rsidR="00931120" w:rsidRPr="00097D0C" w:rsidRDefault="00931120" w:rsidP="00931120">
      <w:pPr>
        <w:spacing w:after="600"/>
        <w:contextualSpacing/>
        <w:rPr>
          <w:rFonts w:ascii="Minion Pro" w:hAnsi="Minion Pro"/>
          <w:sz w:val="20"/>
        </w:rPr>
      </w:pPr>
    </w:p>
    <w:p w14:paraId="1FD77983" w14:textId="6F9932DD" w:rsidR="00931120" w:rsidRPr="00097D0C" w:rsidRDefault="00931120" w:rsidP="00931120">
      <w:pPr>
        <w:spacing w:after="600"/>
        <w:contextualSpacing/>
        <w:rPr>
          <w:rFonts w:ascii="Minion Pro" w:hAnsi="Minion Pro"/>
          <w:sz w:val="20"/>
        </w:rPr>
      </w:pPr>
      <w:r w:rsidRPr="00097D0C">
        <w:rPr>
          <w:rFonts w:ascii="Minion Pro" w:hAnsi="Minion Pro"/>
          <w:i/>
          <w:iCs/>
          <w:sz w:val="20"/>
        </w:rPr>
        <w:t>“The plan isn’t used.”</w:t>
      </w:r>
      <w:r w:rsidRPr="00097D0C">
        <w:rPr>
          <w:rFonts w:ascii="Minion Pro" w:hAnsi="Minion Pro"/>
          <w:sz w:val="20"/>
        </w:rPr>
        <w:t xml:space="preserve"> – Many folks are not accustomed to using a calendar for their time. Some leaders use shared calendars not only to coordinate with other administrators, but also to be held voluntarily accountable for “sticking to the plan.”</w:t>
      </w:r>
      <w:r w:rsidR="00AC1704" w:rsidRPr="00097D0C">
        <w:rPr>
          <w:rFonts w:ascii="Minion Pro" w:hAnsi="Minion Pro"/>
          <w:sz w:val="20"/>
        </w:rPr>
        <w:t xml:space="preserve"> Many leaders from Cohort 1 chose to post their large calendar in a place that was visible to teachers and families.</w:t>
      </w:r>
    </w:p>
    <w:p w14:paraId="36B11D09" w14:textId="36229270" w:rsidR="00931120" w:rsidRPr="00097D0C" w:rsidRDefault="00931120" w:rsidP="00931120">
      <w:pPr>
        <w:spacing w:after="0"/>
        <w:rPr>
          <w:rFonts w:ascii="Minion Pro" w:hAnsi="Minion Pro" w:cs="Segoe UI"/>
          <w:color w:val="5B9BD5"/>
          <w:sz w:val="20"/>
        </w:rPr>
        <w:sectPr w:rsidR="00931120" w:rsidRPr="00097D0C" w:rsidSect="00A25026">
          <w:footerReference w:type="default" r:id="rId12"/>
          <w:pgSz w:w="12240" w:h="15840"/>
          <w:pgMar w:top="1440" w:right="1440" w:bottom="1440" w:left="1440" w:header="720" w:footer="720" w:gutter="0"/>
          <w:pgNumType w:start="1"/>
          <w:cols w:space="720"/>
          <w:docGrid w:linePitch="360"/>
        </w:sectPr>
      </w:pPr>
    </w:p>
    <w:p w14:paraId="43B3C301" w14:textId="77777777"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Reflection and Exit Ticket</w:t>
      </w:r>
    </w:p>
    <w:p w14:paraId="624CC3F2" w14:textId="77777777" w:rsidR="00931120" w:rsidRPr="009A1AE1" w:rsidRDefault="00931120" w:rsidP="00931120">
      <w:pPr>
        <w:pBdr>
          <w:bottom w:val="single" w:sz="4" w:space="1" w:color="auto"/>
        </w:pBdr>
        <w:spacing w:after="0"/>
        <w:rPr>
          <w:rFonts w:ascii="Minion Pro" w:hAnsi="Minion Pro"/>
          <w:i/>
          <w:sz w:val="20"/>
        </w:rPr>
      </w:pPr>
      <w:r w:rsidRPr="009A1AE1">
        <w:rPr>
          <w:rFonts w:ascii="Minion Pro" w:hAnsi="Minion Pro"/>
          <w:bCs/>
          <w:i/>
          <w:sz w:val="20"/>
        </w:rPr>
        <w:t>Time Management: Prioritizing Teacher Observations &amp; Feedback</w:t>
      </w:r>
    </w:p>
    <w:p w14:paraId="3605F8CD" w14:textId="77777777" w:rsidR="00931120" w:rsidRPr="009A1AE1" w:rsidRDefault="00931120" w:rsidP="00931120">
      <w:pPr>
        <w:rPr>
          <w:rFonts w:ascii="Minion Pro" w:hAnsi="Minion Pro"/>
          <w:b/>
          <w:sz w:val="20"/>
        </w:rPr>
      </w:pPr>
    </w:p>
    <w:p w14:paraId="1E269ACE" w14:textId="77777777" w:rsidR="00931120" w:rsidRPr="009A1AE1" w:rsidRDefault="00931120" w:rsidP="00931120">
      <w:pPr>
        <w:rPr>
          <w:rFonts w:ascii="Minion Pro" w:hAnsi="Minion Pro"/>
          <w:b/>
          <w:sz w:val="20"/>
        </w:rPr>
      </w:pPr>
      <w:r w:rsidRPr="009A1AE1">
        <w:rPr>
          <w:rFonts w:ascii="Minion Pro" w:hAnsi="Minion Pro"/>
          <w:b/>
          <w:bCs/>
          <w:sz w:val="20"/>
        </w:rPr>
        <w:t>Take the next several minutes to respond to the following questions.</w:t>
      </w:r>
    </w:p>
    <w:p w14:paraId="4A0D8B81" w14:textId="77777777" w:rsidR="00931120" w:rsidRPr="009A1AE1" w:rsidRDefault="00931120" w:rsidP="00380F6E">
      <w:pPr>
        <w:numPr>
          <w:ilvl w:val="0"/>
          <w:numId w:val="6"/>
        </w:numPr>
        <w:contextualSpacing/>
        <w:rPr>
          <w:rFonts w:ascii="Minion Pro" w:hAnsi="Minion Pro"/>
          <w:sz w:val="20"/>
        </w:rPr>
      </w:pPr>
      <w:r w:rsidRPr="009A1AE1">
        <w:rPr>
          <w:rFonts w:ascii="Minion Pro" w:hAnsi="Minion Pro"/>
          <w:sz w:val="20"/>
        </w:rPr>
        <w:t>What is your biggest takeaway about managing your time to prioritize observations and feedback?</w:t>
      </w:r>
    </w:p>
    <w:p w14:paraId="04ADB653" w14:textId="77777777" w:rsidR="00931120" w:rsidRPr="009A1AE1" w:rsidRDefault="00931120" w:rsidP="00931120">
      <w:pPr>
        <w:rPr>
          <w:rFonts w:ascii="Minion Pro" w:hAnsi="Minion Pro"/>
          <w:sz w:val="20"/>
        </w:rPr>
      </w:pPr>
    </w:p>
    <w:p w14:paraId="17383531" w14:textId="77777777" w:rsidR="00931120" w:rsidRPr="009A1AE1" w:rsidRDefault="00931120" w:rsidP="00931120">
      <w:pPr>
        <w:rPr>
          <w:rFonts w:ascii="Minion Pro" w:hAnsi="Minion Pro"/>
          <w:sz w:val="20"/>
        </w:rPr>
      </w:pPr>
    </w:p>
    <w:p w14:paraId="625D64A0" w14:textId="77777777" w:rsidR="00931120" w:rsidRPr="009A1AE1" w:rsidRDefault="00931120" w:rsidP="00931120">
      <w:pPr>
        <w:rPr>
          <w:rFonts w:ascii="Minion Pro" w:hAnsi="Minion Pro"/>
          <w:sz w:val="20"/>
        </w:rPr>
      </w:pPr>
    </w:p>
    <w:p w14:paraId="33EA476F" w14:textId="77777777" w:rsidR="00931120" w:rsidRPr="009A1AE1" w:rsidRDefault="00931120" w:rsidP="00380F6E">
      <w:pPr>
        <w:numPr>
          <w:ilvl w:val="0"/>
          <w:numId w:val="6"/>
        </w:numPr>
        <w:contextualSpacing/>
        <w:rPr>
          <w:rFonts w:ascii="Minion Pro" w:hAnsi="Minion Pro"/>
          <w:sz w:val="20"/>
        </w:rPr>
      </w:pPr>
      <w:r w:rsidRPr="009A1AE1">
        <w:rPr>
          <w:rFonts w:ascii="Minion Pro" w:hAnsi="Minion Pro"/>
          <w:sz w:val="20"/>
        </w:rPr>
        <w:t>What are the biggest improvements you need to make to your schedule and/or time management to spend more time on teacher development?</w:t>
      </w:r>
    </w:p>
    <w:p w14:paraId="3DC34A16" w14:textId="77777777" w:rsidR="00931120" w:rsidRPr="009A1AE1" w:rsidRDefault="00931120" w:rsidP="00931120">
      <w:pPr>
        <w:rPr>
          <w:rFonts w:ascii="Minion Pro" w:hAnsi="Minion Pro"/>
          <w:sz w:val="20"/>
        </w:rPr>
      </w:pPr>
    </w:p>
    <w:p w14:paraId="07FE02E4" w14:textId="77777777" w:rsidR="00931120" w:rsidRPr="009A1AE1" w:rsidRDefault="00931120" w:rsidP="00931120">
      <w:pPr>
        <w:rPr>
          <w:rFonts w:ascii="Minion Pro" w:hAnsi="Minion Pro"/>
          <w:sz w:val="20"/>
        </w:rPr>
      </w:pPr>
    </w:p>
    <w:p w14:paraId="36C19096" w14:textId="77777777" w:rsidR="00931120" w:rsidRPr="009A1AE1" w:rsidRDefault="00931120" w:rsidP="00931120">
      <w:pPr>
        <w:rPr>
          <w:rFonts w:ascii="Minion Pro" w:hAnsi="Minion Pro"/>
          <w:sz w:val="20"/>
        </w:rPr>
      </w:pPr>
    </w:p>
    <w:p w14:paraId="3AD4A754" w14:textId="77777777" w:rsidR="00931120" w:rsidRPr="009A1AE1" w:rsidRDefault="00931120" w:rsidP="00931120">
      <w:pPr>
        <w:rPr>
          <w:rFonts w:ascii="Minion Pro" w:hAnsi="Minion Pro"/>
          <w:sz w:val="20"/>
        </w:rPr>
      </w:pPr>
    </w:p>
    <w:p w14:paraId="0B241D62" w14:textId="77777777" w:rsidR="00931120" w:rsidRPr="009A1AE1" w:rsidRDefault="00931120" w:rsidP="00380F6E">
      <w:pPr>
        <w:numPr>
          <w:ilvl w:val="0"/>
          <w:numId w:val="6"/>
        </w:numPr>
        <w:contextualSpacing/>
        <w:rPr>
          <w:rFonts w:ascii="Minion Pro" w:hAnsi="Minion Pro"/>
          <w:sz w:val="20"/>
        </w:rPr>
      </w:pPr>
      <w:r w:rsidRPr="009A1AE1">
        <w:rPr>
          <w:rFonts w:ascii="Minion Pro" w:hAnsi="Minion Pro"/>
          <w:sz w:val="20"/>
        </w:rPr>
        <w:t>What challenges are you still concerned about?</w:t>
      </w:r>
    </w:p>
    <w:p w14:paraId="0387E03E" w14:textId="77777777" w:rsidR="00931120" w:rsidRPr="009A1AE1" w:rsidRDefault="00931120" w:rsidP="00931120">
      <w:pPr>
        <w:rPr>
          <w:rFonts w:ascii="Minion Pro" w:hAnsi="Minion Pro"/>
          <w:sz w:val="20"/>
        </w:rPr>
      </w:pPr>
    </w:p>
    <w:p w14:paraId="0EB26160" w14:textId="77777777" w:rsidR="00931120" w:rsidRPr="009A1AE1" w:rsidRDefault="00931120" w:rsidP="00931120">
      <w:pPr>
        <w:rPr>
          <w:rFonts w:ascii="Minion Pro" w:hAnsi="Minion Pro"/>
          <w:sz w:val="20"/>
        </w:rPr>
      </w:pPr>
    </w:p>
    <w:p w14:paraId="6C4E51DA" w14:textId="77777777" w:rsidR="00931120" w:rsidRPr="009A1AE1" w:rsidRDefault="00931120" w:rsidP="00931120">
      <w:pPr>
        <w:rPr>
          <w:rFonts w:ascii="Minion Pro" w:hAnsi="Minion Pro"/>
          <w:sz w:val="20"/>
        </w:rPr>
      </w:pPr>
    </w:p>
    <w:p w14:paraId="13A6F7F5" w14:textId="77777777" w:rsidR="00931120" w:rsidRPr="00931120" w:rsidRDefault="00931120" w:rsidP="00931120">
      <w:pPr>
        <w:rPr>
          <w:b/>
          <w:sz w:val="20"/>
        </w:rPr>
      </w:pPr>
    </w:p>
    <w:p w14:paraId="07832AE1" w14:textId="77777777" w:rsidR="00931120" w:rsidRPr="00931120" w:rsidRDefault="00931120" w:rsidP="00931120">
      <w:pPr>
        <w:spacing w:line="276" w:lineRule="auto"/>
        <w:rPr>
          <w:rFonts w:cs="Segoe UI"/>
          <w:b/>
          <w:bCs/>
          <w:sz w:val="20"/>
        </w:rPr>
      </w:pPr>
    </w:p>
    <w:p w14:paraId="4E10A80B" w14:textId="77777777" w:rsidR="00931120" w:rsidRPr="00931120" w:rsidRDefault="00931120" w:rsidP="00931120">
      <w:pPr>
        <w:spacing w:line="276" w:lineRule="auto"/>
        <w:rPr>
          <w:rFonts w:cs="Segoe UI"/>
          <w:b/>
          <w:bCs/>
          <w:sz w:val="20"/>
        </w:rPr>
      </w:pPr>
    </w:p>
    <w:p w14:paraId="700B9193" w14:textId="77777777" w:rsidR="00931120" w:rsidRPr="00931120" w:rsidRDefault="00931120" w:rsidP="00931120">
      <w:pPr>
        <w:spacing w:line="276" w:lineRule="auto"/>
        <w:rPr>
          <w:rFonts w:cs="Segoe UI"/>
          <w:b/>
          <w:bCs/>
          <w:sz w:val="20"/>
        </w:rPr>
      </w:pPr>
    </w:p>
    <w:p w14:paraId="06DC9D9B" w14:textId="77777777" w:rsidR="00931120" w:rsidRPr="00931120" w:rsidRDefault="00931120" w:rsidP="00931120">
      <w:pPr>
        <w:spacing w:line="276" w:lineRule="auto"/>
        <w:rPr>
          <w:rFonts w:cs="Segoe UI"/>
          <w:b/>
          <w:bCs/>
          <w:sz w:val="20"/>
        </w:rPr>
      </w:pPr>
    </w:p>
    <w:p w14:paraId="5896F7AF" w14:textId="77777777" w:rsidR="00931120" w:rsidRPr="00931120" w:rsidRDefault="00931120" w:rsidP="00931120">
      <w:pPr>
        <w:spacing w:line="276" w:lineRule="auto"/>
        <w:rPr>
          <w:rFonts w:cs="Segoe UI"/>
          <w:b/>
          <w:bCs/>
          <w:sz w:val="20"/>
        </w:rPr>
      </w:pPr>
    </w:p>
    <w:p w14:paraId="32A8CD24" w14:textId="77777777" w:rsidR="00931120" w:rsidRPr="00931120" w:rsidRDefault="00931120" w:rsidP="00931120">
      <w:pPr>
        <w:spacing w:line="276" w:lineRule="auto"/>
        <w:rPr>
          <w:rFonts w:cs="Segoe UI"/>
          <w:b/>
          <w:bCs/>
          <w:sz w:val="20"/>
        </w:rPr>
      </w:pPr>
    </w:p>
    <w:p w14:paraId="10D2AC62" w14:textId="77777777" w:rsidR="00931120" w:rsidRPr="00931120" w:rsidRDefault="00931120" w:rsidP="00931120">
      <w:pPr>
        <w:spacing w:line="276" w:lineRule="auto"/>
        <w:rPr>
          <w:rFonts w:cs="Segoe UI"/>
          <w:b/>
          <w:bCs/>
          <w:sz w:val="20"/>
        </w:rPr>
      </w:pPr>
    </w:p>
    <w:p w14:paraId="7D2BD7F5" w14:textId="77777777" w:rsidR="00931120" w:rsidRPr="00931120" w:rsidRDefault="00931120" w:rsidP="00931120">
      <w:pPr>
        <w:spacing w:line="276" w:lineRule="auto"/>
        <w:rPr>
          <w:rFonts w:cs="Segoe UI"/>
          <w:b/>
          <w:bCs/>
          <w:sz w:val="20"/>
        </w:rPr>
      </w:pPr>
    </w:p>
    <w:p w14:paraId="077E895E" w14:textId="77777777" w:rsidR="00CF6C5D" w:rsidRDefault="00CF6C5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608C03A" w14:textId="0AB2C6BA"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Do Now</w:t>
      </w:r>
    </w:p>
    <w:p w14:paraId="68C32C09"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227D539A" w14:textId="77777777" w:rsidR="00931120" w:rsidRPr="00CF6C5D" w:rsidRDefault="00931120" w:rsidP="00931120">
      <w:pPr>
        <w:rPr>
          <w:rFonts w:ascii="Minion Pro" w:hAnsi="Minion Pro"/>
          <w:b/>
          <w:sz w:val="20"/>
        </w:rPr>
      </w:pPr>
    </w:p>
    <w:p w14:paraId="3CFCF7DD" w14:textId="62D22F4B" w:rsidR="00931120" w:rsidRPr="00CF6C5D" w:rsidRDefault="00931120" w:rsidP="00931120">
      <w:pPr>
        <w:rPr>
          <w:rFonts w:ascii="Minion Pro" w:hAnsi="Minion Pro"/>
          <w:b/>
          <w:sz w:val="20"/>
        </w:rPr>
      </w:pPr>
      <w:r w:rsidRPr="00CF6C5D">
        <w:rPr>
          <w:rFonts w:ascii="Minion Pro" w:hAnsi="Minion Pro"/>
          <w:b/>
          <w:bCs/>
          <w:sz w:val="20"/>
        </w:rPr>
        <w:t>Take the next several minutes to re</w:t>
      </w:r>
      <w:r w:rsidR="0055194A" w:rsidRPr="00CF6C5D">
        <w:rPr>
          <w:rFonts w:ascii="Minion Pro" w:hAnsi="Minion Pro"/>
          <w:b/>
          <w:bCs/>
          <w:sz w:val="20"/>
        </w:rPr>
        <w:t>spond to the following question</w:t>
      </w:r>
      <w:r w:rsidRPr="00CF6C5D">
        <w:rPr>
          <w:rFonts w:ascii="Minion Pro" w:hAnsi="Minion Pro"/>
          <w:b/>
          <w:bCs/>
          <w:sz w:val="20"/>
        </w:rPr>
        <w:t>.</w:t>
      </w:r>
    </w:p>
    <w:p w14:paraId="4FBDA69C" w14:textId="77777777" w:rsidR="00931120" w:rsidRPr="00CF6C5D" w:rsidRDefault="00931120" w:rsidP="00380F6E">
      <w:pPr>
        <w:numPr>
          <w:ilvl w:val="0"/>
          <w:numId w:val="8"/>
        </w:numPr>
        <w:rPr>
          <w:rFonts w:ascii="Minion Pro" w:hAnsi="Minion Pro"/>
          <w:sz w:val="20"/>
        </w:rPr>
      </w:pPr>
      <w:r w:rsidRPr="00CF6C5D">
        <w:rPr>
          <w:rFonts w:ascii="Minion Pro" w:hAnsi="Minion Pro"/>
          <w:sz w:val="20"/>
        </w:rPr>
        <w:t>When you are observing in a teacher’s classroom, what do you look for to help you determine their performance?</w:t>
      </w:r>
    </w:p>
    <w:p w14:paraId="0DA527EB" w14:textId="77777777" w:rsidR="00097D0C" w:rsidRDefault="00097D0C">
      <w:pPr>
        <w:spacing w:line="276" w:lineRule="auto"/>
        <w:rPr>
          <w:sz w:val="20"/>
        </w:rPr>
      </w:pPr>
      <w:r>
        <w:rPr>
          <w:sz w:val="20"/>
        </w:rPr>
        <w:br w:type="page"/>
      </w:r>
    </w:p>
    <w:p w14:paraId="367D569F" w14:textId="396FB5FB"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How to Rate on the ECE Rubric</w:t>
      </w:r>
    </w:p>
    <w:p w14:paraId="0170EED4"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6486DF0E" w14:textId="77777777" w:rsidR="00931120" w:rsidRPr="00CF6C5D" w:rsidRDefault="00931120" w:rsidP="00931120">
      <w:pPr>
        <w:spacing w:line="276" w:lineRule="auto"/>
        <w:rPr>
          <w:rFonts w:ascii="Minion Pro" w:hAnsi="Minion Pro" w:cs="Segoe UI"/>
          <w:b/>
          <w:bCs/>
          <w:sz w:val="20"/>
        </w:rPr>
      </w:pPr>
    </w:p>
    <w:p w14:paraId="25280417" w14:textId="77777777" w:rsidR="00931120" w:rsidRPr="00CF6C5D" w:rsidRDefault="00931120" w:rsidP="00931120">
      <w:pPr>
        <w:spacing w:line="276" w:lineRule="auto"/>
        <w:rPr>
          <w:rFonts w:ascii="Minion Pro" w:hAnsi="Minion Pro" w:cs="Segoe UI"/>
          <w:b/>
          <w:bCs/>
          <w:sz w:val="20"/>
        </w:rPr>
      </w:pPr>
      <w:r w:rsidRPr="00CF6C5D">
        <w:rPr>
          <w:rFonts w:ascii="Minion Pro" w:hAnsi="Minion Pro" w:cs="Segoe UI"/>
          <w:b/>
          <w:bCs/>
          <w:sz w:val="20"/>
        </w:rPr>
        <w:t>How to rate on the Early Childhood Classroom Rubric:</w:t>
      </w:r>
    </w:p>
    <w:p w14:paraId="0B31A9CB" w14:textId="77777777" w:rsidR="00931120" w:rsidRPr="00CF6C5D" w:rsidRDefault="00931120" w:rsidP="00380F6E">
      <w:pPr>
        <w:numPr>
          <w:ilvl w:val="0"/>
          <w:numId w:val="9"/>
        </w:numPr>
        <w:spacing w:line="276" w:lineRule="auto"/>
        <w:rPr>
          <w:rFonts w:ascii="Minion Pro" w:hAnsi="Minion Pro" w:cs="Segoe UI"/>
          <w:bCs/>
          <w:sz w:val="20"/>
        </w:rPr>
      </w:pPr>
      <w:r w:rsidRPr="00CF6C5D">
        <w:rPr>
          <w:rFonts w:ascii="Minion Pro" w:hAnsi="Minion Pro" w:cs="Segoe UI"/>
          <w:bCs/>
          <w:sz w:val="20"/>
        </w:rPr>
        <w:t xml:space="preserve">Decide on your rating for each </w:t>
      </w:r>
      <w:r w:rsidRPr="00CF6C5D">
        <w:rPr>
          <w:rFonts w:ascii="Minion Pro" w:hAnsi="Minion Pro" w:cs="Segoe UI"/>
          <w:b/>
          <w:bCs/>
          <w:sz w:val="20"/>
        </w:rPr>
        <w:t>indicator</w:t>
      </w:r>
      <w:r w:rsidRPr="00CF6C5D">
        <w:rPr>
          <w:rFonts w:ascii="Minion Pro" w:hAnsi="Minion Pro" w:cs="Segoe UI"/>
          <w:bCs/>
          <w:sz w:val="20"/>
        </w:rPr>
        <w:t xml:space="preserve">. </w:t>
      </w:r>
    </w:p>
    <w:p w14:paraId="0B4B9682" w14:textId="77777777" w:rsidR="00931120" w:rsidRPr="00CF6C5D" w:rsidRDefault="00931120" w:rsidP="00380F6E">
      <w:pPr>
        <w:numPr>
          <w:ilvl w:val="0"/>
          <w:numId w:val="9"/>
        </w:numPr>
        <w:spacing w:line="276" w:lineRule="auto"/>
        <w:rPr>
          <w:rFonts w:ascii="Minion Pro" w:hAnsi="Minion Pro" w:cs="Segoe UI"/>
          <w:bCs/>
          <w:sz w:val="20"/>
        </w:rPr>
      </w:pPr>
      <w:r w:rsidRPr="00CF6C5D">
        <w:rPr>
          <w:rFonts w:ascii="Minion Pro" w:hAnsi="Minion Pro" w:cs="Segoe UI"/>
          <w:bCs/>
          <w:sz w:val="20"/>
        </w:rPr>
        <w:t xml:space="preserve">Consider the ratings for all the indicators under a </w:t>
      </w:r>
      <w:proofErr w:type="gramStart"/>
      <w:r w:rsidRPr="00CF6C5D">
        <w:rPr>
          <w:rFonts w:ascii="Minion Pro" w:hAnsi="Minion Pro" w:cs="Segoe UI"/>
          <w:bCs/>
          <w:sz w:val="20"/>
        </w:rPr>
        <w:t xml:space="preserve">particular </w:t>
      </w:r>
      <w:r w:rsidRPr="00CF6C5D">
        <w:rPr>
          <w:rFonts w:ascii="Minion Pro" w:hAnsi="Minion Pro" w:cs="Segoe UI"/>
          <w:b/>
          <w:bCs/>
          <w:sz w:val="20"/>
        </w:rPr>
        <w:t>competency</w:t>
      </w:r>
      <w:proofErr w:type="gramEnd"/>
      <w:r w:rsidRPr="00CF6C5D">
        <w:rPr>
          <w:rFonts w:ascii="Minion Pro" w:hAnsi="Minion Pro" w:cs="Segoe UI"/>
          <w:bCs/>
          <w:sz w:val="20"/>
        </w:rPr>
        <w:t xml:space="preserve"> (i.e. Building Oral Language Skills).</w:t>
      </w:r>
    </w:p>
    <w:p w14:paraId="6DD9B0D2" w14:textId="502E447C" w:rsidR="00931120" w:rsidRPr="00CF6C5D" w:rsidRDefault="00931120" w:rsidP="00380F6E">
      <w:pPr>
        <w:numPr>
          <w:ilvl w:val="0"/>
          <w:numId w:val="9"/>
        </w:numPr>
        <w:spacing w:line="276" w:lineRule="auto"/>
        <w:rPr>
          <w:rFonts w:ascii="Minion Pro" w:hAnsi="Minion Pro" w:cs="Segoe UI"/>
          <w:bCs/>
          <w:sz w:val="20"/>
        </w:rPr>
      </w:pPr>
      <w:r w:rsidRPr="00CF6C5D">
        <w:rPr>
          <w:rFonts w:ascii="Minion Pro" w:hAnsi="Minion Pro" w:cs="Segoe UI"/>
          <w:bCs/>
          <w:sz w:val="20"/>
        </w:rPr>
        <w:t xml:space="preserve">Using your evidence and indicator ratings, assign an </w:t>
      </w:r>
      <w:r w:rsidRPr="00CF6C5D">
        <w:rPr>
          <w:rFonts w:ascii="Minion Pro" w:hAnsi="Minion Pro" w:cs="Segoe UI"/>
          <w:b/>
          <w:bCs/>
          <w:sz w:val="20"/>
        </w:rPr>
        <w:t>overall rating</w:t>
      </w:r>
      <w:r w:rsidRPr="00CF6C5D">
        <w:rPr>
          <w:rFonts w:ascii="Minion Pro" w:hAnsi="Minion Pro" w:cs="Segoe UI"/>
          <w:bCs/>
          <w:sz w:val="20"/>
        </w:rPr>
        <w:t xml:space="preserve"> to that co</w:t>
      </w:r>
      <w:r w:rsidR="00B139AE" w:rsidRPr="00CF6C5D">
        <w:rPr>
          <w:rFonts w:ascii="Minion Pro" w:hAnsi="Minion Pro" w:cs="Segoe UI"/>
          <w:bCs/>
          <w:sz w:val="20"/>
        </w:rPr>
        <w:t>mpetency: Ineffective, Approaching Developing</w:t>
      </w:r>
      <w:r w:rsidRPr="00CF6C5D">
        <w:rPr>
          <w:rFonts w:ascii="Minion Pro" w:hAnsi="Minion Pro" w:cs="Segoe UI"/>
          <w:bCs/>
          <w:sz w:val="20"/>
        </w:rPr>
        <w:t>, Developing, Proficient.</w:t>
      </w:r>
    </w:p>
    <w:p w14:paraId="5D2B6A6A" w14:textId="77777777" w:rsidR="00097D0C" w:rsidRDefault="00931120" w:rsidP="00097D0C">
      <w:pPr>
        <w:numPr>
          <w:ilvl w:val="0"/>
          <w:numId w:val="9"/>
        </w:numPr>
        <w:spacing w:line="276" w:lineRule="auto"/>
        <w:rPr>
          <w:rFonts w:ascii="Minion Pro" w:hAnsi="Minion Pro" w:cs="Segoe UI"/>
          <w:bCs/>
          <w:sz w:val="20"/>
        </w:rPr>
      </w:pPr>
      <w:r w:rsidRPr="00CF6C5D">
        <w:rPr>
          <w:rFonts w:ascii="Minion Pro" w:hAnsi="Minion Pro" w:cs="Segoe UI"/>
          <w:bCs/>
          <w:sz w:val="20"/>
        </w:rPr>
        <w:t xml:space="preserve">Write </w:t>
      </w:r>
      <w:r w:rsidRPr="00CF6C5D">
        <w:rPr>
          <w:rFonts w:ascii="Minion Pro" w:hAnsi="Minion Pro" w:cs="Segoe UI"/>
          <w:b/>
          <w:bCs/>
          <w:sz w:val="20"/>
        </w:rPr>
        <w:t>2-3 evidence statements</w:t>
      </w:r>
      <w:r w:rsidRPr="00CF6C5D">
        <w:rPr>
          <w:rFonts w:ascii="Minion Pro" w:hAnsi="Minion Pro" w:cs="Segoe UI"/>
          <w:bCs/>
          <w:sz w:val="20"/>
        </w:rPr>
        <w:t xml:space="preserve"> that support your rating.</w:t>
      </w:r>
    </w:p>
    <w:p w14:paraId="59AACA43" w14:textId="5E78D90B" w:rsidR="00931120" w:rsidRPr="00097D0C" w:rsidRDefault="00931120" w:rsidP="00097D0C">
      <w:pPr>
        <w:numPr>
          <w:ilvl w:val="0"/>
          <w:numId w:val="9"/>
        </w:numPr>
        <w:spacing w:line="276" w:lineRule="auto"/>
        <w:rPr>
          <w:rFonts w:ascii="Minion Pro" w:hAnsi="Minion Pro" w:cs="Segoe UI"/>
          <w:bCs/>
          <w:sz w:val="20"/>
        </w:rPr>
      </w:pPr>
      <w:r w:rsidRPr="00097D0C">
        <w:rPr>
          <w:rFonts w:ascii="Minion Pro" w:hAnsi="Minion Pro" w:cs="Segoe UI"/>
          <w:b/>
          <w:bCs/>
          <w:sz w:val="20"/>
        </w:rPr>
        <w:t>Repeat</w:t>
      </w:r>
      <w:r w:rsidRPr="00097D0C">
        <w:rPr>
          <w:rFonts w:ascii="Minion Pro" w:hAnsi="Minion Pro" w:cs="Segoe UI"/>
          <w:bCs/>
          <w:sz w:val="20"/>
        </w:rPr>
        <w:t xml:space="preserve"> for each relevant competency.</w:t>
      </w:r>
    </w:p>
    <w:p w14:paraId="081E5624" w14:textId="77777777" w:rsidR="00931120" w:rsidRPr="00CF6C5D" w:rsidRDefault="00931120" w:rsidP="00931120">
      <w:pPr>
        <w:spacing w:line="276" w:lineRule="auto"/>
        <w:rPr>
          <w:rFonts w:ascii="Minion Pro" w:hAnsi="Minion Pro" w:cs="Segoe UI"/>
          <w:b/>
          <w:bCs/>
          <w:sz w:val="20"/>
        </w:rPr>
      </w:pPr>
    </w:p>
    <w:p w14:paraId="0EDB68D7" w14:textId="77777777" w:rsidR="00931120" w:rsidRPr="00CF6C5D" w:rsidRDefault="00931120" w:rsidP="00931120">
      <w:pPr>
        <w:spacing w:line="276" w:lineRule="auto"/>
        <w:rPr>
          <w:rFonts w:ascii="Minion Pro" w:hAnsi="Minion Pro" w:cs="Segoe UI"/>
          <w:b/>
          <w:bCs/>
          <w:sz w:val="20"/>
        </w:rPr>
      </w:pPr>
    </w:p>
    <w:p w14:paraId="1251B7B5" w14:textId="77777777" w:rsidR="00931120" w:rsidRPr="00931120" w:rsidRDefault="00931120" w:rsidP="00931120">
      <w:pPr>
        <w:spacing w:line="276" w:lineRule="auto"/>
        <w:rPr>
          <w:rFonts w:cs="Segoe UI"/>
          <w:b/>
          <w:bCs/>
          <w:sz w:val="20"/>
        </w:rPr>
      </w:pPr>
    </w:p>
    <w:p w14:paraId="640145B0" w14:textId="77777777" w:rsidR="00931120" w:rsidRPr="00931120" w:rsidRDefault="00931120" w:rsidP="00931120">
      <w:pPr>
        <w:spacing w:line="276" w:lineRule="auto"/>
        <w:rPr>
          <w:rFonts w:cs="Segoe UI"/>
          <w:b/>
          <w:bCs/>
          <w:sz w:val="20"/>
        </w:rPr>
      </w:pPr>
    </w:p>
    <w:p w14:paraId="1FDB4DDA" w14:textId="77777777" w:rsidR="00931120" w:rsidRPr="00931120" w:rsidRDefault="00931120" w:rsidP="00931120">
      <w:pPr>
        <w:spacing w:line="276" w:lineRule="auto"/>
        <w:rPr>
          <w:rFonts w:cs="Segoe UI"/>
          <w:b/>
          <w:bCs/>
          <w:sz w:val="20"/>
        </w:rPr>
      </w:pPr>
    </w:p>
    <w:p w14:paraId="3B4660AA" w14:textId="77777777" w:rsidR="00931120" w:rsidRPr="00931120" w:rsidRDefault="00931120" w:rsidP="00931120">
      <w:pPr>
        <w:spacing w:line="276" w:lineRule="auto"/>
        <w:rPr>
          <w:rFonts w:cs="Segoe UI"/>
          <w:b/>
          <w:bCs/>
          <w:sz w:val="20"/>
        </w:rPr>
      </w:pPr>
    </w:p>
    <w:p w14:paraId="15F723A4" w14:textId="77777777" w:rsidR="00931120" w:rsidRPr="00931120" w:rsidRDefault="00931120" w:rsidP="00931120">
      <w:pPr>
        <w:spacing w:line="276" w:lineRule="auto"/>
        <w:rPr>
          <w:rFonts w:cs="Segoe UI"/>
          <w:b/>
          <w:bCs/>
          <w:sz w:val="20"/>
        </w:rPr>
      </w:pPr>
    </w:p>
    <w:p w14:paraId="451F01CD" w14:textId="77777777" w:rsidR="00931120" w:rsidRPr="00931120" w:rsidRDefault="00931120" w:rsidP="00931120">
      <w:pPr>
        <w:spacing w:line="276" w:lineRule="auto"/>
        <w:rPr>
          <w:rFonts w:cs="Segoe UI"/>
          <w:b/>
          <w:bCs/>
          <w:sz w:val="20"/>
        </w:rPr>
      </w:pPr>
    </w:p>
    <w:p w14:paraId="5194EA4A" w14:textId="77777777" w:rsidR="00931120" w:rsidRPr="00931120" w:rsidRDefault="00931120" w:rsidP="00931120">
      <w:pPr>
        <w:spacing w:line="276" w:lineRule="auto"/>
        <w:rPr>
          <w:rFonts w:cs="Segoe UI"/>
          <w:b/>
          <w:bCs/>
          <w:sz w:val="20"/>
        </w:rPr>
      </w:pPr>
    </w:p>
    <w:p w14:paraId="58ED0A66" w14:textId="77777777" w:rsidR="00931120" w:rsidRPr="00931120" w:rsidRDefault="00931120" w:rsidP="00931120">
      <w:pPr>
        <w:spacing w:line="276" w:lineRule="auto"/>
        <w:rPr>
          <w:rFonts w:cs="Segoe UI"/>
          <w:b/>
          <w:bCs/>
          <w:sz w:val="20"/>
        </w:rPr>
      </w:pPr>
    </w:p>
    <w:p w14:paraId="18B4CC04" w14:textId="77777777" w:rsidR="00931120" w:rsidRPr="00931120" w:rsidRDefault="00931120" w:rsidP="00931120">
      <w:pPr>
        <w:spacing w:line="276" w:lineRule="auto"/>
        <w:rPr>
          <w:rFonts w:cs="Segoe UI"/>
          <w:b/>
          <w:bCs/>
          <w:sz w:val="20"/>
        </w:rPr>
      </w:pPr>
    </w:p>
    <w:p w14:paraId="6B036A93" w14:textId="77777777" w:rsidR="00931120" w:rsidRPr="00931120" w:rsidRDefault="00931120" w:rsidP="00931120">
      <w:pPr>
        <w:spacing w:line="276" w:lineRule="auto"/>
        <w:rPr>
          <w:rFonts w:cs="Segoe UI"/>
          <w:b/>
          <w:bCs/>
          <w:sz w:val="20"/>
        </w:rPr>
      </w:pPr>
    </w:p>
    <w:p w14:paraId="7D1C8149" w14:textId="77777777" w:rsidR="00931120" w:rsidRPr="00931120" w:rsidRDefault="00931120" w:rsidP="00931120">
      <w:pPr>
        <w:spacing w:line="276" w:lineRule="auto"/>
        <w:rPr>
          <w:rFonts w:cs="Segoe UI"/>
          <w:b/>
          <w:bCs/>
          <w:sz w:val="20"/>
        </w:rPr>
      </w:pPr>
    </w:p>
    <w:p w14:paraId="4998BF56" w14:textId="77777777" w:rsidR="00931120" w:rsidRPr="00931120" w:rsidRDefault="00931120" w:rsidP="00931120">
      <w:pPr>
        <w:spacing w:line="276" w:lineRule="auto"/>
        <w:rPr>
          <w:rFonts w:cs="Segoe UI"/>
          <w:b/>
          <w:bCs/>
          <w:sz w:val="20"/>
        </w:rPr>
      </w:pPr>
    </w:p>
    <w:p w14:paraId="2262531F" w14:textId="77777777" w:rsidR="00CF6C5D" w:rsidRDefault="00CF6C5D">
      <w:pPr>
        <w:spacing w:line="276" w:lineRule="auto"/>
        <w:rPr>
          <w:rFonts w:cs="Segoe UI"/>
          <w:b/>
          <w:bCs/>
          <w:sz w:val="20"/>
        </w:rPr>
      </w:pPr>
      <w:r>
        <w:rPr>
          <w:rFonts w:cs="Segoe UI"/>
          <w:b/>
          <w:bCs/>
          <w:sz w:val="20"/>
        </w:rPr>
        <w:br w:type="page"/>
      </w:r>
    </w:p>
    <w:p w14:paraId="53EA1CFD" w14:textId="25615764"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Collecting Good Data in the Classroom</w:t>
      </w:r>
    </w:p>
    <w:p w14:paraId="57670B2C"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27247B17" w14:textId="77777777" w:rsidR="00931120" w:rsidRPr="00CF6C5D" w:rsidRDefault="00931120" w:rsidP="00931120">
      <w:pPr>
        <w:spacing w:line="276" w:lineRule="auto"/>
        <w:rPr>
          <w:rFonts w:ascii="Minion Pro" w:hAnsi="Minion Pro" w:cs="Segoe UI"/>
          <w:b/>
          <w:bCs/>
          <w:sz w:val="2"/>
        </w:rPr>
      </w:pPr>
    </w:p>
    <w:p w14:paraId="3D92EE9B" w14:textId="77777777" w:rsidR="00931120" w:rsidRPr="00CF6C5D" w:rsidRDefault="00931120" w:rsidP="00931120">
      <w:pPr>
        <w:spacing w:line="276" w:lineRule="auto"/>
        <w:rPr>
          <w:rFonts w:ascii="Minion Pro" w:hAnsi="Minion Pro" w:cs="Segoe UI"/>
          <w:b/>
          <w:bCs/>
          <w:sz w:val="20"/>
        </w:rPr>
      </w:pPr>
      <w:r w:rsidRPr="00CF6C5D">
        <w:rPr>
          <w:rFonts w:ascii="Minion Pro" w:hAnsi="Minion Pro" w:cs="Segoe UI"/>
          <w:b/>
          <w:bCs/>
          <w:sz w:val="20"/>
        </w:rPr>
        <w:t>Take notes on the criteria below.</w:t>
      </w:r>
    </w:p>
    <w:p w14:paraId="48D89490" w14:textId="77777777" w:rsidR="00931120" w:rsidRPr="00CF6C5D" w:rsidRDefault="00931120" w:rsidP="00931120">
      <w:pPr>
        <w:spacing w:line="276" w:lineRule="auto"/>
        <w:rPr>
          <w:rFonts w:ascii="Minion Pro" w:hAnsi="Minion Pro" w:cs="Segoe UI"/>
          <w:b/>
          <w:bCs/>
          <w:sz w:val="20"/>
          <w:u w:val="single"/>
        </w:rPr>
      </w:pPr>
      <w:r w:rsidRPr="00CF6C5D">
        <w:rPr>
          <w:rFonts w:ascii="Minion Pro" w:hAnsi="Minion Pro" w:cs="Segoe UI"/>
          <w:b/>
          <w:bCs/>
          <w:sz w:val="20"/>
          <w:u w:val="single"/>
        </w:rPr>
        <w:t>Criteria for Effective Note-Taking:</w:t>
      </w:r>
    </w:p>
    <w:p w14:paraId="37C83380" w14:textId="77777777" w:rsidR="00931120" w:rsidRPr="00CF6C5D" w:rsidRDefault="00931120" w:rsidP="00380F6E">
      <w:pPr>
        <w:numPr>
          <w:ilvl w:val="0"/>
          <w:numId w:val="10"/>
        </w:numPr>
        <w:spacing w:line="276" w:lineRule="auto"/>
        <w:contextualSpacing/>
        <w:rPr>
          <w:rFonts w:ascii="Minion Pro" w:hAnsi="Minion Pro" w:cs="Segoe UI"/>
          <w:b/>
          <w:bCs/>
          <w:sz w:val="20"/>
          <w:u w:val="single"/>
        </w:rPr>
      </w:pPr>
      <w:r w:rsidRPr="00CF6C5D">
        <w:rPr>
          <w:rFonts w:ascii="Minion Pro" w:hAnsi="Minion Pro" w:cs="Segoe UI"/>
          <w:bCs/>
          <w:sz w:val="20"/>
        </w:rPr>
        <w:t>Know the rubric:</w:t>
      </w:r>
    </w:p>
    <w:p w14:paraId="166C9184" w14:textId="77777777" w:rsidR="00931120" w:rsidRPr="00CF6C5D" w:rsidRDefault="00931120" w:rsidP="00931120">
      <w:pPr>
        <w:spacing w:line="276" w:lineRule="auto"/>
        <w:rPr>
          <w:rFonts w:ascii="Minion Pro" w:hAnsi="Minion Pro" w:cs="Segoe UI"/>
          <w:b/>
          <w:bCs/>
          <w:sz w:val="20"/>
          <w:u w:val="single"/>
        </w:rPr>
      </w:pPr>
    </w:p>
    <w:p w14:paraId="5E172A86" w14:textId="77777777" w:rsidR="00931120" w:rsidRPr="00CF6C5D" w:rsidRDefault="00931120" w:rsidP="00931120">
      <w:pPr>
        <w:spacing w:line="276" w:lineRule="auto"/>
        <w:rPr>
          <w:rFonts w:ascii="Minion Pro" w:hAnsi="Minion Pro" w:cs="Segoe UI"/>
          <w:b/>
          <w:bCs/>
          <w:sz w:val="20"/>
          <w:u w:val="single"/>
        </w:rPr>
      </w:pPr>
    </w:p>
    <w:p w14:paraId="39C75203" w14:textId="77777777" w:rsidR="00931120" w:rsidRPr="00CF6C5D" w:rsidRDefault="00931120" w:rsidP="00931120">
      <w:pPr>
        <w:spacing w:line="276" w:lineRule="auto"/>
        <w:rPr>
          <w:rFonts w:ascii="Minion Pro" w:hAnsi="Minion Pro" w:cs="Segoe UI"/>
          <w:b/>
          <w:bCs/>
          <w:sz w:val="20"/>
          <w:u w:val="single"/>
        </w:rPr>
      </w:pPr>
    </w:p>
    <w:p w14:paraId="2EA2162E" w14:textId="77777777" w:rsidR="00931120" w:rsidRPr="00CF6C5D" w:rsidRDefault="00931120" w:rsidP="00380F6E">
      <w:pPr>
        <w:numPr>
          <w:ilvl w:val="0"/>
          <w:numId w:val="10"/>
        </w:numPr>
        <w:spacing w:line="276" w:lineRule="auto"/>
        <w:contextualSpacing/>
        <w:rPr>
          <w:rFonts w:ascii="Minion Pro" w:hAnsi="Minion Pro" w:cs="Segoe UI"/>
          <w:b/>
          <w:bCs/>
          <w:sz w:val="20"/>
          <w:u w:val="single"/>
        </w:rPr>
      </w:pPr>
      <w:r w:rsidRPr="00CF6C5D">
        <w:rPr>
          <w:rFonts w:ascii="Minion Pro" w:hAnsi="Minion Pro" w:cs="Segoe UI"/>
          <w:bCs/>
          <w:sz w:val="20"/>
        </w:rPr>
        <w:t>Find a good vantage point(s):</w:t>
      </w:r>
    </w:p>
    <w:p w14:paraId="1B39BB6E" w14:textId="77777777" w:rsidR="00931120" w:rsidRPr="00CF6C5D" w:rsidRDefault="00931120" w:rsidP="00931120">
      <w:pPr>
        <w:spacing w:line="276" w:lineRule="auto"/>
        <w:rPr>
          <w:rFonts w:ascii="Minion Pro" w:hAnsi="Minion Pro" w:cs="Segoe UI"/>
          <w:b/>
          <w:bCs/>
          <w:sz w:val="20"/>
          <w:u w:val="single"/>
        </w:rPr>
      </w:pPr>
    </w:p>
    <w:p w14:paraId="10D820D6" w14:textId="77777777" w:rsidR="00931120" w:rsidRPr="00CF6C5D" w:rsidRDefault="00931120" w:rsidP="00931120">
      <w:pPr>
        <w:spacing w:line="276" w:lineRule="auto"/>
        <w:rPr>
          <w:rFonts w:ascii="Minion Pro" w:hAnsi="Minion Pro" w:cs="Segoe UI"/>
          <w:b/>
          <w:bCs/>
          <w:sz w:val="20"/>
          <w:u w:val="single"/>
        </w:rPr>
      </w:pPr>
    </w:p>
    <w:p w14:paraId="4E707C38" w14:textId="77777777" w:rsidR="00931120" w:rsidRPr="00CF6C5D" w:rsidRDefault="00931120" w:rsidP="00931120">
      <w:pPr>
        <w:spacing w:line="276" w:lineRule="auto"/>
        <w:rPr>
          <w:rFonts w:ascii="Minion Pro" w:hAnsi="Minion Pro" w:cs="Segoe UI"/>
          <w:b/>
          <w:bCs/>
          <w:sz w:val="20"/>
          <w:u w:val="single"/>
        </w:rPr>
      </w:pPr>
    </w:p>
    <w:p w14:paraId="4C5A5F50" w14:textId="77777777" w:rsidR="00931120" w:rsidRPr="00CF6C5D" w:rsidRDefault="00931120" w:rsidP="00380F6E">
      <w:pPr>
        <w:numPr>
          <w:ilvl w:val="0"/>
          <w:numId w:val="10"/>
        </w:numPr>
        <w:spacing w:line="276" w:lineRule="auto"/>
        <w:contextualSpacing/>
        <w:rPr>
          <w:rFonts w:ascii="Minion Pro" w:hAnsi="Minion Pro" w:cs="Segoe UI"/>
          <w:b/>
          <w:bCs/>
          <w:sz w:val="20"/>
          <w:u w:val="single"/>
        </w:rPr>
      </w:pPr>
      <w:r w:rsidRPr="00CF6C5D">
        <w:rPr>
          <w:rFonts w:ascii="Minion Pro" w:hAnsi="Minion Pro" w:cs="Segoe UI"/>
          <w:bCs/>
          <w:sz w:val="20"/>
        </w:rPr>
        <w:t>Use shorthand:</w:t>
      </w:r>
    </w:p>
    <w:p w14:paraId="42075A47" w14:textId="77777777" w:rsidR="00931120" w:rsidRPr="00CF6C5D" w:rsidRDefault="00931120" w:rsidP="00931120">
      <w:pPr>
        <w:spacing w:line="276" w:lineRule="auto"/>
        <w:rPr>
          <w:rFonts w:ascii="Minion Pro" w:hAnsi="Minion Pro" w:cs="Segoe UI"/>
          <w:b/>
          <w:bCs/>
          <w:sz w:val="20"/>
          <w:u w:val="single"/>
        </w:rPr>
      </w:pPr>
    </w:p>
    <w:p w14:paraId="2F1F23F2" w14:textId="77777777" w:rsidR="00931120" w:rsidRPr="00CF6C5D" w:rsidRDefault="00931120" w:rsidP="00931120">
      <w:pPr>
        <w:spacing w:line="276" w:lineRule="auto"/>
        <w:rPr>
          <w:rFonts w:ascii="Minion Pro" w:hAnsi="Minion Pro" w:cs="Segoe UI"/>
          <w:b/>
          <w:bCs/>
          <w:sz w:val="20"/>
          <w:u w:val="single"/>
        </w:rPr>
      </w:pPr>
    </w:p>
    <w:p w14:paraId="58B2BFB2" w14:textId="77777777" w:rsidR="00931120" w:rsidRPr="00CF6C5D" w:rsidRDefault="00931120" w:rsidP="00931120">
      <w:pPr>
        <w:spacing w:line="276" w:lineRule="auto"/>
        <w:rPr>
          <w:rFonts w:ascii="Minion Pro" w:hAnsi="Minion Pro" w:cs="Segoe UI"/>
          <w:b/>
          <w:bCs/>
          <w:sz w:val="20"/>
          <w:u w:val="single"/>
        </w:rPr>
      </w:pPr>
    </w:p>
    <w:p w14:paraId="5C710620" w14:textId="77777777" w:rsidR="00931120" w:rsidRPr="00CF6C5D" w:rsidRDefault="00931120" w:rsidP="00380F6E">
      <w:pPr>
        <w:numPr>
          <w:ilvl w:val="0"/>
          <w:numId w:val="10"/>
        </w:numPr>
        <w:spacing w:line="276" w:lineRule="auto"/>
        <w:contextualSpacing/>
        <w:rPr>
          <w:rFonts w:ascii="Minion Pro" w:hAnsi="Minion Pro" w:cs="Segoe UI"/>
          <w:b/>
          <w:bCs/>
          <w:sz w:val="20"/>
          <w:u w:val="single"/>
        </w:rPr>
      </w:pPr>
      <w:r w:rsidRPr="00CF6C5D">
        <w:rPr>
          <w:rFonts w:ascii="Minion Pro" w:hAnsi="Minion Pro" w:cs="Segoe UI"/>
          <w:bCs/>
          <w:sz w:val="20"/>
        </w:rPr>
        <w:t>Notice teacher and student actions:</w:t>
      </w:r>
    </w:p>
    <w:p w14:paraId="7704DA21" w14:textId="77777777" w:rsidR="00931120" w:rsidRPr="00CF6C5D" w:rsidRDefault="00931120" w:rsidP="00931120">
      <w:pPr>
        <w:spacing w:line="276" w:lineRule="auto"/>
        <w:rPr>
          <w:rFonts w:ascii="Minion Pro" w:hAnsi="Minion Pro" w:cs="Segoe UI"/>
          <w:b/>
          <w:bCs/>
          <w:sz w:val="20"/>
          <w:u w:val="single"/>
        </w:rPr>
      </w:pPr>
    </w:p>
    <w:p w14:paraId="10312265" w14:textId="77777777" w:rsidR="00931120" w:rsidRPr="00CF6C5D" w:rsidRDefault="00931120" w:rsidP="00931120">
      <w:pPr>
        <w:spacing w:line="276" w:lineRule="auto"/>
        <w:rPr>
          <w:rFonts w:ascii="Minion Pro" w:hAnsi="Minion Pro" w:cs="Segoe UI"/>
          <w:b/>
          <w:bCs/>
          <w:sz w:val="20"/>
          <w:u w:val="single"/>
        </w:rPr>
      </w:pPr>
    </w:p>
    <w:p w14:paraId="480140A7" w14:textId="77777777" w:rsidR="00931120" w:rsidRPr="00CF6C5D" w:rsidRDefault="00931120" w:rsidP="00931120">
      <w:pPr>
        <w:spacing w:line="276" w:lineRule="auto"/>
        <w:rPr>
          <w:rFonts w:ascii="Minion Pro" w:hAnsi="Minion Pro" w:cs="Segoe UI"/>
          <w:b/>
          <w:bCs/>
          <w:sz w:val="20"/>
          <w:u w:val="single"/>
        </w:rPr>
      </w:pPr>
    </w:p>
    <w:p w14:paraId="731A16D7" w14:textId="77777777" w:rsidR="00931120" w:rsidRPr="00CF6C5D" w:rsidRDefault="00931120" w:rsidP="00380F6E">
      <w:pPr>
        <w:numPr>
          <w:ilvl w:val="0"/>
          <w:numId w:val="10"/>
        </w:numPr>
        <w:spacing w:line="276" w:lineRule="auto"/>
        <w:contextualSpacing/>
        <w:rPr>
          <w:rFonts w:ascii="Minion Pro" w:hAnsi="Minion Pro" w:cs="Segoe UI"/>
          <w:b/>
          <w:bCs/>
          <w:sz w:val="20"/>
          <w:u w:val="single"/>
        </w:rPr>
      </w:pPr>
      <w:r w:rsidRPr="00CF6C5D">
        <w:rPr>
          <w:rFonts w:ascii="Minion Pro" w:hAnsi="Minion Pro" w:cs="Segoe UI"/>
          <w:bCs/>
          <w:sz w:val="20"/>
        </w:rPr>
        <w:t>Write low-inference notes:</w:t>
      </w:r>
    </w:p>
    <w:p w14:paraId="4AEB1D95" w14:textId="77777777" w:rsidR="00931120" w:rsidRPr="00CF6C5D" w:rsidRDefault="00931120" w:rsidP="00931120">
      <w:pPr>
        <w:spacing w:line="276" w:lineRule="auto"/>
        <w:rPr>
          <w:rFonts w:ascii="Minion Pro" w:hAnsi="Minion Pro" w:cs="Segoe UI"/>
          <w:b/>
          <w:bCs/>
          <w:sz w:val="20"/>
          <w:u w:val="single"/>
        </w:rPr>
      </w:pPr>
    </w:p>
    <w:p w14:paraId="38DAB120" w14:textId="77777777" w:rsidR="00931120" w:rsidRPr="00931120" w:rsidRDefault="00931120" w:rsidP="00931120">
      <w:pPr>
        <w:spacing w:line="276" w:lineRule="auto"/>
        <w:rPr>
          <w:rFonts w:cs="Segoe UI"/>
          <w:b/>
          <w:bCs/>
          <w:sz w:val="20"/>
          <w:u w:val="single"/>
        </w:rPr>
      </w:pPr>
    </w:p>
    <w:p w14:paraId="38C9E3DB" w14:textId="77777777" w:rsidR="00931120" w:rsidRPr="00931120" w:rsidRDefault="00931120" w:rsidP="00931120">
      <w:pPr>
        <w:spacing w:line="276" w:lineRule="auto"/>
        <w:rPr>
          <w:rFonts w:cs="Segoe UI"/>
          <w:b/>
          <w:bCs/>
          <w:sz w:val="20"/>
          <w:u w:val="single"/>
        </w:rPr>
      </w:pPr>
    </w:p>
    <w:p w14:paraId="34370A1F" w14:textId="134B1CDF" w:rsidR="00931120" w:rsidRDefault="00931120" w:rsidP="00931120">
      <w:pPr>
        <w:spacing w:line="276" w:lineRule="auto"/>
        <w:rPr>
          <w:rFonts w:cs="Segoe UI"/>
          <w:b/>
          <w:bCs/>
          <w:sz w:val="20"/>
          <w:u w:val="single"/>
        </w:rPr>
      </w:pPr>
    </w:p>
    <w:p w14:paraId="472908D9" w14:textId="77777777" w:rsidR="00CF6C5D" w:rsidRDefault="00CF6C5D">
      <w:pPr>
        <w:spacing w:line="276" w:lineRule="auto"/>
        <w:rPr>
          <w:rFonts w:cs="Segoe UI"/>
          <w:b/>
          <w:bCs/>
          <w:sz w:val="20"/>
          <w:u w:val="single"/>
        </w:rPr>
      </w:pPr>
      <w:r>
        <w:rPr>
          <w:rFonts w:cs="Segoe UI"/>
          <w:b/>
          <w:bCs/>
          <w:sz w:val="20"/>
          <w:u w:val="single"/>
        </w:rPr>
        <w:br w:type="page"/>
      </w:r>
    </w:p>
    <w:p w14:paraId="3E8C1EA1" w14:textId="71683E40"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Effective Low-Inference Notes</w:t>
      </w:r>
    </w:p>
    <w:p w14:paraId="207FD863"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639D15E5" w14:textId="77777777" w:rsidR="00931120" w:rsidRPr="00CF6C5D" w:rsidRDefault="00931120" w:rsidP="00931120">
      <w:pPr>
        <w:spacing w:line="276" w:lineRule="auto"/>
        <w:rPr>
          <w:rFonts w:ascii="Minion Pro" w:hAnsi="Minion Pro" w:cs="Segoe UI"/>
          <w:b/>
          <w:bCs/>
          <w:sz w:val="6"/>
          <w:u w:val="single"/>
        </w:rPr>
      </w:pPr>
    </w:p>
    <w:p w14:paraId="1C5DDA6B" w14:textId="77777777" w:rsidR="00931120" w:rsidRPr="00CF6C5D" w:rsidRDefault="00931120" w:rsidP="00931120">
      <w:pPr>
        <w:spacing w:line="276" w:lineRule="auto"/>
        <w:rPr>
          <w:rFonts w:ascii="Minion Pro" w:hAnsi="Minion Pro" w:cs="Segoe UI"/>
          <w:b/>
          <w:bCs/>
          <w:sz w:val="20"/>
        </w:rPr>
      </w:pPr>
      <w:r w:rsidRPr="00CF6C5D">
        <w:rPr>
          <w:rFonts w:ascii="Minion Pro" w:hAnsi="Minion Pro" w:cs="Segoe UI"/>
          <w:b/>
          <w:bCs/>
          <w:sz w:val="20"/>
        </w:rPr>
        <w:t xml:space="preserve">Low-Inference Note-Taking: </w:t>
      </w:r>
      <w:r w:rsidRPr="00CF6C5D">
        <w:rPr>
          <w:rFonts w:ascii="Minion Pro" w:hAnsi="Minion Pro" w:cs="Segoe UI"/>
          <w:bCs/>
          <w:sz w:val="20"/>
        </w:rPr>
        <w:t>Describe what is taking place without drawing conclusions or making judgments about what you observe.</w:t>
      </w:r>
      <w:r w:rsidRPr="00CF6C5D">
        <w:rPr>
          <w:rFonts w:ascii="Minion Pro" w:hAnsi="Minion Pro" w:cs="Segoe UI"/>
          <w:b/>
          <w:bCs/>
          <w:sz w:val="20"/>
        </w:rPr>
        <w:t xml:space="preserve"> </w:t>
      </w:r>
    </w:p>
    <w:p w14:paraId="579107BF" w14:textId="77777777" w:rsidR="00931120" w:rsidRPr="00CF6C5D" w:rsidRDefault="00931120" w:rsidP="00931120">
      <w:pPr>
        <w:spacing w:line="276" w:lineRule="auto"/>
        <w:rPr>
          <w:rFonts w:ascii="Minion Pro" w:hAnsi="Minion Pro" w:cs="Segoe UI"/>
          <w:b/>
          <w:bCs/>
          <w:sz w:val="20"/>
        </w:rPr>
      </w:pPr>
      <w:r w:rsidRPr="00CF6C5D">
        <w:rPr>
          <w:rFonts w:ascii="Minion Pro" w:hAnsi="Minion Pro" w:cs="Segoe UI"/>
          <w:b/>
          <w:bCs/>
          <w:sz w:val="20"/>
        </w:rPr>
        <w:t>Your notes should:</w:t>
      </w:r>
    </w:p>
    <w:p w14:paraId="06D3D970" w14:textId="77777777" w:rsidR="00BD0ACD" w:rsidRPr="00CF6C5D" w:rsidRDefault="00C57351" w:rsidP="002A7E36">
      <w:pPr>
        <w:numPr>
          <w:ilvl w:val="0"/>
          <w:numId w:val="34"/>
        </w:numPr>
        <w:spacing w:line="276" w:lineRule="auto"/>
        <w:rPr>
          <w:rFonts w:ascii="Minion Pro" w:hAnsi="Minion Pro" w:cs="Segoe UI"/>
          <w:bCs/>
          <w:sz w:val="20"/>
        </w:rPr>
      </w:pPr>
      <w:r w:rsidRPr="00CF6C5D">
        <w:rPr>
          <w:rFonts w:ascii="Minion Pro" w:hAnsi="Minion Pro" w:cs="Segoe UI"/>
          <w:bCs/>
          <w:sz w:val="20"/>
        </w:rPr>
        <w:t xml:space="preserve">Be objective and focus specifically on what is happening. Stay away from notes that </w:t>
      </w:r>
      <w:proofErr w:type="gramStart"/>
      <w:r w:rsidRPr="00CF6C5D">
        <w:rPr>
          <w:rFonts w:ascii="Minion Pro" w:hAnsi="Minion Pro" w:cs="Segoe UI"/>
          <w:bCs/>
          <w:sz w:val="20"/>
        </w:rPr>
        <w:t>say</w:t>
      </w:r>
      <w:proofErr w:type="gramEnd"/>
      <w:r w:rsidRPr="00CF6C5D">
        <w:rPr>
          <w:rFonts w:ascii="Minion Pro" w:hAnsi="Minion Pro" w:cs="Segoe UI"/>
          <w:bCs/>
          <w:sz w:val="20"/>
        </w:rPr>
        <w:t xml:space="preserve"> “I think” or “I feel”.</w:t>
      </w:r>
    </w:p>
    <w:p w14:paraId="08495D75" w14:textId="7FCD6DE0" w:rsidR="00BD0ACD" w:rsidRPr="00CF6C5D" w:rsidRDefault="00C57351" w:rsidP="002A7E36">
      <w:pPr>
        <w:numPr>
          <w:ilvl w:val="0"/>
          <w:numId w:val="34"/>
        </w:numPr>
        <w:spacing w:line="276" w:lineRule="auto"/>
        <w:rPr>
          <w:rFonts w:ascii="Minion Pro" w:hAnsi="Minion Pro" w:cs="Segoe UI"/>
          <w:bCs/>
          <w:sz w:val="20"/>
        </w:rPr>
      </w:pPr>
      <w:r w:rsidRPr="00CF6C5D">
        <w:rPr>
          <w:rFonts w:ascii="Minion Pro" w:hAnsi="Minion Pro" w:cs="Segoe UI"/>
          <w:bCs/>
          <w:sz w:val="20"/>
        </w:rPr>
        <w:t>Notes capture specific evidence. For example, instead of “many students raised their hands” say “17 of 20 students raised their hands</w:t>
      </w:r>
      <w:r w:rsidR="0008350A" w:rsidRPr="00CF6C5D">
        <w:rPr>
          <w:rFonts w:ascii="Minion Pro" w:hAnsi="Minion Pro" w:cs="Segoe UI"/>
          <w:bCs/>
          <w:sz w:val="20"/>
        </w:rPr>
        <w:t>”</w:t>
      </w:r>
      <w:r w:rsidRPr="00CF6C5D">
        <w:rPr>
          <w:rFonts w:ascii="Minion Pro" w:hAnsi="Minion Pro" w:cs="Segoe UI"/>
          <w:bCs/>
          <w:sz w:val="20"/>
        </w:rPr>
        <w:t>.</w:t>
      </w:r>
    </w:p>
    <w:p w14:paraId="0192F4B9" w14:textId="77777777" w:rsidR="00BD0ACD" w:rsidRPr="00CF6C5D" w:rsidRDefault="00C57351" w:rsidP="002A7E36">
      <w:pPr>
        <w:numPr>
          <w:ilvl w:val="0"/>
          <w:numId w:val="34"/>
        </w:numPr>
        <w:spacing w:line="276" w:lineRule="auto"/>
        <w:rPr>
          <w:rFonts w:ascii="Minion Pro" w:hAnsi="Minion Pro" w:cs="Segoe UI"/>
          <w:bCs/>
          <w:sz w:val="20"/>
        </w:rPr>
      </w:pPr>
      <w:r w:rsidRPr="00CF6C5D">
        <w:rPr>
          <w:rFonts w:ascii="Minion Pro" w:hAnsi="Minion Pro" w:cs="Segoe UI"/>
          <w:bCs/>
          <w:sz w:val="20"/>
        </w:rPr>
        <w:t>Contain actual teacher and student quotes. For example, instead of “teacher asked open-ended questions”, write the actual questions that teachers used.</w:t>
      </w:r>
    </w:p>
    <w:p w14:paraId="7DC31EEA" w14:textId="77777777" w:rsidR="00BD0ACD" w:rsidRPr="00CF6C5D" w:rsidRDefault="00C57351" w:rsidP="002A7E36">
      <w:pPr>
        <w:numPr>
          <w:ilvl w:val="0"/>
          <w:numId w:val="34"/>
        </w:numPr>
        <w:spacing w:line="276" w:lineRule="auto"/>
        <w:rPr>
          <w:rFonts w:ascii="Minion Pro" w:hAnsi="Minion Pro" w:cs="Segoe UI"/>
          <w:bCs/>
          <w:sz w:val="20"/>
        </w:rPr>
      </w:pPr>
      <w:r w:rsidRPr="00CF6C5D">
        <w:rPr>
          <w:rFonts w:ascii="Minion Pro" w:hAnsi="Minion Pro" w:cs="Segoe UI"/>
          <w:bCs/>
          <w:sz w:val="20"/>
        </w:rPr>
        <w:t>Be void of emotion or judgment. For example, saying something like “the environment is beautiful” implies judgment, and something like “teacher effectively engaged students” is subjective.</w:t>
      </w:r>
    </w:p>
    <w:p w14:paraId="567A92AE" w14:textId="77777777" w:rsidR="00931120" w:rsidRPr="00931120" w:rsidRDefault="00931120" w:rsidP="00931120">
      <w:pPr>
        <w:spacing w:line="276" w:lineRule="auto"/>
        <w:rPr>
          <w:rFonts w:cs="Segoe UI"/>
          <w:b/>
          <w:bCs/>
          <w:sz w:val="20"/>
        </w:rPr>
      </w:pPr>
    </w:p>
    <w:p w14:paraId="375A134C" w14:textId="77777777" w:rsidR="00931120" w:rsidRPr="00931120" w:rsidRDefault="00931120" w:rsidP="00931120">
      <w:pPr>
        <w:spacing w:line="276" w:lineRule="auto"/>
        <w:rPr>
          <w:rFonts w:cs="Segoe UI"/>
          <w:b/>
          <w:bCs/>
          <w:sz w:val="20"/>
          <w:u w:val="single"/>
        </w:rPr>
      </w:pPr>
    </w:p>
    <w:p w14:paraId="15A32EA4" w14:textId="77777777" w:rsidR="00931120" w:rsidRPr="00931120" w:rsidRDefault="00931120" w:rsidP="00931120">
      <w:pPr>
        <w:rPr>
          <w:rFonts w:cs="Segoe UI"/>
          <w:sz w:val="20"/>
        </w:rPr>
      </w:pPr>
    </w:p>
    <w:p w14:paraId="30410FDD" w14:textId="77777777" w:rsidR="00931120" w:rsidRPr="00931120" w:rsidRDefault="00931120" w:rsidP="00931120">
      <w:pPr>
        <w:rPr>
          <w:rFonts w:cs="Segoe UI"/>
          <w:sz w:val="20"/>
        </w:rPr>
      </w:pPr>
    </w:p>
    <w:p w14:paraId="4B0A534C" w14:textId="77777777" w:rsidR="00931120" w:rsidRPr="00931120" w:rsidRDefault="00931120" w:rsidP="00931120">
      <w:pPr>
        <w:rPr>
          <w:rFonts w:cs="Segoe UI"/>
          <w:sz w:val="20"/>
        </w:rPr>
      </w:pPr>
    </w:p>
    <w:p w14:paraId="662A656C" w14:textId="77777777" w:rsidR="00931120" w:rsidRPr="00931120" w:rsidRDefault="00931120" w:rsidP="00931120">
      <w:pPr>
        <w:rPr>
          <w:rFonts w:cs="Segoe UI"/>
          <w:sz w:val="20"/>
        </w:rPr>
      </w:pPr>
    </w:p>
    <w:p w14:paraId="0381BFC6" w14:textId="77777777" w:rsidR="00931120" w:rsidRPr="00931120" w:rsidRDefault="00931120" w:rsidP="00931120">
      <w:pPr>
        <w:rPr>
          <w:rFonts w:cs="Segoe UI"/>
          <w:sz w:val="20"/>
        </w:rPr>
      </w:pPr>
    </w:p>
    <w:p w14:paraId="23A6B2BF" w14:textId="77777777" w:rsidR="00931120" w:rsidRPr="00931120" w:rsidRDefault="00931120" w:rsidP="00931120">
      <w:pPr>
        <w:rPr>
          <w:rFonts w:cs="Segoe UI"/>
          <w:sz w:val="20"/>
        </w:rPr>
      </w:pPr>
    </w:p>
    <w:p w14:paraId="4D241C7B" w14:textId="77777777" w:rsidR="00931120" w:rsidRPr="00931120" w:rsidRDefault="00931120" w:rsidP="00931120">
      <w:pPr>
        <w:rPr>
          <w:rFonts w:cs="Segoe UI"/>
          <w:sz w:val="20"/>
        </w:rPr>
      </w:pPr>
    </w:p>
    <w:p w14:paraId="7D658561" w14:textId="77777777" w:rsidR="00931120" w:rsidRPr="00931120" w:rsidRDefault="00931120" w:rsidP="00931120">
      <w:pPr>
        <w:tabs>
          <w:tab w:val="left" w:pos="7104"/>
        </w:tabs>
        <w:rPr>
          <w:rFonts w:cs="Segoe UI"/>
          <w:sz w:val="20"/>
        </w:rPr>
      </w:pPr>
      <w:r w:rsidRPr="00931120">
        <w:rPr>
          <w:rFonts w:cs="Segoe UI"/>
          <w:sz w:val="20"/>
        </w:rPr>
        <w:tab/>
      </w:r>
    </w:p>
    <w:p w14:paraId="3ABACD41" w14:textId="77777777" w:rsidR="00931120" w:rsidRPr="00931120" w:rsidRDefault="00931120" w:rsidP="00931120">
      <w:pPr>
        <w:tabs>
          <w:tab w:val="left" w:pos="7104"/>
        </w:tabs>
        <w:rPr>
          <w:rFonts w:cs="Segoe UI"/>
          <w:sz w:val="20"/>
        </w:rPr>
      </w:pPr>
    </w:p>
    <w:p w14:paraId="2B61098F" w14:textId="77777777" w:rsidR="00931120" w:rsidRPr="00931120" w:rsidRDefault="00931120" w:rsidP="00931120">
      <w:pPr>
        <w:tabs>
          <w:tab w:val="left" w:pos="7104"/>
        </w:tabs>
        <w:rPr>
          <w:rFonts w:cs="Segoe UI"/>
          <w:sz w:val="20"/>
        </w:rPr>
      </w:pPr>
    </w:p>
    <w:p w14:paraId="44B88FB6" w14:textId="77777777" w:rsidR="00931120" w:rsidRPr="00931120" w:rsidRDefault="00931120" w:rsidP="00931120">
      <w:pPr>
        <w:tabs>
          <w:tab w:val="left" w:pos="7104"/>
        </w:tabs>
        <w:rPr>
          <w:rFonts w:cs="Segoe UI"/>
          <w:sz w:val="20"/>
        </w:rPr>
      </w:pPr>
    </w:p>
    <w:p w14:paraId="776E0E02" w14:textId="77777777" w:rsidR="00931120" w:rsidRPr="00931120" w:rsidRDefault="00931120" w:rsidP="00931120">
      <w:pPr>
        <w:tabs>
          <w:tab w:val="left" w:pos="7104"/>
        </w:tabs>
        <w:rPr>
          <w:rFonts w:cs="Segoe UI"/>
          <w:sz w:val="20"/>
        </w:rPr>
      </w:pPr>
    </w:p>
    <w:p w14:paraId="6898F9D1" w14:textId="77777777" w:rsidR="00CF6C5D" w:rsidRDefault="00CF6C5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41C5B36" w14:textId="215F85B3"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Revising Non-Exemplar Notes</w:t>
      </w:r>
    </w:p>
    <w:p w14:paraId="5EE40374"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6C655500" w14:textId="77777777" w:rsidR="00931120" w:rsidRPr="00CF6C5D" w:rsidRDefault="00931120" w:rsidP="00931120">
      <w:pPr>
        <w:tabs>
          <w:tab w:val="left" w:pos="7104"/>
        </w:tabs>
        <w:rPr>
          <w:rFonts w:ascii="Minion Pro" w:hAnsi="Minion Pro" w:cs="Segoe UI"/>
          <w:sz w:val="8"/>
        </w:rPr>
      </w:pPr>
    </w:p>
    <w:p w14:paraId="067AD55E" w14:textId="77777777" w:rsidR="00931120" w:rsidRPr="00CF6C5D" w:rsidRDefault="00931120" w:rsidP="00931120">
      <w:pPr>
        <w:tabs>
          <w:tab w:val="left" w:pos="7104"/>
        </w:tabs>
        <w:rPr>
          <w:rFonts w:ascii="Minion Pro" w:hAnsi="Minion Pro" w:cs="Segoe UI"/>
          <w:b/>
          <w:sz w:val="20"/>
        </w:rPr>
      </w:pPr>
      <w:r w:rsidRPr="00CF6C5D">
        <w:rPr>
          <w:rFonts w:ascii="Minion Pro" w:hAnsi="Minion Pro" w:cs="Segoe UI"/>
          <w:b/>
          <w:sz w:val="20"/>
        </w:rPr>
        <w:t>Non-Exemplar Sample Notes:</w:t>
      </w:r>
    </w:p>
    <w:p w14:paraId="31582E12" w14:textId="77777777" w:rsidR="00931120" w:rsidRPr="00CF6C5D" w:rsidRDefault="00931120" w:rsidP="00931120">
      <w:pPr>
        <w:tabs>
          <w:tab w:val="left" w:pos="7104"/>
        </w:tabs>
        <w:rPr>
          <w:rFonts w:ascii="Minion Pro" w:hAnsi="Minion Pro" w:cs="Segoe UI"/>
          <w:sz w:val="20"/>
        </w:rPr>
      </w:pPr>
      <w:r w:rsidRPr="00CF6C5D">
        <w:rPr>
          <w:rFonts w:ascii="Minion Pro" w:hAnsi="Minion Pro" w:cs="Segoe UI"/>
          <w:sz w:val="20"/>
        </w:rPr>
        <w:t xml:space="preserve">1:00 Students on carpet during calendar mini-lesson. Lots of students walking around the classroom while the teacher tried to get their attention. </w:t>
      </w:r>
    </w:p>
    <w:p w14:paraId="1EEC47DA" w14:textId="77777777" w:rsidR="00931120" w:rsidRPr="00CF6C5D" w:rsidRDefault="00931120" w:rsidP="00931120">
      <w:pPr>
        <w:tabs>
          <w:tab w:val="left" w:pos="7104"/>
        </w:tabs>
        <w:rPr>
          <w:rFonts w:ascii="Minion Pro" w:hAnsi="Minion Pro" w:cs="Segoe UI"/>
          <w:sz w:val="20"/>
        </w:rPr>
      </w:pPr>
      <w:r w:rsidRPr="00CF6C5D">
        <w:rPr>
          <w:rFonts w:ascii="Minion Pro" w:hAnsi="Minion Pro" w:cs="Segoe UI"/>
          <w:sz w:val="20"/>
        </w:rPr>
        <w:t xml:space="preserve">1:01 Teacher asked questions about the calendar. Many students were not listening while the teacher reviewed the days of the week. </w:t>
      </w:r>
    </w:p>
    <w:p w14:paraId="698D2B78" w14:textId="77777777" w:rsidR="00931120" w:rsidRPr="00CF6C5D" w:rsidRDefault="00931120" w:rsidP="00931120">
      <w:pPr>
        <w:tabs>
          <w:tab w:val="left" w:pos="7104"/>
        </w:tabs>
        <w:rPr>
          <w:rFonts w:ascii="Minion Pro" w:hAnsi="Minion Pro" w:cs="Segoe UI"/>
          <w:sz w:val="20"/>
        </w:rPr>
      </w:pPr>
      <w:r w:rsidRPr="00CF6C5D">
        <w:rPr>
          <w:rFonts w:ascii="Minion Pro" w:hAnsi="Minion Pro" w:cs="Segoe UI"/>
          <w:sz w:val="20"/>
        </w:rPr>
        <w:t xml:space="preserve">1:02 Steven called out </w:t>
      </w:r>
      <w:proofErr w:type="gramStart"/>
      <w:r w:rsidRPr="00CF6C5D">
        <w:rPr>
          <w:rFonts w:ascii="Minion Pro" w:hAnsi="Minion Pro" w:cs="Segoe UI"/>
          <w:sz w:val="20"/>
        </w:rPr>
        <w:t>over and over again</w:t>
      </w:r>
      <w:proofErr w:type="gramEnd"/>
      <w:r w:rsidRPr="00CF6C5D">
        <w:rPr>
          <w:rFonts w:ascii="Minion Pro" w:hAnsi="Minion Pro" w:cs="Segoe UI"/>
          <w:sz w:val="20"/>
        </w:rPr>
        <w:t xml:space="preserve"> when you asked the question about the days of the week.  Lesson is falling apart and unsuccessful.</w:t>
      </w:r>
    </w:p>
    <w:p w14:paraId="67C97A0D" w14:textId="77777777" w:rsidR="00931120" w:rsidRPr="00CF6C5D" w:rsidRDefault="00931120" w:rsidP="00931120">
      <w:pPr>
        <w:tabs>
          <w:tab w:val="left" w:pos="7104"/>
        </w:tabs>
        <w:rPr>
          <w:rFonts w:ascii="Minion Pro" w:hAnsi="Minion Pro" w:cs="Segoe UI"/>
          <w:b/>
          <w:sz w:val="20"/>
        </w:rPr>
      </w:pPr>
      <w:r w:rsidRPr="00CF6C5D">
        <w:rPr>
          <w:rFonts w:ascii="Minion Pro" w:hAnsi="Minion Pro" w:cs="Segoe UI"/>
          <w:b/>
          <w:sz w:val="20"/>
        </w:rPr>
        <w:t>Revised Notes:</w:t>
      </w:r>
    </w:p>
    <w:tbl>
      <w:tblPr>
        <w:tblStyle w:val="TableGrid6"/>
        <w:tblW w:w="0" w:type="auto"/>
        <w:tblLook w:val="04A0" w:firstRow="1" w:lastRow="0" w:firstColumn="1" w:lastColumn="0" w:noHBand="0" w:noVBand="1"/>
      </w:tblPr>
      <w:tblGrid>
        <w:gridCol w:w="9350"/>
      </w:tblGrid>
      <w:tr w:rsidR="00931120" w:rsidRPr="00931120" w14:paraId="698E7415" w14:textId="77777777" w:rsidTr="00EB547C">
        <w:tc>
          <w:tcPr>
            <w:tcW w:w="9350" w:type="dxa"/>
          </w:tcPr>
          <w:p w14:paraId="375C2E4C" w14:textId="77777777" w:rsidR="00931120" w:rsidRPr="00931120" w:rsidRDefault="00931120" w:rsidP="00931120">
            <w:pPr>
              <w:tabs>
                <w:tab w:val="left" w:pos="7104"/>
              </w:tabs>
              <w:rPr>
                <w:rFonts w:cs="Segoe UI"/>
                <w:b/>
                <w:sz w:val="20"/>
              </w:rPr>
            </w:pPr>
          </w:p>
          <w:p w14:paraId="6668F0D3" w14:textId="77777777" w:rsidR="00931120" w:rsidRPr="00931120" w:rsidRDefault="00931120" w:rsidP="00931120">
            <w:pPr>
              <w:tabs>
                <w:tab w:val="left" w:pos="7104"/>
              </w:tabs>
              <w:rPr>
                <w:rFonts w:cs="Segoe UI"/>
                <w:b/>
                <w:sz w:val="20"/>
              </w:rPr>
            </w:pPr>
          </w:p>
          <w:p w14:paraId="62EBB8F9" w14:textId="77777777" w:rsidR="00931120" w:rsidRPr="00931120" w:rsidRDefault="00931120" w:rsidP="00931120">
            <w:pPr>
              <w:tabs>
                <w:tab w:val="left" w:pos="7104"/>
              </w:tabs>
              <w:rPr>
                <w:rFonts w:cs="Segoe UI"/>
                <w:b/>
                <w:sz w:val="20"/>
              </w:rPr>
            </w:pPr>
          </w:p>
          <w:p w14:paraId="08241EFF" w14:textId="77777777" w:rsidR="00931120" w:rsidRPr="00931120" w:rsidRDefault="00931120" w:rsidP="00931120">
            <w:pPr>
              <w:tabs>
                <w:tab w:val="left" w:pos="7104"/>
              </w:tabs>
              <w:rPr>
                <w:rFonts w:cs="Segoe UI"/>
                <w:b/>
                <w:sz w:val="20"/>
              </w:rPr>
            </w:pPr>
          </w:p>
          <w:p w14:paraId="6CC5DDBF" w14:textId="77777777" w:rsidR="00931120" w:rsidRPr="00931120" w:rsidRDefault="00931120" w:rsidP="00931120">
            <w:pPr>
              <w:tabs>
                <w:tab w:val="left" w:pos="7104"/>
              </w:tabs>
              <w:rPr>
                <w:rFonts w:cs="Segoe UI"/>
                <w:b/>
                <w:sz w:val="20"/>
              </w:rPr>
            </w:pPr>
          </w:p>
          <w:p w14:paraId="7DD8E2AB" w14:textId="77777777" w:rsidR="00931120" w:rsidRPr="00931120" w:rsidRDefault="00931120" w:rsidP="00931120">
            <w:pPr>
              <w:tabs>
                <w:tab w:val="left" w:pos="7104"/>
              </w:tabs>
              <w:rPr>
                <w:rFonts w:cs="Segoe UI"/>
                <w:b/>
                <w:sz w:val="20"/>
              </w:rPr>
            </w:pPr>
          </w:p>
          <w:p w14:paraId="047CA4BF" w14:textId="77777777" w:rsidR="00931120" w:rsidRPr="00931120" w:rsidRDefault="00931120" w:rsidP="00931120">
            <w:pPr>
              <w:tabs>
                <w:tab w:val="left" w:pos="7104"/>
              </w:tabs>
              <w:rPr>
                <w:rFonts w:cs="Segoe UI"/>
                <w:b/>
                <w:sz w:val="20"/>
              </w:rPr>
            </w:pPr>
          </w:p>
          <w:p w14:paraId="3CC8F925" w14:textId="77777777" w:rsidR="00931120" w:rsidRPr="00931120" w:rsidRDefault="00931120" w:rsidP="00931120">
            <w:pPr>
              <w:tabs>
                <w:tab w:val="left" w:pos="7104"/>
              </w:tabs>
              <w:rPr>
                <w:rFonts w:cs="Segoe UI"/>
                <w:b/>
                <w:sz w:val="20"/>
              </w:rPr>
            </w:pPr>
          </w:p>
          <w:p w14:paraId="050ADE68" w14:textId="77777777" w:rsidR="00931120" w:rsidRPr="00931120" w:rsidRDefault="00931120" w:rsidP="00931120">
            <w:pPr>
              <w:tabs>
                <w:tab w:val="left" w:pos="7104"/>
              </w:tabs>
              <w:rPr>
                <w:rFonts w:cs="Segoe UI"/>
                <w:b/>
                <w:sz w:val="20"/>
              </w:rPr>
            </w:pPr>
          </w:p>
          <w:p w14:paraId="0D02E6B8" w14:textId="77777777" w:rsidR="00931120" w:rsidRPr="00931120" w:rsidRDefault="00931120" w:rsidP="00931120">
            <w:pPr>
              <w:tabs>
                <w:tab w:val="left" w:pos="7104"/>
              </w:tabs>
              <w:rPr>
                <w:rFonts w:cs="Segoe UI"/>
                <w:b/>
                <w:sz w:val="20"/>
              </w:rPr>
            </w:pPr>
          </w:p>
          <w:p w14:paraId="4359D764" w14:textId="77777777" w:rsidR="00931120" w:rsidRPr="00931120" w:rsidRDefault="00931120" w:rsidP="00931120">
            <w:pPr>
              <w:tabs>
                <w:tab w:val="left" w:pos="7104"/>
              </w:tabs>
              <w:rPr>
                <w:rFonts w:cs="Segoe UI"/>
                <w:b/>
                <w:sz w:val="20"/>
              </w:rPr>
            </w:pPr>
          </w:p>
          <w:p w14:paraId="68A8FA28" w14:textId="77777777" w:rsidR="00931120" w:rsidRPr="00931120" w:rsidRDefault="00931120" w:rsidP="00931120">
            <w:pPr>
              <w:tabs>
                <w:tab w:val="left" w:pos="7104"/>
              </w:tabs>
              <w:rPr>
                <w:rFonts w:cs="Segoe UI"/>
                <w:b/>
                <w:sz w:val="20"/>
              </w:rPr>
            </w:pPr>
          </w:p>
          <w:p w14:paraId="3591C0C6" w14:textId="77777777" w:rsidR="00931120" w:rsidRPr="00931120" w:rsidRDefault="00931120" w:rsidP="00931120">
            <w:pPr>
              <w:tabs>
                <w:tab w:val="left" w:pos="7104"/>
              </w:tabs>
              <w:rPr>
                <w:rFonts w:cs="Segoe UI"/>
                <w:b/>
                <w:sz w:val="20"/>
              </w:rPr>
            </w:pPr>
          </w:p>
          <w:p w14:paraId="339D4984" w14:textId="77777777" w:rsidR="00931120" w:rsidRPr="00931120" w:rsidRDefault="00931120" w:rsidP="00931120">
            <w:pPr>
              <w:tabs>
                <w:tab w:val="left" w:pos="7104"/>
              </w:tabs>
              <w:rPr>
                <w:rFonts w:cs="Segoe UI"/>
                <w:b/>
                <w:sz w:val="20"/>
              </w:rPr>
            </w:pPr>
          </w:p>
          <w:p w14:paraId="341A21C6" w14:textId="77777777" w:rsidR="00931120" w:rsidRPr="00931120" w:rsidRDefault="00931120" w:rsidP="00931120">
            <w:pPr>
              <w:tabs>
                <w:tab w:val="left" w:pos="7104"/>
              </w:tabs>
              <w:rPr>
                <w:rFonts w:cs="Segoe UI"/>
                <w:b/>
                <w:sz w:val="20"/>
              </w:rPr>
            </w:pPr>
          </w:p>
        </w:tc>
      </w:tr>
    </w:tbl>
    <w:p w14:paraId="19082A97" w14:textId="77777777" w:rsidR="00931120" w:rsidRPr="00931120" w:rsidRDefault="00931120" w:rsidP="00931120">
      <w:pPr>
        <w:tabs>
          <w:tab w:val="left" w:pos="7104"/>
        </w:tabs>
        <w:rPr>
          <w:rFonts w:cs="Segoe UI"/>
          <w:b/>
          <w:sz w:val="20"/>
        </w:rPr>
      </w:pPr>
    </w:p>
    <w:p w14:paraId="695697FA" w14:textId="3BA149D5" w:rsidR="00931120" w:rsidRDefault="00931120" w:rsidP="00931120">
      <w:pPr>
        <w:tabs>
          <w:tab w:val="left" w:pos="7104"/>
        </w:tabs>
        <w:rPr>
          <w:rFonts w:cs="Segoe UI"/>
          <w:b/>
          <w:sz w:val="20"/>
        </w:rPr>
      </w:pPr>
    </w:p>
    <w:p w14:paraId="359A4FD7" w14:textId="4C7C7FE5" w:rsidR="00CC6731" w:rsidRDefault="00CC6731" w:rsidP="00931120">
      <w:pPr>
        <w:tabs>
          <w:tab w:val="left" w:pos="7104"/>
        </w:tabs>
        <w:rPr>
          <w:rFonts w:cs="Segoe UI"/>
          <w:b/>
          <w:sz w:val="20"/>
        </w:rPr>
      </w:pPr>
    </w:p>
    <w:p w14:paraId="5F434E54" w14:textId="02F33508" w:rsidR="00CC6731" w:rsidRDefault="00CC6731" w:rsidP="00931120">
      <w:pPr>
        <w:tabs>
          <w:tab w:val="left" w:pos="7104"/>
        </w:tabs>
        <w:rPr>
          <w:rFonts w:cs="Segoe UI"/>
          <w:b/>
          <w:sz w:val="20"/>
        </w:rPr>
      </w:pPr>
    </w:p>
    <w:p w14:paraId="47461C98" w14:textId="247CEF89" w:rsidR="00CC6731" w:rsidRDefault="00CC6731" w:rsidP="00931120">
      <w:pPr>
        <w:tabs>
          <w:tab w:val="left" w:pos="7104"/>
        </w:tabs>
        <w:rPr>
          <w:rFonts w:cs="Segoe UI"/>
          <w:b/>
          <w:sz w:val="20"/>
        </w:rPr>
      </w:pPr>
    </w:p>
    <w:p w14:paraId="67FE1ECD" w14:textId="1D36A8C6" w:rsidR="00CC6731" w:rsidRDefault="00CC6731" w:rsidP="00931120">
      <w:pPr>
        <w:tabs>
          <w:tab w:val="left" w:pos="7104"/>
        </w:tabs>
        <w:rPr>
          <w:rFonts w:cs="Segoe UI"/>
          <w:b/>
          <w:sz w:val="20"/>
        </w:rPr>
      </w:pPr>
    </w:p>
    <w:p w14:paraId="54F56E00" w14:textId="77777777" w:rsidR="00CC6731" w:rsidRPr="00931120" w:rsidRDefault="00CC6731" w:rsidP="00931120">
      <w:pPr>
        <w:tabs>
          <w:tab w:val="left" w:pos="7104"/>
        </w:tabs>
        <w:rPr>
          <w:rFonts w:cs="Segoe UI"/>
          <w:b/>
          <w:sz w:val="20"/>
        </w:rPr>
      </w:pPr>
    </w:p>
    <w:p w14:paraId="3A1149B5" w14:textId="77777777" w:rsidR="00931120" w:rsidRPr="00931120" w:rsidRDefault="00931120" w:rsidP="00931120">
      <w:pPr>
        <w:rPr>
          <w:rFonts w:cs="Segoe UI"/>
          <w:sz w:val="20"/>
        </w:rPr>
      </w:pPr>
    </w:p>
    <w:p w14:paraId="01B59AA6" w14:textId="77777777" w:rsidR="00CF6C5D" w:rsidRDefault="00CF6C5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4457035" w14:textId="16958901" w:rsidR="00931120" w:rsidRPr="00CF6C5D" w:rsidRDefault="00931120" w:rsidP="00931120">
      <w:pPr>
        <w:keepNext/>
        <w:keepLines/>
        <w:spacing w:after="0"/>
        <w:outlineLvl w:val="0"/>
        <w:rPr>
          <w:rFonts w:ascii="Gill Sans MT" w:hAnsi="Gill Sans MT" w:cs="Times New Roman"/>
          <w:bCs/>
          <w:color w:val="126DB6"/>
          <w:sz w:val="32"/>
          <w:szCs w:val="32"/>
        </w:rPr>
      </w:pPr>
      <w:r w:rsidRPr="00CF6C5D">
        <w:rPr>
          <w:rFonts w:ascii="Gill Sans MT" w:hAnsi="Gill Sans MT" w:cs="Times New Roman"/>
          <w:bCs/>
          <w:color w:val="126DB6"/>
          <w:sz w:val="32"/>
          <w:szCs w:val="32"/>
        </w:rPr>
        <w:lastRenderedPageBreak/>
        <w:t>Practice Note-Taking: Pre-Kindergarten Video</w:t>
      </w:r>
    </w:p>
    <w:p w14:paraId="36EE77B9"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7573BF35" w14:textId="77777777" w:rsidR="00931120" w:rsidRPr="00CF6C5D" w:rsidRDefault="00931120" w:rsidP="00931120">
      <w:pPr>
        <w:rPr>
          <w:rFonts w:ascii="Minion Pro" w:hAnsi="Minion Pro" w:cs="Segoe UI"/>
          <w:sz w:val="8"/>
        </w:rPr>
      </w:pPr>
    </w:p>
    <w:p w14:paraId="747B4DA3" w14:textId="77777777" w:rsidR="00931120" w:rsidRPr="00CF6C5D" w:rsidRDefault="00931120" w:rsidP="00931120">
      <w:pPr>
        <w:rPr>
          <w:rFonts w:ascii="Minion Pro" w:hAnsi="Minion Pro" w:cs="Segoe UI"/>
          <w:b/>
          <w:sz w:val="20"/>
        </w:rPr>
      </w:pPr>
      <w:r w:rsidRPr="00CF6C5D">
        <w:rPr>
          <w:rFonts w:ascii="Minion Pro" w:hAnsi="Minion Pro" w:cs="Segoe UI"/>
          <w:b/>
          <w:sz w:val="20"/>
        </w:rPr>
        <w:t>Observation Notes:</w:t>
      </w:r>
    </w:p>
    <w:tbl>
      <w:tblPr>
        <w:tblStyle w:val="TableGrid6"/>
        <w:tblW w:w="0" w:type="auto"/>
        <w:tblLook w:val="04A0" w:firstRow="1" w:lastRow="0" w:firstColumn="1" w:lastColumn="0" w:noHBand="0" w:noVBand="1"/>
      </w:tblPr>
      <w:tblGrid>
        <w:gridCol w:w="9350"/>
      </w:tblGrid>
      <w:tr w:rsidR="00931120" w:rsidRPr="00CF6C5D" w14:paraId="7570F86C" w14:textId="77777777" w:rsidTr="00EB547C">
        <w:tc>
          <w:tcPr>
            <w:tcW w:w="9350" w:type="dxa"/>
          </w:tcPr>
          <w:p w14:paraId="395E49F2" w14:textId="77777777" w:rsidR="00931120" w:rsidRPr="00CF6C5D" w:rsidRDefault="00931120" w:rsidP="00931120">
            <w:pPr>
              <w:rPr>
                <w:rFonts w:ascii="Minion Pro" w:hAnsi="Minion Pro" w:cs="Segoe UI"/>
                <w:b/>
                <w:sz w:val="20"/>
              </w:rPr>
            </w:pPr>
          </w:p>
          <w:p w14:paraId="714799C2" w14:textId="77777777" w:rsidR="00931120" w:rsidRPr="00CF6C5D" w:rsidRDefault="00931120" w:rsidP="00931120">
            <w:pPr>
              <w:rPr>
                <w:rFonts w:ascii="Minion Pro" w:hAnsi="Minion Pro" w:cs="Segoe UI"/>
                <w:b/>
                <w:sz w:val="20"/>
              </w:rPr>
            </w:pPr>
          </w:p>
          <w:p w14:paraId="62E2A74D" w14:textId="77777777" w:rsidR="00931120" w:rsidRPr="00CF6C5D" w:rsidRDefault="00931120" w:rsidP="00931120">
            <w:pPr>
              <w:rPr>
                <w:rFonts w:ascii="Minion Pro" w:hAnsi="Minion Pro" w:cs="Segoe UI"/>
                <w:b/>
                <w:sz w:val="20"/>
              </w:rPr>
            </w:pPr>
          </w:p>
          <w:p w14:paraId="2C3930AE" w14:textId="77777777" w:rsidR="00931120" w:rsidRPr="00CF6C5D" w:rsidRDefault="00931120" w:rsidP="00931120">
            <w:pPr>
              <w:rPr>
                <w:rFonts w:ascii="Minion Pro" w:hAnsi="Minion Pro" w:cs="Segoe UI"/>
                <w:b/>
                <w:sz w:val="20"/>
              </w:rPr>
            </w:pPr>
          </w:p>
          <w:p w14:paraId="290D58C8" w14:textId="77777777" w:rsidR="00931120" w:rsidRPr="00CF6C5D" w:rsidRDefault="00931120" w:rsidP="00931120">
            <w:pPr>
              <w:rPr>
                <w:rFonts w:ascii="Minion Pro" w:hAnsi="Minion Pro" w:cs="Segoe UI"/>
                <w:b/>
                <w:sz w:val="20"/>
              </w:rPr>
            </w:pPr>
          </w:p>
          <w:p w14:paraId="0013B4C5" w14:textId="77777777" w:rsidR="00931120" w:rsidRPr="00CF6C5D" w:rsidRDefault="00931120" w:rsidP="00931120">
            <w:pPr>
              <w:rPr>
                <w:rFonts w:ascii="Minion Pro" w:hAnsi="Minion Pro" w:cs="Segoe UI"/>
                <w:b/>
                <w:sz w:val="20"/>
              </w:rPr>
            </w:pPr>
          </w:p>
          <w:p w14:paraId="0F0AA151" w14:textId="77777777" w:rsidR="00931120" w:rsidRPr="00CF6C5D" w:rsidRDefault="00931120" w:rsidP="00931120">
            <w:pPr>
              <w:rPr>
                <w:rFonts w:ascii="Minion Pro" w:hAnsi="Minion Pro" w:cs="Segoe UI"/>
                <w:b/>
                <w:sz w:val="20"/>
              </w:rPr>
            </w:pPr>
          </w:p>
          <w:p w14:paraId="25DB594D" w14:textId="77777777" w:rsidR="00931120" w:rsidRPr="00CF6C5D" w:rsidRDefault="00931120" w:rsidP="00931120">
            <w:pPr>
              <w:rPr>
                <w:rFonts w:ascii="Minion Pro" w:hAnsi="Minion Pro" w:cs="Segoe UI"/>
                <w:b/>
                <w:sz w:val="20"/>
              </w:rPr>
            </w:pPr>
          </w:p>
          <w:p w14:paraId="6AFD9AEF" w14:textId="77777777" w:rsidR="00931120" w:rsidRPr="00CF6C5D" w:rsidRDefault="00931120" w:rsidP="00931120">
            <w:pPr>
              <w:rPr>
                <w:rFonts w:ascii="Minion Pro" w:hAnsi="Minion Pro" w:cs="Segoe UI"/>
                <w:b/>
                <w:sz w:val="20"/>
              </w:rPr>
            </w:pPr>
          </w:p>
          <w:p w14:paraId="1E2DA0C9" w14:textId="77777777" w:rsidR="00931120" w:rsidRPr="00CF6C5D" w:rsidRDefault="00931120" w:rsidP="00931120">
            <w:pPr>
              <w:rPr>
                <w:rFonts w:ascii="Minion Pro" w:hAnsi="Minion Pro" w:cs="Segoe UI"/>
                <w:b/>
                <w:sz w:val="20"/>
              </w:rPr>
            </w:pPr>
          </w:p>
          <w:p w14:paraId="577E1077" w14:textId="77777777" w:rsidR="00931120" w:rsidRPr="00CF6C5D" w:rsidRDefault="00931120" w:rsidP="00931120">
            <w:pPr>
              <w:rPr>
                <w:rFonts w:ascii="Minion Pro" w:hAnsi="Minion Pro" w:cs="Segoe UI"/>
                <w:b/>
                <w:sz w:val="20"/>
              </w:rPr>
            </w:pPr>
          </w:p>
          <w:p w14:paraId="1A4A9015" w14:textId="77777777" w:rsidR="00931120" w:rsidRPr="00CF6C5D" w:rsidRDefault="00931120" w:rsidP="00931120">
            <w:pPr>
              <w:rPr>
                <w:rFonts w:ascii="Minion Pro" w:hAnsi="Minion Pro" w:cs="Segoe UI"/>
                <w:b/>
                <w:sz w:val="20"/>
              </w:rPr>
            </w:pPr>
          </w:p>
          <w:p w14:paraId="398629DB" w14:textId="77777777" w:rsidR="00931120" w:rsidRPr="00CF6C5D" w:rsidRDefault="00931120" w:rsidP="00931120">
            <w:pPr>
              <w:rPr>
                <w:rFonts w:ascii="Minion Pro" w:hAnsi="Minion Pro" w:cs="Segoe UI"/>
                <w:b/>
                <w:sz w:val="20"/>
              </w:rPr>
            </w:pPr>
          </w:p>
          <w:p w14:paraId="6B00812F" w14:textId="77777777" w:rsidR="00931120" w:rsidRPr="00CF6C5D" w:rsidRDefault="00931120" w:rsidP="00931120">
            <w:pPr>
              <w:rPr>
                <w:rFonts w:ascii="Minion Pro" w:hAnsi="Minion Pro" w:cs="Segoe UI"/>
                <w:b/>
                <w:sz w:val="20"/>
              </w:rPr>
            </w:pPr>
          </w:p>
          <w:p w14:paraId="0D68E4FC" w14:textId="77777777" w:rsidR="00931120" w:rsidRPr="00CF6C5D" w:rsidRDefault="00931120" w:rsidP="00931120">
            <w:pPr>
              <w:rPr>
                <w:rFonts w:ascii="Minion Pro" w:hAnsi="Minion Pro" w:cs="Segoe UI"/>
                <w:b/>
                <w:sz w:val="20"/>
              </w:rPr>
            </w:pPr>
          </w:p>
          <w:p w14:paraId="0C25433C" w14:textId="77777777" w:rsidR="00931120" w:rsidRPr="00CF6C5D" w:rsidRDefault="00931120" w:rsidP="00931120">
            <w:pPr>
              <w:rPr>
                <w:rFonts w:ascii="Minion Pro" w:hAnsi="Minion Pro" w:cs="Segoe UI"/>
                <w:b/>
                <w:sz w:val="20"/>
              </w:rPr>
            </w:pPr>
          </w:p>
          <w:p w14:paraId="0C91044E" w14:textId="77777777" w:rsidR="00931120" w:rsidRPr="00CF6C5D" w:rsidRDefault="00931120" w:rsidP="00931120">
            <w:pPr>
              <w:rPr>
                <w:rFonts w:ascii="Minion Pro" w:hAnsi="Minion Pro" w:cs="Segoe UI"/>
                <w:b/>
                <w:sz w:val="20"/>
              </w:rPr>
            </w:pPr>
          </w:p>
          <w:p w14:paraId="325EDDF5" w14:textId="77777777" w:rsidR="00931120" w:rsidRPr="00CF6C5D" w:rsidRDefault="00931120" w:rsidP="00931120">
            <w:pPr>
              <w:rPr>
                <w:rFonts w:ascii="Minion Pro" w:hAnsi="Minion Pro" w:cs="Segoe UI"/>
                <w:b/>
                <w:sz w:val="20"/>
              </w:rPr>
            </w:pPr>
          </w:p>
          <w:p w14:paraId="7C75CDA0" w14:textId="77777777" w:rsidR="00931120" w:rsidRPr="00CF6C5D" w:rsidRDefault="00931120" w:rsidP="00931120">
            <w:pPr>
              <w:rPr>
                <w:rFonts w:ascii="Minion Pro" w:hAnsi="Minion Pro" w:cs="Segoe UI"/>
                <w:b/>
                <w:sz w:val="20"/>
              </w:rPr>
            </w:pPr>
          </w:p>
          <w:p w14:paraId="4E5E7A38" w14:textId="77777777" w:rsidR="00931120" w:rsidRPr="00CF6C5D" w:rsidRDefault="00931120" w:rsidP="00931120">
            <w:pPr>
              <w:rPr>
                <w:rFonts w:ascii="Minion Pro" w:hAnsi="Minion Pro" w:cs="Segoe UI"/>
                <w:b/>
                <w:sz w:val="20"/>
              </w:rPr>
            </w:pPr>
          </w:p>
          <w:p w14:paraId="1983A35E" w14:textId="77777777" w:rsidR="00931120" w:rsidRPr="00CF6C5D" w:rsidRDefault="00931120" w:rsidP="00931120">
            <w:pPr>
              <w:rPr>
                <w:rFonts w:ascii="Minion Pro" w:hAnsi="Minion Pro" w:cs="Segoe UI"/>
                <w:b/>
                <w:sz w:val="20"/>
              </w:rPr>
            </w:pPr>
          </w:p>
          <w:p w14:paraId="6A1F0BA3" w14:textId="02C6B4CE" w:rsidR="00931120" w:rsidRPr="00CF6C5D" w:rsidRDefault="00931120" w:rsidP="00931120">
            <w:pPr>
              <w:rPr>
                <w:rFonts w:ascii="Minion Pro" w:hAnsi="Minion Pro" w:cs="Segoe UI"/>
                <w:b/>
                <w:sz w:val="20"/>
              </w:rPr>
            </w:pPr>
          </w:p>
          <w:p w14:paraId="1C12F7BD" w14:textId="4C51D668" w:rsidR="00CC6731" w:rsidRPr="00CF6C5D" w:rsidRDefault="00CC6731" w:rsidP="00931120">
            <w:pPr>
              <w:rPr>
                <w:rFonts w:ascii="Minion Pro" w:hAnsi="Minion Pro" w:cs="Segoe UI"/>
                <w:b/>
                <w:sz w:val="20"/>
              </w:rPr>
            </w:pPr>
          </w:p>
          <w:p w14:paraId="7A9B296C" w14:textId="2824E146" w:rsidR="00CC6731" w:rsidRPr="00CF6C5D" w:rsidRDefault="00CC6731" w:rsidP="00931120">
            <w:pPr>
              <w:rPr>
                <w:rFonts w:ascii="Minion Pro" w:hAnsi="Minion Pro" w:cs="Segoe UI"/>
                <w:b/>
                <w:sz w:val="20"/>
              </w:rPr>
            </w:pPr>
          </w:p>
          <w:p w14:paraId="29E2F673" w14:textId="75F97689" w:rsidR="00CC6731" w:rsidRPr="00CF6C5D" w:rsidRDefault="00CC6731" w:rsidP="00931120">
            <w:pPr>
              <w:rPr>
                <w:rFonts w:ascii="Minion Pro" w:hAnsi="Minion Pro" w:cs="Segoe UI"/>
                <w:b/>
                <w:sz w:val="20"/>
              </w:rPr>
            </w:pPr>
          </w:p>
          <w:p w14:paraId="7E45690A" w14:textId="78FF6C14" w:rsidR="00CC6731" w:rsidRPr="00CF6C5D" w:rsidRDefault="00CC6731" w:rsidP="00931120">
            <w:pPr>
              <w:rPr>
                <w:rFonts w:ascii="Minion Pro" w:hAnsi="Minion Pro" w:cs="Segoe UI"/>
                <w:b/>
                <w:sz w:val="20"/>
              </w:rPr>
            </w:pPr>
          </w:p>
          <w:p w14:paraId="79E22C8E" w14:textId="15700B5C" w:rsidR="00CC6731" w:rsidRPr="00CF6C5D" w:rsidRDefault="00CC6731" w:rsidP="00931120">
            <w:pPr>
              <w:rPr>
                <w:rFonts w:ascii="Minion Pro" w:hAnsi="Minion Pro" w:cs="Segoe UI"/>
                <w:b/>
                <w:sz w:val="20"/>
              </w:rPr>
            </w:pPr>
          </w:p>
          <w:p w14:paraId="06707934" w14:textId="381DF6C8" w:rsidR="00CC6731" w:rsidRPr="00CF6C5D" w:rsidRDefault="00CC6731" w:rsidP="00931120">
            <w:pPr>
              <w:rPr>
                <w:rFonts w:ascii="Minion Pro" w:hAnsi="Minion Pro" w:cs="Segoe UI"/>
                <w:b/>
                <w:sz w:val="20"/>
              </w:rPr>
            </w:pPr>
          </w:p>
          <w:p w14:paraId="70912208" w14:textId="12C29C68" w:rsidR="00CC6731" w:rsidRPr="00CF6C5D" w:rsidRDefault="00CC6731" w:rsidP="00931120">
            <w:pPr>
              <w:rPr>
                <w:rFonts w:ascii="Minion Pro" w:hAnsi="Minion Pro" w:cs="Segoe UI"/>
                <w:b/>
                <w:sz w:val="20"/>
              </w:rPr>
            </w:pPr>
          </w:p>
          <w:p w14:paraId="4EF70CDC" w14:textId="6AC98F51" w:rsidR="00CC6731" w:rsidRPr="00CF6C5D" w:rsidRDefault="00CC6731" w:rsidP="00931120">
            <w:pPr>
              <w:rPr>
                <w:rFonts w:ascii="Minion Pro" w:hAnsi="Minion Pro" w:cs="Segoe UI"/>
                <w:b/>
                <w:sz w:val="20"/>
              </w:rPr>
            </w:pPr>
          </w:p>
          <w:p w14:paraId="518C0E16" w14:textId="48303017" w:rsidR="00CC6731" w:rsidRPr="00CF6C5D" w:rsidRDefault="00CC6731" w:rsidP="00931120">
            <w:pPr>
              <w:rPr>
                <w:rFonts w:ascii="Minion Pro" w:hAnsi="Minion Pro" w:cs="Segoe UI"/>
                <w:b/>
                <w:sz w:val="20"/>
              </w:rPr>
            </w:pPr>
          </w:p>
          <w:p w14:paraId="7BB1BF43" w14:textId="2601D153" w:rsidR="00CC6731" w:rsidRPr="00CF6C5D" w:rsidRDefault="00CC6731" w:rsidP="00931120">
            <w:pPr>
              <w:rPr>
                <w:rFonts w:ascii="Minion Pro" w:hAnsi="Minion Pro" w:cs="Segoe UI"/>
                <w:b/>
                <w:sz w:val="20"/>
              </w:rPr>
            </w:pPr>
          </w:p>
          <w:p w14:paraId="2EC82922" w14:textId="77777777" w:rsidR="00CC6731" w:rsidRPr="00CF6C5D" w:rsidRDefault="00CC6731" w:rsidP="00931120">
            <w:pPr>
              <w:rPr>
                <w:rFonts w:ascii="Minion Pro" w:hAnsi="Minion Pro" w:cs="Segoe UI"/>
                <w:b/>
                <w:sz w:val="20"/>
              </w:rPr>
            </w:pPr>
          </w:p>
          <w:p w14:paraId="3F8D4DBB" w14:textId="025A4B9E" w:rsidR="00CC6731" w:rsidRPr="00CF6C5D" w:rsidRDefault="00CC6731" w:rsidP="00931120">
            <w:pPr>
              <w:rPr>
                <w:rFonts w:ascii="Minion Pro" w:hAnsi="Minion Pro" w:cs="Segoe UI"/>
                <w:b/>
                <w:sz w:val="20"/>
              </w:rPr>
            </w:pPr>
          </w:p>
          <w:p w14:paraId="5D138B0B" w14:textId="6093509E" w:rsidR="00CC6731" w:rsidRPr="00CF6C5D" w:rsidRDefault="00CC6731" w:rsidP="00931120">
            <w:pPr>
              <w:rPr>
                <w:rFonts w:ascii="Minion Pro" w:hAnsi="Minion Pro" w:cs="Segoe UI"/>
                <w:b/>
                <w:sz w:val="20"/>
              </w:rPr>
            </w:pPr>
          </w:p>
          <w:p w14:paraId="0E889BBD" w14:textId="4A7F51FC" w:rsidR="00CC6731" w:rsidRPr="00CF6C5D" w:rsidRDefault="00CC6731" w:rsidP="00931120">
            <w:pPr>
              <w:rPr>
                <w:rFonts w:ascii="Minion Pro" w:hAnsi="Minion Pro" w:cs="Segoe UI"/>
                <w:b/>
                <w:sz w:val="20"/>
              </w:rPr>
            </w:pPr>
          </w:p>
          <w:p w14:paraId="11791661" w14:textId="77777777" w:rsidR="00CC6731" w:rsidRPr="00CF6C5D" w:rsidRDefault="00CC6731" w:rsidP="00931120">
            <w:pPr>
              <w:rPr>
                <w:rFonts w:ascii="Minion Pro" w:hAnsi="Minion Pro" w:cs="Segoe UI"/>
                <w:b/>
                <w:sz w:val="20"/>
              </w:rPr>
            </w:pPr>
          </w:p>
          <w:p w14:paraId="440E58C9" w14:textId="77777777" w:rsidR="00931120" w:rsidRPr="00CF6C5D" w:rsidRDefault="00931120" w:rsidP="00931120">
            <w:pPr>
              <w:rPr>
                <w:rFonts w:ascii="Minion Pro" w:hAnsi="Minion Pro" w:cs="Segoe UI"/>
                <w:b/>
                <w:sz w:val="20"/>
              </w:rPr>
            </w:pPr>
          </w:p>
        </w:tc>
      </w:tr>
    </w:tbl>
    <w:p w14:paraId="0EEA3F68" w14:textId="468FDE8E" w:rsidR="00097D0C" w:rsidRDefault="00097D0C">
      <w:pPr>
        <w:spacing w:line="276" w:lineRule="auto"/>
        <w:rPr>
          <w:rFonts w:ascii="Tw Cen MT Condensed" w:hAnsi="Tw Cen MT Condensed" w:cs="Times New Roman"/>
          <w:bCs/>
          <w:color w:val="5B9BD5"/>
          <w:sz w:val="40"/>
          <w:szCs w:val="32"/>
        </w:rPr>
      </w:pPr>
    </w:p>
    <w:p w14:paraId="09F74C89" w14:textId="34F3FAD3" w:rsidR="00931120" w:rsidRPr="00097D0C" w:rsidRDefault="00931120" w:rsidP="00097D0C">
      <w:pPr>
        <w:spacing w:after="0" w:line="276" w:lineRule="auto"/>
        <w:rPr>
          <w:rFonts w:ascii="Tw Cen MT Condensed" w:hAnsi="Tw Cen MT Condensed" w:cs="Times New Roman"/>
          <w:bCs/>
          <w:color w:val="5B9BD5"/>
          <w:sz w:val="40"/>
          <w:szCs w:val="32"/>
        </w:rPr>
      </w:pPr>
      <w:r w:rsidRPr="00CF6C5D">
        <w:rPr>
          <w:rFonts w:ascii="Gill Sans MT" w:hAnsi="Gill Sans MT" w:cs="Times New Roman"/>
          <w:bCs/>
          <w:color w:val="126DB6"/>
          <w:sz w:val="32"/>
          <w:szCs w:val="32"/>
        </w:rPr>
        <w:lastRenderedPageBreak/>
        <w:t>Practice Rating the Teacher: Pre-Kindergarten Video</w:t>
      </w:r>
    </w:p>
    <w:p w14:paraId="6F3FDCA3" w14:textId="77777777" w:rsidR="00931120" w:rsidRPr="00CF6C5D" w:rsidRDefault="00931120" w:rsidP="00931120">
      <w:pPr>
        <w:pBdr>
          <w:bottom w:val="single" w:sz="4" w:space="1" w:color="auto"/>
        </w:pBdr>
        <w:spacing w:after="0"/>
        <w:rPr>
          <w:rFonts w:ascii="Minion Pro" w:hAnsi="Minion Pro"/>
          <w:i/>
          <w:sz w:val="20"/>
        </w:rPr>
      </w:pPr>
      <w:r w:rsidRPr="00CF6C5D">
        <w:rPr>
          <w:rFonts w:ascii="Minion Pro" w:hAnsi="Minion Pro"/>
          <w:bCs/>
          <w:i/>
          <w:sz w:val="20"/>
        </w:rPr>
        <w:t>Developing Teachers by Collecting and Analyzing Observation Data</w:t>
      </w:r>
    </w:p>
    <w:p w14:paraId="00005440" w14:textId="77777777" w:rsidR="00931120" w:rsidRPr="00CF6C5D" w:rsidRDefault="00931120" w:rsidP="00931120">
      <w:pPr>
        <w:spacing w:line="276" w:lineRule="auto"/>
        <w:rPr>
          <w:rFonts w:ascii="Minion Pro" w:hAnsi="Minion Pro" w:cs="Segoe UI"/>
          <w:b/>
          <w:bCs/>
          <w:sz w:val="10"/>
        </w:rPr>
      </w:pPr>
    </w:p>
    <w:p w14:paraId="27ACD89E" w14:textId="77777777" w:rsidR="00931120" w:rsidRPr="00CF6C5D" w:rsidRDefault="00931120" w:rsidP="00931120">
      <w:pPr>
        <w:spacing w:line="276" w:lineRule="auto"/>
        <w:rPr>
          <w:rFonts w:ascii="Minion Pro" w:hAnsi="Minion Pro" w:cs="Segoe UI"/>
          <w:b/>
          <w:bCs/>
          <w:sz w:val="20"/>
        </w:rPr>
      </w:pPr>
      <w:r w:rsidRPr="00CF6C5D">
        <w:rPr>
          <w:rFonts w:ascii="Minion Pro" w:hAnsi="Minion Pro" w:cs="Segoe UI"/>
          <w:b/>
          <w:bCs/>
          <w:sz w:val="20"/>
        </w:rPr>
        <w:t>How to rate on the Early Childhood Classroom Rubric:</w:t>
      </w:r>
    </w:p>
    <w:p w14:paraId="2CFEF62D" w14:textId="77777777" w:rsidR="00931120" w:rsidRPr="00CF6C5D" w:rsidRDefault="00931120" w:rsidP="00380F6E">
      <w:pPr>
        <w:numPr>
          <w:ilvl w:val="0"/>
          <w:numId w:val="12"/>
        </w:numPr>
        <w:contextualSpacing/>
        <w:rPr>
          <w:rFonts w:ascii="Minion Pro" w:hAnsi="Minion Pro" w:cs="Segoe UI"/>
          <w:bCs/>
          <w:sz w:val="20"/>
        </w:rPr>
      </w:pPr>
      <w:r w:rsidRPr="00CF6C5D">
        <w:rPr>
          <w:rFonts w:ascii="Minion Pro" w:hAnsi="Minion Pro" w:cs="Segoe UI"/>
          <w:bCs/>
          <w:sz w:val="20"/>
        </w:rPr>
        <w:t xml:space="preserve">Decide on your rating for each </w:t>
      </w:r>
      <w:r w:rsidRPr="00CF6C5D">
        <w:rPr>
          <w:rFonts w:ascii="Minion Pro" w:hAnsi="Minion Pro" w:cs="Segoe UI"/>
          <w:b/>
          <w:bCs/>
          <w:sz w:val="20"/>
        </w:rPr>
        <w:t>indicator</w:t>
      </w:r>
      <w:r w:rsidRPr="00CF6C5D">
        <w:rPr>
          <w:rFonts w:ascii="Minion Pro" w:hAnsi="Minion Pro" w:cs="Segoe UI"/>
          <w:bCs/>
          <w:sz w:val="20"/>
        </w:rPr>
        <w:t xml:space="preserve">. </w:t>
      </w:r>
    </w:p>
    <w:p w14:paraId="4C36D644" w14:textId="77777777" w:rsidR="00931120" w:rsidRPr="00CF6C5D" w:rsidRDefault="00931120" w:rsidP="00380F6E">
      <w:pPr>
        <w:numPr>
          <w:ilvl w:val="0"/>
          <w:numId w:val="12"/>
        </w:numPr>
        <w:contextualSpacing/>
        <w:rPr>
          <w:rFonts w:ascii="Minion Pro" w:hAnsi="Minion Pro" w:cs="Segoe UI"/>
          <w:bCs/>
          <w:sz w:val="20"/>
        </w:rPr>
      </w:pPr>
      <w:r w:rsidRPr="00CF6C5D">
        <w:rPr>
          <w:rFonts w:ascii="Minion Pro" w:hAnsi="Minion Pro" w:cs="Segoe UI"/>
          <w:bCs/>
          <w:sz w:val="20"/>
        </w:rPr>
        <w:t xml:space="preserve">Consider the ratings for all the indicators under a </w:t>
      </w:r>
      <w:proofErr w:type="gramStart"/>
      <w:r w:rsidRPr="00CF6C5D">
        <w:rPr>
          <w:rFonts w:ascii="Minion Pro" w:hAnsi="Minion Pro" w:cs="Segoe UI"/>
          <w:bCs/>
          <w:sz w:val="20"/>
        </w:rPr>
        <w:t xml:space="preserve">particular </w:t>
      </w:r>
      <w:r w:rsidRPr="00CF6C5D">
        <w:rPr>
          <w:rFonts w:ascii="Minion Pro" w:hAnsi="Minion Pro" w:cs="Segoe UI"/>
          <w:b/>
          <w:bCs/>
          <w:sz w:val="20"/>
        </w:rPr>
        <w:t>competency</w:t>
      </w:r>
      <w:proofErr w:type="gramEnd"/>
      <w:r w:rsidRPr="00CF6C5D">
        <w:rPr>
          <w:rFonts w:ascii="Minion Pro" w:hAnsi="Minion Pro" w:cs="Segoe UI"/>
          <w:bCs/>
          <w:sz w:val="20"/>
        </w:rPr>
        <w:t xml:space="preserve"> (i.e. Building Oral Language Skills).</w:t>
      </w:r>
    </w:p>
    <w:p w14:paraId="6EC6D833" w14:textId="10CEC501" w:rsidR="00931120" w:rsidRPr="00CF6C5D" w:rsidRDefault="00931120" w:rsidP="00380F6E">
      <w:pPr>
        <w:numPr>
          <w:ilvl w:val="0"/>
          <w:numId w:val="12"/>
        </w:numPr>
        <w:contextualSpacing/>
        <w:rPr>
          <w:rFonts w:ascii="Minion Pro" w:hAnsi="Minion Pro" w:cs="Segoe UI"/>
          <w:bCs/>
          <w:sz w:val="20"/>
        </w:rPr>
      </w:pPr>
      <w:r w:rsidRPr="00CF6C5D">
        <w:rPr>
          <w:rFonts w:ascii="Minion Pro" w:hAnsi="Minion Pro" w:cs="Segoe UI"/>
          <w:bCs/>
          <w:sz w:val="20"/>
        </w:rPr>
        <w:t xml:space="preserve">Using your evidence and indicator ratings, assign an </w:t>
      </w:r>
      <w:r w:rsidRPr="00CF6C5D">
        <w:rPr>
          <w:rFonts w:ascii="Minion Pro" w:hAnsi="Minion Pro" w:cs="Segoe UI"/>
          <w:b/>
          <w:bCs/>
          <w:sz w:val="20"/>
        </w:rPr>
        <w:t>overall rating</w:t>
      </w:r>
      <w:r w:rsidRPr="00CF6C5D">
        <w:rPr>
          <w:rFonts w:ascii="Minion Pro" w:hAnsi="Minion Pro" w:cs="Segoe UI"/>
          <w:bCs/>
          <w:sz w:val="20"/>
        </w:rPr>
        <w:t xml:space="preserve"> to that competency: </w:t>
      </w:r>
      <w:r w:rsidR="00B139AE" w:rsidRPr="00CF6C5D">
        <w:rPr>
          <w:rFonts w:ascii="Minion Pro" w:hAnsi="Minion Pro" w:cs="Segoe UI"/>
          <w:bCs/>
          <w:sz w:val="20"/>
        </w:rPr>
        <w:t>Ineffective, Approaching Developing</w:t>
      </w:r>
      <w:r w:rsidRPr="00CF6C5D">
        <w:rPr>
          <w:rFonts w:ascii="Minion Pro" w:hAnsi="Minion Pro" w:cs="Segoe UI"/>
          <w:bCs/>
          <w:sz w:val="20"/>
        </w:rPr>
        <w:t>, Developing, Proficient.</w:t>
      </w:r>
    </w:p>
    <w:p w14:paraId="5D611323" w14:textId="77777777" w:rsidR="00931120" w:rsidRPr="00CF6C5D" w:rsidRDefault="00931120" w:rsidP="00380F6E">
      <w:pPr>
        <w:numPr>
          <w:ilvl w:val="0"/>
          <w:numId w:val="12"/>
        </w:numPr>
        <w:contextualSpacing/>
        <w:rPr>
          <w:rFonts w:ascii="Minion Pro" w:hAnsi="Minion Pro" w:cs="Segoe UI"/>
          <w:bCs/>
          <w:sz w:val="20"/>
        </w:rPr>
      </w:pPr>
      <w:r w:rsidRPr="00CF6C5D">
        <w:rPr>
          <w:rFonts w:ascii="Minion Pro" w:hAnsi="Minion Pro" w:cs="Segoe UI"/>
          <w:bCs/>
          <w:sz w:val="20"/>
        </w:rPr>
        <w:t xml:space="preserve">Write </w:t>
      </w:r>
      <w:r w:rsidRPr="00CF6C5D">
        <w:rPr>
          <w:rFonts w:ascii="Minion Pro" w:hAnsi="Minion Pro" w:cs="Segoe UI"/>
          <w:b/>
          <w:bCs/>
          <w:sz w:val="20"/>
        </w:rPr>
        <w:t>2-3 evidence statements</w:t>
      </w:r>
      <w:r w:rsidRPr="00CF6C5D">
        <w:rPr>
          <w:rFonts w:ascii="Minion Pro" w:hAnsi="Minion Pro" w:cs="Segoe UI"/>
          <w:bCs/>
          <w:sz w:val="20"/>
        </w:rPr>
        <w:t xml:space="preserve"> that support your rating.</w:t>
      </w:r>
    </w:p>
    <w:p w14:paraId="7028143B" w14:textId="77777777" w:rsidR="00931120" w:rsidRPr="00CF6C5D" w:rsidRDefault="00931120" w:rsidP="00931120">
      <w:pPr>
        <w:ind w:firstLine="360"/>
        <w:contextualSpacing/>
        <w:rPr>
          <w:rFonts w:ascii="Minion Pro" w:hAnsi="Minion Pro" w:cs="Segoe UI"/>
          <w:bCs/>
          <w:sz w:val="20"/>
        </w:rPr>
      </w:pPr>
      <w:r w:rsidRPr="00CF6C5D">
        <w:rPr>
          <w:rFonts w:ascii="Minion Pro" w:hAnsi="Minion Pro" w:cs="Segoe UI"/>
          <w:bCs/>
          <w:sz w:val="20"/>
        </w:rPr>
        <w:t xml:space="preserve">5.   </w:t>
      </w:r>
      <w:r w:rsidRPr="00CF6C5D">
        <w:rPr>
          <w:rFonts w:ascii="Minion Pro" w:hAnsi="Minion Pro" w:cs="Segoe UI"/>
          <w:b/>
          <w:bCs/>
          <w:sz w:val="20"/>
        </w:rPr>
        <w:t>Repeat</w:t>
      </w:r>
      <w:r w:rsidRPr="00CF6C5D">
        <w:rPr>
          <w:rFonts w:ascii="Minion Pro" w:hAnsi="Minion Pro" w:cs="Segoe UI"/>
          <w:bCs/>
          <w:sz w:val="20"/>
        </w:rPr>
        <w:t xml:space="preserve"> for each relevant competency.</w:t>
      </w:r>
    </w:p>
    <w:p w14:paraId="4C9D1890" w14:textId="77777777" w:rsidR="00931120" w:rsidRPr="00CF6C5D" w:rsidRDefault="00931120" w:rsidP="00931120">
      <w:pPr>
        <w:rPr>
          <w:rFonts w:ascii="Minion Pro" w:hAnsi="Minion Pro" w:cs="Segoe UI"/>
          <w:b/>
          <w:sz w:val="20"/>
        </w:rPr>
      </w:pPr>
    </w:p>
    <w:p w14:paraId="41C43357" w14:textId="77777777" w:rsidR="00931120" w:rsidRPr="00CF6C5D" w:rsidRDefault="00931120" w:rsidP="00931120">
      <w:pPr>
        <w:spacing w:after="0"/>
        <w:rPr>
          <w:rFonts w:ascii="Minion Pro" w:hAnsi="Minion Pro" w:cs="Segoe UI"/>
          <w:b/>
          <w:sz w:val="20"/>
        </w:rPr>
      </w:pPr>
      <w:r w:rsidRPr="00CF6C5D">
        <w:rPr>
          <w:rFonts w:ascii="Minion Pro" w:hAnsi="Minion Pro" w:cs="Segoe UI"/>
          <w:b/>
          <w:sz w:val="20"/>
        </w:rPr>
        <w:t>Observation Evidence:</w:t>
      </w:r>
    </w:p>
    <w:p w14:paraId="1EF26115" w14:textId="77777777" w:rsidR="00931120" w:rsidRPr="00CF6C5D" w:rsidRDefault="00931120" w:rsidP="00931120">
      <w:pPr>
        <w:spacing w:after="0"/>
        <w:rPr>
          <w:rFonts w:ascii="Minion Pro" w:hAnsi="Minion Pro" w:cs="Segoe UI"/>
          <w:b/>
          <w:sz w:val="20"/>
        </w:rPr>
      </w:pPr>
    </w:p>
    <w:tbl>
      <w:tblPr>
        <w:tblStyle w:val="TableGrid6"/>
        <w:tblW w:w="0" w:type="auto"/>
        <w:tblLook w:val="04A0" w:firstRow="1" w:lastRow="0" w:firstColumn="1" w:lastColumn="0" w:noHBand="0" w:noVBand="1"/>
      </w:tblPr>
      <w:tblGrid>
        <w:gridCol w:w="4678"/>
        <w:gridCol w:w="4672"/>
      </w:tblGrid>
      <w:tr w:rsidR="006107EF" w:rsidRPr="006107EF" w14:paraId="4BC5367B" w14:textId="77777777" w:rsidTr="006107EF">
        <w:trPr>
          <w:trHeight w:val="233"/>
        </w:trPr>
        <w:tc>
          <w:tcPr>
            <w:tcW w:w="4788" w:type="dxa"/>
            <w:shd w:val="clear" w:color="auto" w:fill="126DB6"/>
            <w:vAlign w:val="center"/>
          </w:tcPr>
          <w:p w14:paraId="53831940" w14:textId="50F775F0" w:rsidR="00931120" w:rsidRPr="006107EF" w:rsidRDefault="006107EF" w:rsidP="00931120">
            <w:pPr>
              <w:rPr>
                <w:rFonts w:ascii="Gill Sans MT Condensed" w:hAnsi="Gill Sans MT Condensed" w:cs="Segoe UI"/>
                <w:b/>
                <w:color w:val="FFFFFF" w:themeColor="background1"/>
                <w:sz w:val="28"/>
                <w:szCs w:val="28"/>
              </w:rPr>
            </w:pPr>
            <w:bookmarkStart w:id="1" w:name="_Hlk518981108"/>
            <w:r w:rsidRPr="006107EF">
              <w:rPr>
                <w:rFonts w:ascii="Gill Sans MT Condensed" w:hAnsi="Gill Sans MT Condensed" w:cs="Segoe UI"/>
                <w:b/>
                <w:color w:val="FFFFFF" w:themeColor="background1"/>
                <w:sz w:val="28"/>
                <w:szCs w:val="28"/>
              </w:rPr>
              <w:t>BUILDING ORAL LANGUAGE SKILLS</w:t>
            </w:r>
          </w:p>
        </w:tc>
        <w:tc>
          <w:tcPr>
            <w:tcW w:w="4788" w:type="dxa"/>
            <w:shd w:val="clear" w:color="auto" w:fill="126DB6"/>
            <w:vAlign w:val="center"/>
          </w:tcPr>
          <w:p w14:paraId="676C960C" w14:textId="77777777" w:rsidR="00931120" w:rsidRPr="006107EF" w:rsidRDefault="00931120" w:rsidP="00931120">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bookmarkEnd w:id="1"/>
      <w:tr w:rsidR="00931120" w:rsidRPr="00CF6C5D" w14:paraId="7B818D3C" w14:textId="77777777" w:rsidTr="00EB547C">
        <w:trPr>
          <w:trHeight w:val="359"/>
        </w:trPr>
        <w:tc>
          <w:tcPr>
            <w:tcW w:w="9576" w:type="dxa"/>
            <w:gridSpan w:val="2"/>
            <w:vAlign w:val="center"/>
          </w:tcPr>
          <w:p w14:paraId="67C7EAA4" w14:textId="77777777" w:rsidR="00931120" w:rsidRPr="00CF6C5D" w:rsidRDefault="00931120" w:rsidP="00931120">
            <w:pPr>
              <w:rPr>
                <w:rFonts w:ascii="Minion Pro" w:hAnsi="Minion Pro" w:cs="Segoe UI"/>
                <w:sz w:val="20"/>
                <w:szCs w:val="18"/>
              </w:rPr>
            </w:pPr>
            <w:r w:rsidRPr="00CF6C5D">
              <w:rPr>
                <w:rFonts w:ascii="Minion Pro" w:hAnsi="Minion Pro" w:cs="Segoe UI"/>
                <w:sz w:val="20"/>
                <w:szCs w:val="18"/>
              </w:rPr>
              <w:t>Evidence Summary</w:t>
            </w:r>
          </w:p>
        </w:tc>
      </w:tr>
      <w:tr w:rsidR="00931120" w:rsidRPr="00CF6C5D" w14:paraId="79E0EEDD" w14:textId="77777777" w:rsidTr="00EB547C">
        <w:trPr>
          <w:trHeight w:val="952"/>
        </w:trPr>
        <w:tc>
          <w:tcPr>
            <w:tcW w:w="9576" w:type="dxa"/>
            <w:gridSpan w:val="2"/>
          </w:tcPr>
          <w:p w14:paraId="34143A13" w14:textId="77777777" w:rsidR="00931120" w:rsidRPr="00CF6C5D" w:rsidRDefault="00931120" w:rsidP="00931120">
            <w:pPr>
              <w:rPr>
                <w:rFonts w:ascii="Minion Pro" w:hAnsi="Minion Pro" w:cs="Calibri"/>
              </w:rPr>
            </w:pPr>
          </w:p>
          <w:p w14:paraId="0704A760" w14:textId="77777777" w:rsidR="00931120" w:rsidRPr="00CF6C5D" w:rsidRDefault="00931120" w:rsidP="00931120">
            <w:pPr>
              <w:rPr>
                <w:rFonts w:ascii="Minion Pro" w:hAnsi="Minion Pro" w:cs="Calibri"/>
              </w:rPr>
            </w:pPr>
          </w:p>
          <w:p w14:paraId="5895B164" w14:textId="77777777" w:rsidR="00931120" w:rsidRPr="00CF6C5D" w:rsidRDefault="00931120" w:rsidP="00931120">
            <w:pPr>
              <w:rPr>
                <w:rFonts w:ascii="Minion Pro" w:hAnsi="Minion Pro" w:cs="Calibri"/>
              </w:rPr>
            </w:pPr>
          </w:p>
          <w:p w14:paraId="01C326EB" w14:textId="77777777" w:rsidR="00931120" w:rsidRPr="00CF6C5D" w:rsidRDefault="00931120" w:rsidP="00931120">
            <w:pPr>
              <w:rPr>
                <w:rFonts w:ascii="Minion Pro" w:hAnsi="Minion Pro" w:cs="Calibri"/>
              </w:rPr>
            </w:pPr>
          </w:p>
          <w:p w14:paraId="36B8B3D4" w14:textId="77777777" w:rsidR="00931120" w:rsidRPr="00CF6C5D" w:rsidRDefault="00931120" w:rsidP="00931120">
            <w:pPr>
              <w:rPr>
                <w:rFonts w:ascii="Minion Pro" w:hAnsi="Minion Pro" w:cs="Calibri"/>
              </w:rPr>
            </w:pPr>
          </w:p>
          <w:p w14:paraId="66D7972B" w14:textId="77777777" w:rsidR="00931120" w:rsidRPr="00CF6C5D" w:rsidRDefault="00931120" w:rsidP="00931120">
            <w:pPr>
              <w:rPr>
                <w:rFonts w:ascii="Minion Pro" w:hAnsi="Minion Pro" w:cs="Calibri"/>
              </w:rPr>
            </w:pPr>
          </w:p>
          <w:p w14:paraId="77CF4494" w14:textId="77777777" w:rsidR="00931120" w:rsidRPr="00CF6C5D" w:rsidRDefault="00931120" w:rsidP="00931120">
            <w:pPr>
              <w:rPr>
                <w:rFonts w:ascii="Minion Pro" w:hAnsi="Minion Pro" w:cs="Calibri"/>
              </w:rPr>
            </w:pPr>
          </w:p>
          <w:p w14:paraId="6586DA8C" w14:textId="77777777" w:rsidR="00931120" w:rsidRPr="00CF6C5D" w:rsidRDefault="00931120" w:rsidP="00931120">
            <w:pPr>
              <w:rPr>
                <w:rFonts w:ascii="Minion Pro" w:hAnsi="Minion Pro" w:cs="Calibri"/>
              </w:rPr>
            </w:pPr>
          </w:p>
          <w:p w14:paraId="017B2593" w14:textId="77777777" w:rsidR="00931120" w:rsidRPr="00CF6C5D" w:rsidRDefault="00931120" w:rsidP="00931120">
            <w:pPr>
              <w:rPr>
                <w:rFonts w:ascii="Minion Pro" w:hAnsi="Minion Pro" w:cs="Calibri"/>
              </w:rPr>
            </w:pPr>
          </w:p>
          <w:p w14:paraId="6C5D1D6A" w14:textId="77777777" w:rsidR="00931120" w:rsidRPr="00CF6C5D" w:rsidRDefault="00931120" w:rsidP="00931120">
            <w:pPr>
              <w:rPr>
                <w:rFonts w:ascii="Minion Pro" w:hAnsi="Minion Pro" w:cs="Calibri"/>
              </w:rPr>
            </w:pPr>
          </w:p>
          <w:p w14:paraId="4B3E615F" w14:textId="77777777" w:rsidR="00931120" w:rsidRPr="00CF6C5D" w:rsidRDefault="00931120" w:rsidP="00931120">
            <w:pPr>
              <w:rPr>
                <w:rFonts w:ascii="Minion Pro" w:hAnsi="Minion Pro" w:cs="Calibri"/>
              </w:rPr>
            </w:pPr>
          </w:p>
          <w:p w14:paraId="332A5440" w14:textId="1D1A0661" w:rsidR="00931120" w:rsidRPr="00CF6C5D" w:rsidRDefault="00931120" w:rsidP="00931120">
            <w:pPr>
              <w:rPr>
                <w:rFonts w:ascii="Minion Pro" w:hAnsi="Minion Pro" w:cs="Calibri"/>
              </w:rPr>
            </w:pPr>
          </w:p>
          <w:p w14:paraId="0A73786E" w14:textId="2C1C81C0" w:rsidR="00CC6731" w:rsidRPr="00CF6C5D" w:rsidRDefault="00CC6731" w:rsidP="00931120">
            <w:pPr>
              <w:rPr>
                <w:rFonts w:ascii="Minion Pro" w:hAnsi="Minion Pro" w:cs="Calibri"/>
              </w:rPr>
            </w:pPr>
          </w:p>
          <w:p w14:paraId="5CAA7745" w14:textId="6D1F4CA5" w:rsidR="00CC6731" w:rsidRPr="00CF6C5D" w:rsidRDefault="00CC6731" w:rsidP="00931120">
            <w:pPr>
              <w:rPr>
                <w:rFonts w:ascii="Minion Pro" w:hAnsi="Minion Pro" w:cs="Calibri"/>
              </w:rPr>
            </w:pPr>
          </w:p>
          <w:p w14:paraId="64CC5A1D" w14:textId="768DD14A" w:rsidR="00CC6731" w:rsidRPr="00CF6C5D" w:rsidRDefault="00CC6731" w:rsidP="00931120">
            <w:pPr>
              <w:rPr>
                <w:rFonts w:ascii="Minion Pro" w:hAnsi="Minion Pro" w:cs="Calibri"/>
              </w:rPr>
            </w:pPr>
          </w:p>
          <w:p w14:paraId="39A30236" w14:textId="1533EA72" w:rsidR="00CC6731" w:rsidRPr="00CF6C5D" w:rsidRDefault="00CC6731" w:rsidP="00931120">
            <w:pPr>
              <w:rPr>
                <w:rFonts w:ascii="Minion Pro" w:hAnsi="Minion Pro" w:cs="Calibri"/>
              </w:rPr>
            </w:pPr>
          </w:p>
          <w:p w14:paraId="03B5CF3D" w14:textId="77777777" w:rsidR="00CC6731" w:rsidRPr="00CF6C5D" w:rsidRDefault="00CC6731" w:rsidP="00931120">
            <w:pPr>
              <w:rPr>
                <w:rFonts w:ascii="Minion Pro" w:hAnsi="Minion Pro" w:cs="Calibri"/>
              </w:rPr>
            </w:pPr>
          </w:p>
          <w:p w14:paraId="79EEF3D0" w14:textId="77777777" w:rsidR="00931120" w:rsidRPr="00CF6C5D" w:rsidRDefault="00931120" w:rsidP="00931120">
            <w:pPr>
              <w:rPr>
                <w:rFonts w:ascii="Minion Pro" w:hAnsi="Minion Pro" w:cs="Calibri"/>
              </w:rPr>
            </w:pPr>
          </w:p>
          <w:p w14:paraId="5F0C6739" w14:textId="77777777" w:rsidR="00931120" w:rsidRPr="00CF6C5D" w:rsidRDefault="00931120" w:rsidP="00931120">
            <w:pPr>
              <w:rPr>
                <w:rFonts w:ascii="Minion Pro" w:hAnsi="Minion Pro" w:cs="Calibri"/>
              </w:rPr>
            </w:pPr>
          </w:p>
        </w:tc>
      </w:tr>
    </w:tbl>
    <w:p w14:paraId="45388979" w14:textId="77777777" w:rsidR="00931120" w:rsidRPr="00931120" w:rsidRDefault="00931120" w:rsidP="00931120">
      <w:pPr>
        <w:rPr>
          <w:rFonts w:cs="Segoe UI"/>
          <w:b/>
          <w:sz w:val="20"/>
        </w:rPr>
      </w:pPr>
    </w:p>
    <w:p w14:paraId="24FEC418" w14:textId="77777777" w:rsidR="00931120" w:rsidRPr="00931120" w:rsidRDefault="00931120" w:rsidP="00931120">
      <w:pPr>
        <w:rPr>
          <w:rFonts w:cs="Segoe UI"/>
          <w:b/>
          <w:sz w:val="20"/>
        </w:rPr>
      </w:pPr>
    </w:p>
    <w:p w14:paraId="5CB59E17" w14:textId="77777777" w:rsidR="00931120" w:rsidRPr="00931120" w:rsidRDefault="00931120" w:rsidP="00931120">
      <w:pPr>
        <w:rPr>
          <w:rFonts w:cs="Segoe UI"/>
          <w:b/>
          <w:sz w:val="20"/>
        </w:rPr>
      </w:pPr>
    </w:p>
    <w:p w14:paraId="3E7EBC3C" w14:textId="77777777" w:rsidR="00931120" w:rsidRPr="00931120" w:rsidRDefault="00931120" w:rsidP="00931120">
      <w:pPr>
        <w:rPr>
          <w:rFonts w:cs="Segoe UI"/>
          <w:b/>
          <w:sz w:val="20"/>
        </w:rPr>
      </w:pPr>
    </w:p>
    <w:p w14:paraId="25FEFAD9" w14:textId="77777777" w:rsidR="00A73332" w:rsidRDefault="00A73332">
      <w:pPr>
        <w:spacing w:line="276" w:lineRule="auto"/>
        <w:rPr>
          <w:rFonts w:cs="Segoe UI"/>
          <w:b/>
          <w:sz w:val="20"/>
        </w:rPr>
      </w:pPr>
      <w:r>
        <w:rPr>
          <w:rFonts w:cs="Segoe UI"/>
          <w:b/>
          <w:sz w:val="20"/>
        </w:rPr>
        <w:br w:type="page"/>
      </w:r>
    </w:p>
    <w:p w14:paraId="7906AAD4" w14:textId="01EE1742" w:rsidR="00931120" w:rsidRPr="00031B6E" w:rsidRDefault="00931120" w:rsidP="00931120">
      <w:pPr>
        <w:keepNext/>
        <w:keepLines/>
        <w:spacing w:after="0"/>
        <w:outlineLvl w:val="0"/>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Practice Note-Taking: Toddler Video</w:t>
      </w:r>
    </w:p>
    <w:p w14:paraId="0FD483B3" w14:textId="77777777" w:rsidR="00931120" w:rsidRPr="008F2C9A" w:rsidRDefault="00931120" w:rsidP="00931120">
      <w:pPr>
        <w:pBdr>
          <w:bottom w:val="single" w:sz="4" w:space="1" w:color="auto"/>
        </w:pBdr>
        <w:spacing w:after="0"/>
        <w:rPr>
          <w:rFonts w:ascii="Minion Pro" w:hAnsi="Minion Pro"/>
          <w:i/>
          <w:sz w:val="20"/>
        </w:rPr>
      </w:pPr>
      <w:r w:rsidRPr="008F2C9A">
        <w:rPr>
          <w:rFonts w:ascii="Minion Pro" w:hAnsi="Minion Pro"/>
          <w:bCs/>
          <w:i/>
          <w:sz w:val="20"/>
        </w:rPr>
        <w:t>Developing Teachers by Collecting and Analyzing Observation Data</w:t>
      </w:r>
    </w:p>
    <w:p w14:paraId="66CD2718" w14:textId="77777777" w:rsidR="00931120" w:rsidRPr="008F2C9A" w:rsidRDefault="00931120" w:rsidP="00931120">
      <w:pPr>
        <w:rPr>
          <w:rFonts w:ascii="Minion Pro" w:hAnsi="Minion Pro" w:cs="Segoe UI"/>
          <w:sz w:val="8"/>
        </w:rPr>
      </w:pPr>
    </w:p>
    <w:p w14:paraId="67619EFB" w14:textId="77777777" w:rsidR="00931120" w:rsidRPr="008F2C9A" w:rsidRDefault="00931120" w:rsidP="00931120">
      <w:pPr>
        <w:rPr>
          <w:rFonts w:ascii="Minion Pro" w:hAnsi="Minion Pro" w:cs="Segoe UI"/>
          <w:b/>
          <w:sz w:val="20"/>
        </w:rPr>
      </w:pPr>
      <w:r w:rsidRPr="008F2C9A">
        <w:rPr>
          <w:rFonts w:ascii="Minion Pro" w:hAnsi="Minion Pro" w:cs="Segoe UI"/>
          <w:b/>
          <w:sz w:val="20"/>
        </w:rPr>
        <w:t>Observation Notes:</w:t>
      </w:r>
    </w:p>
    <w:tbl>
      <w:tblPr>
        <w:tblStyle w:val="TableGrid6"/>
        <w:tblW w:w="0" w:type="auto"/>
        <w:tblLook w:val="04A0" w:firstRow="1" w:lastRow="0" w:firstColumn="1" w:lastColumn="0" w:noHBand="0" w:noVBand="1"/>
      </w:tblPr>
      <w:tblGrid>
        <w:gridCol w:w="9350"/>
      </w:tblGrid>
      <w:tr w:rsidR="00931120" w:rsidRPr="008F2C9A" w14:paraId="458770FA" w14:textId="77777777" w:rsidTr="00EB547C">
        <w:tc>
          <w:tcPr>
            <w:tcW w:w="9350" w:type="dxa"/>
          </w:tcPr>
          <w:p w14:paraId="271CE62A" w14:textId="77777777" w:rsidR="00931120" w:rsidRPr="008F2C9A" w:rsidRDefault="00931120" w:rsidP="00931120">
            <w:pPr>
              <w:rPr>
                <w:rFonts w:ascii="Minion Pro" w:hAnsi="Minion Pro" w:cs="Segoe UI"/>
                <w:b/>
                <w:sz w:val="20"/>
              </w:rPr>
            </w:pPr>
          </w:p>
          <w:p w14:paraId="1AB6B114" w14:textId="77777777" w:rsidR="00931120" w:rsidRPr="008F2C9A" w:rsidRDefault="00931120" w:rsidP="00931120">
            <w:pPr>
              <w:rPr>
                <w:rFonts w:ascii="Minion Pro" w:hAnsi="Minion Pro" w:cs="Segoe UI"/>
                <w:b/>
                <w:sz w:val="20"/>
              </w:rPr>
            </w:pPr>
          </w:p>
          <w:p w14:paraId="6DB3FB3E" w14:textId="77777777" w:rsidR="00931120" w:rsidRPr="008F2C9A" w:rsidRDefault="00931120" w:rsidP="00931120">
            <w:pPr>
              <w:rPr>
                <w:rFonts w:ascii="Minion Pro" w:hAnsi="Minion Pro" w:cs="Segoe UI"/>
                <w:b/>
                <w:sz w:val="20"/>
              </w:rPr>
            </w:pPr>
          </w:p>
          <w:p w14:paraId="2CBA7575" w14:textId="77777777" w:rsidR="00931120" w:rsidRPr="008F2C9A" w:rsidRDefault="00931120" w:rsidP="00931120">
            <w:pPr>
              <w:rPr>
                <w:rFonts w:ascii="Minion Pro" w:hAnsi="Minion Pro" w:cs="Segoe UI"/>
                <w:b/>
                <w:sz w:val="20"/>
              </w:rPr>
            </w:pPr>
          </w:p>
          <w:p w14:paraId="0838CDC4" w14:textId="77777777" w:rsidR="00931120" w:rsidRPr="008F2C9A" w:rsidRDefault="00931120" w:rsidP="00931120">
            <w:pPr>
              <w:rPr>
                <w:rFonts w:ascii="Minion Pro" w:hAnsi="Minion Pro" w:cs="Segoe UI"/>
                <w:b/>
                <w:sz w:val="20"/>
              </w:rPr>
            </w:pPr>
          </w:p>
          <w:p w14:paraId="063A9DE4" w14:textId="77777777" w:rsidR="00931120" w:rsidRPr="008F2C9A" w:rsidRDefault="00931120" w:rsidP="00931120">
            <w:pPr>
              <w:rPr>
                <w:rFonts w:ascii="Minion Pro" w:hAnsi="Minion Pro" w:cs="Segoe UI"/>
                <w:b/>
                <w:sz w:val="20"/>
              </w:rPr>
            </w:pPr>
          </w:p>
          <w:p w14:paraId="11C7E476" w14:textId="77777777" w:rsidR="00931120" w:rsidRPr="008F2C9A" w:rsidRDefault="00931120" w:rsidP="00931120">
            <w:pPr>
              <w:rPr>
                <w:rFonts w:ascii="Minion Pro" w:hAnsi="Minion Pro" w:cs="Segoe UI"/>
                <w:b/>
                <w:sz w:val="20"/>
              </w:rPr>
            </w:pPr>
          </w:p>
          <w:p w14:paraId="3C9431EC" w14:textId="77777777" w:rsidR="00931120" w:rsidRPr="008F2C9A" w:rsidRDefault="00931120" w:rsidP="00931120">
            <w:pPr>
              <w:rPr>
                <w:rFonts w:ascii="Minion Pro" w:hAnsi="Minion Pro" w:cs="Segoe UI"/>
                <w:b/>
                <w:sz w:val="20"/>
              </w:rPr>
            </w:pPr>
          </w:p>
          <w:p w14:paraId="1C4C0746" w14:textId="77777777" w:rsidR="00931120" w:rsidRPr="008F2C9A" w:rsidRDefault="00931120" w:rsidP="00931120">
            <w:pPr>
              <w:rPr>
                <w:rFonts w:ascii="Minion Pro" w:hAnsi="Minion Pro" w:cs="Segoe UI"/>
                <w:b/>
                <w:sz w:val="20"/>
              </w:rPr>
            </w:pPr>
          </w:p>
          <w:p w14:paraId="2BBFC86C" w14:textId="77777777" w:rsidR="00931120" w:rsidRPr="008F2C9A" w:rsidRDefault="00931120" w:rsidP="00931120">
            <w:pPr>
              <w:rPr>
                <w:rFonts w:ascii="Minion Pro" w:hAnsi="Minion Pro" w:cs="Segoe UI"/>
                <w:b/>
                <w:sz w:val="20"/>
              </w:rPr>
            </w:pPr>
          </w:p>
          <w:p w14:paraId="77788F5A" w14:textId="77777777" w:rsidR="00931120" w:rsidRPr="008F2C9A" w:rsidRDefault="00931120" w:rsidP="00931120">
            <w:pPr>
              <w:rPr>
                <w:rFonts w:ascii="Minion Pro" w:hAnsi="Minion Pro" w:cs="Segoe UI"/>
                <w:b/>
                <w:sz w:val="20"/>
              </w:rPr>
            </w:pPr>
          </w:p>
          <w:p w14:paraId="672071C5" w14:textId="77777777" w:rsidR="00931120" w:rsidRPr="008F2C9A" w:rsidRDefault="00931120" w:rsidP="00931120">
            <w:pPr>
              <w:rPr>
                <w:rFonts w:ascii="Minion Pro" w:hAnsi="Minion Pro" w:cs="Segoe UI"/>
                <w:b/>
                <w:sz w:val="20"/>
              </w:rPr>
            </w:pPr>
          </w:p>
          <w:p w14:paraId="62B978FE" w14:textId="77777777" w:rsidR="00931120" w:rsidRPr="008F2C9A" w:rsidRDefault="00931120" w:rsidP="00931120">
            <w:pPr>
              <w:rPr>
                <w:rFonts w:ascii="Minion Pro" w:hAnsi="Minion Pro" w:cs="Segoe UI"/>
                <w:b/>
                <w:sz w:val="20"/>
              </w:rPr>
            </w:pPr>
          </w:p>
          <w:p w14:paraId="00638DBB" w14:textId="77777777" w:rsidR="00931120" w:rsidRPr="008F2C9A" w:rsidRDefault="00931120" w:rsidP="00931120">
            <w:pPr>
              <w:rPr>
                <w:rFonts w:ascii="Minion Pro" w:hAnsi="Minion Pro" w:cs="Segoe UI"/>
                <w:b/>
                <w:sz w:val="20"/>
              </w:rPr>
            </w:pPr>
          </w:p>
          <w:p w14:paraId="0640F02A" w14:textId="77777777" w:rsidR="00931120" w:rsidRPr="008F2C9A" w:rsidRDefault="00931120" w:rsidP="00931120">
            <w:pPr>
              <w:rPr>
                <w:rFonts w:ascii="Minion Pro" w:hAnsi="Minion Pro" w:cs="Segoe UI"/>
                <w:b/>
                <w:sz w:val="20"/>
              </w:rPr>
            </w:pPr>
          </w:p>
          <w:p w14:paraId="044A3BB4" w14:textId="77777777" w:rsidR="00931120" w:rsidRPr="008F2C9A" w:rsidRDefault="00931120" w:rsidP="00931120">
            <w:pPr>
              <w:rPr>
                <w:rFonts w:ascii="Minion Pro" w:hAnsi="Minion Pro" w:cs="Segoe UI"/>
                <w:b/>
                <w:sz w:val="20"/>
              </w:rPr>
            </w:pPr>
          </w:p>
          <w:p w14:paraId="2EE10BF8" w14:textId="77777777" w:rsidR="00931120" w:rsidRPr="008F2C9A" w:rsidRDefault="00931120" w:rsidP="00931120">
            <w:pPr>
              <w:rPr>
                <w:rFonts w:ascii="Minion Pro" w:hAnsi="Minion Pro" w:cs="Segoe UI"/>
                <w:b/>
                <w:sz w:val="20"/>
              </w:rPr>
            </w:pPr>
          </w:p>
          <w:p w14:paraId="0A94F6C4" w14:textId="77777777" w:rsidR="00931120" w:rsidRPr="008F2C9A" w:rsidRDefault="00931120" w:rsidP="00931120">
            <w:pPr>
              <w:rPr>
                <w:rFonts w:ascii="Minion Pro" w:hAnsi="Minion Pro" w:cs="Segoe UI"/>
                <w:b/>
                <w:sz w:val="20"/>
              </w:rPr>
            </w:pPr>
          </w:p>
          <w:p w14:paraId="0FCB6F85" w14:textId="77777777" w:rsidR="00931120" w:rsidRPr="008F2C9A" w:rsidRDefault="00931120" w:rsidP="00931120">
            <w:pPr>
              <w:rPr>
                <w:rFonts w:ascii="Minion Pro" w:hAnsi="Minion Pro" w:cs="Segoe UI"/>
                <w:b/>
                <w:sz w:val="20"/>
              </w:rPr>
            </w:pPr>
          </w:p>
          <w:p w14:paraId="0A8206E4" w14:textId="77777777" w:rsidR="00931120" w:rsidRPr="008F2C9A" w:rsidRDefault="00931120" w:rsidP="00931120">
            <w:pPr>
              <w:rPr>
                <w:rFonts w:ascii="Minion Pro" w:hAnsi="Minion Pro" w:cs="Segoe UI"/>
                <w:b/>
                <w:sz w:val="20"/>
              </w:rPr>
            </w:pPr>
          </w:p>
          <w:p w14:paraId="394F1230" w14:textId="77777777" w:rsidR="00931120" w:rsidRPr="008F2C9A" w:rsidRDefault="00931120" w:rsidP="00931120">
            <w:pPr>
              <w:rPr>
                <w:rFonts w:ascii="Minion Pro" w:hAnsi="Minion Pro" w:cs="Segoe UI"/>
                <w:b/>
                <w:sz w:val="20"/>
              </w:rPr>
            </w:pPr>
          </w:p>
          <w:p w14:paraId="297983DB" w14:textId="2124E773" w:rsidR="00931120" w:rsidRPr="008F2C9A" w:rsidRDefault="00931120" w:rsidP="00931120">
            <w:pPr>
              <w:rPr>
                <w:rFonts w:ascii="Minion Pro" w:hAnsi="Minion Pro" w:cs="Segoe UI"/>
                <w:b/>
                <w:sz w:val="20"/>
              </w:rPr>
            </w:pPr>
          </w:p>
          <w:p w14:paraId="1FCFDA2E" w14:textId="4DBCA5A4" w:rsidR="00CC6731" w:rsidRPr="008F2C9A" w:rsidRDefault="00CC6731" w:rsidP="00931120">
            <w:pPr>
              <w:rPr>
                <w:rFonts w:ascii="Minion Pro" w:hAnsi="Minion Pro" w:cs="Segoe UI"/>
                <w:b/>
                <w:sz w:val="20"/>
              </w:rPr>
            </w:pPr>
          </w:p>
          <w:p w14:paraId="592B629D" w14:textId="74C6BA11" w:rsidR="00CC6731" w:rsidRPr="008F2C9A" w:rsidRDefault="00CC6731" w:rsidP="00931120">
            <w:pPr>
              <w:rPr>
                <w:rFonts w:ascii="Minion Pro" w:hAnsi="Minion Pro" w:cs="Segoe UI"/>
                <w:b/>
                <w:sz w:val="20"/>
              </w:rPr>
            </w:pPr>
          </w:p>
          <w:p w14:paraId="06DD250D" w14:textId="1AED7452" w:rsidR="00CC6731" w:rsidRPr="008F2C9A" w:rsidRDefault="00CC6731" w:rsidP="00931120">
            <w:pPr>
              <w:rPr>
                <w:rFonts w:ascii="Minion Pro" w:hAnsi="Minion Pro" w:cs="Segoe UI"/>
                <w:b/>
                <w:sz w:val="20"/>
              </w:rPr>
            </w:pPr>
          </w:p>
          <w:p w14:paraId="22943E6B" w14:textId="145A36DF" w:rsidR="00CC6731" w:rsidRPr="008F2C9A" w:rsidRDefault="00CC6731" w:rsidP="00931120">
            <w:pPr>
              <w:rPr>
                <w:rFonts w:ascii="Minion Pro" w:hAnsi="Minion Pro" w:cs="Segoe UI"/>
                <w:b/>
                <w:sz w:val="20"/>
              </w:rPr>
            </w:pPr>
          </w:p>
          <w:p w14:paraId="63F7BFA2" w14:textId="2EC0B468" w:rsidR="00CC6731" w:rsidRPr="008F2C9A" w:rsidRDefault="00CC6731" w:rsidP="00931120">
            <w:pPr>
              <w:rPr>
                <w:rFonts w:ascii="Minion Pro" w:hAnsi="Minion Pro" w:cs="Segoe UI"/>
                <w:b/>
                <w:sz w:val="20"/>
              </w:rPr>
            </w:pPr>
          </w:p>
          <w:p w14:paraId="31D5C8E8" w14:textId="62E2330B" w:rsidR="00CC6731" w:rsidRPr="008F2C9A" w:rsidRDefault="00CC6731" w:rsidP="00931120">
            <w:pPr>
              <w:rPr>
                <w:rFonts w:ascii="Minion Pro" w:hAnsi="Minion Pro" w:cs="Segoe UI"/>
                <w:b/>
                <w:sz w:val="20"/>
              </w:rPr>
            </w:pPr>
          </w:p>
          <w:p w14:paraId="1ACD1394" w14:textId="6C78EB43" w:rsidR="00CC6731" w:rsidRPr="008F2C9A" w:rsidRDefault="00CC6731" w:rsidP="00931120">
            <w:pPr>
              <w:rPr>
                <w:rFonts w:ascii="Minion Pro" w:hAnsi="Minion Pro" w:cs="Segoe UI"/>
                <w:b/>
                <w:sz w:val="20"/>
              </w:rPr>
            </w:pPr>
          </w:p>
          <w:p w14:paraId="75E65F93" w14:textId="3414FB13" w:rsidR="00CC6731" w:rsidRPr="008F2C9A" w:rsidRDefault="00CC6731" w:rsidP="00931120">
            <w:pPr>
              <w:rPr>
                <w:rFonts w:ascii="Minion Pro" w:hAnsi="Minion Pro" w:cs="Segoe UI"/>
                <w:b/>
                <w:sz w:val="20"/>
              </w:rPr>
            </w:pPr>
          </w:p>
          <w:p w14:paraId="23F0CF76" w14:textId="78AC88ED" w:rsidR="00CC6731" w:rsidRPr="008F2C9A" w:rsidRDefault="00CC6731" w:rsidP="00931120">
            <w:pPr>
              <w:rPr>
                <w:rFonts w:ascii="Minion Pro" w:hAnsi="Minion Pro" w:cs="Segoe UI"/>
                <w:b/>
                <w:sz w:val="20"/>
              </w:rPr>
            </w:pPr>
          </w:p>
          <w:p w14:paraId="0E0DD9CC" w14:textId="4CB61737" w:rsidR="00CC6731" w:rsidRPr="008F2C9A" w:rsidRDefault="00CC6731" w:rsidP="00931120">
            <w:pPr>
              <w:rPr>
                <w:rFonts w:ascii="Minion Pro" w:hAnsi="Minion Pro" w:cs="Segoe UI"/>
                <w:b/>
                <w:sz w:val="20"/>
              </w:rPr>
            </w:pPr>
          </w:p>
          <w:p w14:paraId="00A57AB1" w14:textId="0D786420" w:rsidR="00CC6731" w:rsidRPr="008F2C9A" w:rsidRDefault="00CC6731" w:rsidP="00931120">
            <w:pPr>
              <w:rPr>
                <w:rFonts w:ascii="Minion Pro" w:hAnsi="Minion Pro" w:cs="Segoe UI"/>
                <w:b/>
                <w:sz w:val="20"/>
              </w:rPr>
            </w:pPr>
          </w:p>
          <w:p w14:paraId="5EA5C649" w14:textId="4782BAEC" w:rsidR="00CC6731" w:rsidRPr="008F2C9A" w:rsidRDefault="00CC6731" w:rsidP="00931120">
            <w:pPr>
              <w:rPr>
                <w:rFonts w:ascii="Minion Pro" w:hAnsi="Minion Pro" w:cs="Segoe UI"/>
                <w:b/>
                <w:sz w:val="20"/>
              </w:rPr>
            </w:pPr>
          </w:p>
          <w:p w14:paraId="7D49C959" w14:textId="3578B7F1" w:rsidR="00CC6731" w:rsidRPr="008F2C9A" w:rsidRDefault="00CC6731" w:rsidP="00931120">
            <w:pPr>
              <w:rPr>
                <w:rFonts w:ascii="Minion Pro" w:hAnsi="Minion Pro" w:cs="Segoe UI"/>
                <w:b/>
                <w:sz w:val="20"/>
              </w:rPr>
            </w:pPr>
          </w:p>
          <w:p w14:paraId="73356726" w14:textId="25398B4E" w:rsidR="00CC6731" w:rsidRPr="008F2C9A" w:rsidRDefault="00CC6731" w:rsidP="00931120">
            <w:pPr>
              <w:rPr>
                <w:rFonts w:ascii="Minion Pro" w:hAnsi="Minion Pro" w:cs="Segoe UI"/>
                <w:b/>
                <w:sz w:val="20"/>
              </w:rPr>
            </w:pPr>
          </w:p>
          <w:p w14:paraId="2BA1EE6D" w14:textId="70A521EB" w:rsidR="00CC6731" w:rsidRPr="008F2C9A" w:rsidRDefault="00CC6731" w:rsidP="00931120">
            <w:pPr>
              <w:rPr>
                <w:rFonts w:ascii="Minion Pro" w:hAnsi="Minion Pro" w:cs="Segoe UI"/>
                <w:b/>
                <w:sz w:val="20"/>
              </w:rPr>
            </w:pPr>
          </w:p>
          <w:p w14:paraId="0A133181" w14:textId="77777777" w:rsidR="00CC6731" w:rsidRPr="008F2C9A" w:rsidRDefault="00CC6731" w:rsidP="00931120">
            <w:pPr>
              <w:rPr>
                <w:rFonts w:ascii="Minion Pro" w:hAnsi="Minion Pro" w:cs="Segoe UI"/>
                <w:b/>
                <w:sz w:val="20"/>
              </w:rPr>
            </w:pPr>
          </w:p>
          <w:p w14:paraId="35C44492" w14:textId="77777777" w:rsidR="00931120" w:rsidRPr="008F2C9A" w:rsidRDefault="00931120" w:rsidP="00931120">
            <w:pPr>
              <w:rPr>
                <w:rFonts w:ascii="Minion Pro" w:hAnsi="Minion Pro" w:cs="Segoe UI"/>
                <w:b/>
                <w:sz w:val="20"/>
              </w:rPr>
            </w:pPr>
          </w:p>
        </w:tc>
      </w:tr>
    </w:tbl>
    <w:p w14:paraId="4B5AF8B5" w14:textId="46083794" w:rsidR="00A73332" w:rsidRDefault="00A73332">
      <w:pPr>
        <w:spacing w:line="276" w:lineRule="auto"/>
        <w:rPr>
          <w:rFonts w:ascii="Gill Sans MT" w:hAnsi="Gill Sans MT" w:cs="Times New Roman"/>
          <w:bCs/>
          <w:color w:val="126DB6"/>
          <w:sz w:val="32"/>
          <w:szCs w:val="32"/>
        </w:rPr>
      </w:pPr>
    </w:p>
    <w:p w14:paraId="7805FBC9" w14:textId="41EA0F55" w:rsidR="00931120" w:rsidRPr="00031B6E" w:rsidRDefault="00931120" w:rsidP="00375410">
      <w:pPr>
        <w:spacing w:after="0" w:line="276" w:lineRule="auto"/>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Practice Rating the Teacher: Toddler Video</w:t>
      </w:r>
    </w:p>
    <w:p w14:paraId="18994D7A" w14:textId="77777777" w:rsidR="00931120" w:rsidRPr="00031B6E" w:rsidRDefault="00931120" w:rsidP="00375410">
      <w:pPr>
        <w:pBdr>
          <w:bottom w:val="single" w:sz="4" w:space="1" w:color="auto"/>
        </w:pBdr>
        <w:spacing w:after="0"/>
        <w:rPr>
          <w:rFonts w:ascii="Minion Pro" w:hAnsi="Minion Pro"/>
          <w:i/>
          <w:sz w:val="20"/>
        </w:rPr>
      </w:pPr>
      <w:r w:rsidRPr="00031B6E">
        <w:rPr>
          <w:rFonts w:ascii="Minion Pro" w:hAnsi="Minion Pro"/>
          <w:bCs/>
          <w:i/>
          <w:sz w:val="20"/>
        </w:rPr>
        <w:t>Developing Teachers by Collecting and Analyzing Observation Data</w:t>
      </w:r>
    </w:p>
    <w:p w14:paraId="4C3DF3BF" w14:textId="77777777" w:rsidR="00931120" w:rsidRPr="00031B6E" w:rsidRDefault="00931120" w:rsidP="00931120">
      <w:pPr>
        <w:spacing w:after="0"/>
        <w:rPr>
          <w:rFonts w:ascii="Minion Pro" w:hAnsi="Minion Pro" w:cs="Segoe UI"/>
          <w:b/>
          <w:sz w:val="20"/>
        </w:rPr>
      </w:pPr>
    </w:p>
    <w:p w14:paraId="7FBCC997" w14:textId="77777777" w:rsidR="00931120" w:rsidRPr="00031B6E" w:rsidRDefault="00931120" w:rsidP="00931120">
      <w:pPr>
        <w:spacing w:after="0"/>
        <w:rPr>
          <w:rFonts w:ascii="Minion Pro" w:hAnsi="Minion Pro" w:cs="Segoe UI"/>
          <w:b/>
          <w:sz w:val="20"/>
        </w:rPr>
      </w:pPr>
      <w:r w:rsidRPr="00031B6E">
        <w:rPr>
          <w:rFonts w:ascii="Minion Pro" w:hAnsi="Minion Pro" w:cs="Segoe UI"/>
          <w:b/>
          <w:sz w:val="20"/>
        </w:rPr>
        <w:t>Observation Evidence:</w:t>
      </w:r>
    </w:p>
    <w:p w14:paraId="088E9295" w14:textId="77777777" w:rsidR="00931120" w:rsidRPr="00031B6E" w:rsidRDefault="00931120" w:rsidP="00931120">
      <w:pPr>
        <w:spacing w:after="0"/>
        <w:rPr>
          <w:rFonts w:ascii="Minion Pro" w:hAnsi="Minion Pro" w:cs="Segoe UI"/>
          <w:b/>
          <w:sz w:val="20"/>
        </w:rPr>
      </w:pPr>
    </w:p>
    <w:tbl>
      <w:tblPr>
        <w:tblStyle w:val="TableGrid6"/>
        <w:tblW w:w="0" w:type="auto"/>
        <w:tblLook w:val="04A0" w:firstRow="1" w:lastRow="0" w:firstColumn="1" w:lastColumn="0" w:noHBand="0" w:noVBand="1"/>
      </w:tblPr>
      <w:tblGrid>
        <w:gridCol w:w="4677"/>
        <w:gridCol w:w="4673"/>
      </w:tblGrid>
      <w:tr w:rsidR="006107EF" w:rsidRPr="006107EF" w14:paraId="19FA2BD6" w14:textId="77777777" w:rsidTr="006107EF">
        <w:trPr>
          <w:trHeight w:val="233"/>
        </w:trPr>
        <w:tc>
          <w:tcPr>
            <w:tcW w:w="4677" w:type="dxa"/>
            <w:shd w:val="clear" w:color="auto" w:fill="126DB6"/>
            <w:vAlign w:val="center"/>
          </w:tcPr>
          <w:p w14:paraId="6215E9D2" w14:textId="77777777" w:rsidR="006107EF" w:rsidRPr="006107EF" w:rsidRDefault="006107EF" w:rsidP="00233D4A">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BUILDING ORAL LANGUAGE SKILLS</w:t>
            </w:r>
          </w:p>
        </w:tc>
        <w:tc>
          <w:tcPr>
            <w:tcW w:w="4673" w:type="dxa"/>
            <w:shd w:val="clear" w:color="auto" w:fill="126DB6"/>
            <w:vAlign w:val="center"/>
          </w:tcPr>
          <w:p w14:paraId="7DB81492" w14:textId="77777777" w:rsidR="006107EF" w:rsidRPr="006107EF" w:rsidRDefault="006107EF" w:rsidP="00233D4A">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tr w:rsidR="00931120" w:rsidRPr="00031B6E" w14:paraId="37559896" w14:textId="77777777" w:rsidTr="006107EF">
        <w:trPr>
          <w:trHeight w:val="350"/>
        </w:trPr>
        <w:tc>
          <w:tcPr>
            <w:tcW w:w="9350" w:type="dxa"/>
            <w:gridSpan w:val="2"/>
            <w:vAlign w:val="center"/>
          </w:tcPr>
          <w:p w14:paraId="7AEB7E34" w14:textId="77777777" w:rsidR="00931120" w:rsidRPr="00031B6E" w:rsidRDefault="00931120" w:rsidP="00931120">
            <w:pPr>
              <w:rPr>
                <w:rFonts w:ascii="Minion Pro" w:hAnsi="Minion Pro" w:cs="Segoe UI"/>
                <w:sz w:val="20"/>
                <w:szCs w:val="18"/>
              </w:rPr>
            </w:pPr>
            <w:r w:rsidRPr="00031B6E">
              <w:rPr>
                <w:rFonts w:ascii="Minion Pro" w:hAnsi="Minion Pro" w:cs="Segoe UI"/>
                <w:sz w:val="20"/>
                <w:szCs w:val="18"/>
              </w:rPr>
              <w:t>Evidence Summary</w:t>
            </w:r>
          </w:p>
        </w:tc>
      </w:tr>
      <w:tr w:rsidR="00931120" w:rsidRPr="00031B6E" w14:paraId="42665B66" w14:textId="77777777" w:rsidTr="006107EF">
        <w:trPr>
          <w:trHeight w:val="952"/>
        </w:trPr>
        <w:tc>
          <w:tcPr>
            <w:tcW w:w="9350" w:type="dxa"/>
            <w:gridSpan w:val="2"/>
          </w:tcPr>
          <w:p w14:paraId="69CB8A88" w14:textId="77777777" w:rsidR="00931120" w:rsidRPr="00031B6E" w:rsidRDefault="00931120" w:rsidP="00931120">
            <w:pPr>
              <w:rPr>
                <w:rFonts w:ascii="Minion Pro" w:hAnsi="Minion Pro" w:cs="Calibri"/>
              </w:rPr>
            </w:pPr>
          </w:p>
          <w:p w14:paraId="408E6DA8" w14:textId="77777777" w:rsidR="00931120" w:rsidRPr="00031B6E" w:rsidRDefault="00931120" w:rsidP="00931120">
            <w:pPr>
              <w:rPr>
                <w:rFonts w:ascii="Minion Pro" w:hAnsi="Minion Pro" w:cs="Calibri"/>
              </w:rPr>
            </w:pPr>
          </w:p>
          <w:p w14:paraId="33118F3D" w14:textId="77777777" w:rsidR="00931120" w:rsidRPr="00031B6E" w:rsidRDefault="00931120" w:rsidP="00931120">
            <w:pPr>
              <w:rPr>
                <w:rFonts w:ascii="Minion Pro" w:hAnsi="Minion Pro" w:cs="Calibri"/>
              </w:rPr>
            </w:pPr>
          </w:p>
          <w:p w14:paraId="43B0DC65" w14:textId="77777777" w:rsidR="00931120" w:rsidRPr="00031B6E" w:rsidRDefault="00931120" w:rsidP="00931120">
            <w:pPr>
              <w:rPr>
                <w:rFonts w:ascii="Minion Pro" w:hAnsi="Minion Pro" w:cs="Calibri"/>
              </w:rPr>
            </w:pPr>
          </w:p>
          <w:p w14:paraId="7303E23C" w14:textId="77777777" w:rsidR="00931120" w:rsidRPr="00031B6E" w:rsidRDefault="00931120" w:rsidP="00931120">
            <w:pPr>
              <w:rPr>
                <w:rFonts w:ascii="Minion Pro" w:hAnsi="Minion Pro" w:cs="Calibri"/>
              </w:rPr>
            </w:pPr>
          </w:p>
          <w:p w14:paraId="770B05F0" w14:textId="77777777" w:rsidR="00931120" w:rsidRPr="00031B6E" w:rsidRDefault="00931120" w:rsidP="00931120">
            <w:pPr>
              <w:rPr>
                <w:rFonts w:ascii="Minion Pro" w:hAnsi="Minion Pro" w:cs="Calibri"/>
              </w:rPr>
            </w:pPr>
          </w:p>
          <w:p w14:paraId="7CEFC8FC" w14:textId="10F2F5F0" w:rsidR="00931120" w:rsidRPr="00031B6E" w:rsidRDefault="00931120" w:rsidP="00931120">
            <w:pPr>
              <w:rPr>
                <w:rFonts w:ascii="Minion Pro" w:hAnsi="Minion Pro" w:cs="Calibri"/>
              </w:rPr>
            </w:pPr>
          </w:p>
          <w:p w14:paraId="53D1C224" w14:textId="1FEB2152" w:rsidR="00CC6731" w:rsidRPr="00031B6E" w:rsidRDefault="00CC6731" w:rsidP="00931120">
            <w:pPr>
              <w:rPr>
                <w:rFonts w:ascii="Minion Pro" w:hAnsi="Minion Pro" w:cs="Calibri"/>
              </w:rPr>
            </w:pPr>
          </w:p>
          <w:p w14:paraId="1A6A1A30" w14:textId="77777777" w:rsidR="00CC6731" w:rsidRPr="00031B6E" w:rsidRDefault="00CC6731" w:rsidP="00931120">
            <w:pPr>
              <w:rPr>
                <w:rFonts w:ascii="Minion Pro" w:hAnsi="Minion Pro" w:cs="Calibri"/>
              </w:rPr>
            </w:pPr>
          </w:p>
          <w:p w14:paraId="15FE750B" w14:textId="77777777" w:rsidR="00931120" w:rsidRPr="00031B6E" w:rsidRDefault="00931120" w:rsidP="00931120">
            <w:pPr>
              <w:rPr>
                <w:rFonts w:ascii="Minion Pro" w:hAnsi="Minion Pro" w:cs="Calibri"/>
              </w:rPr>
            </w:pPr>
          </w:p>
          <w:p w14:paraId="5DDCE675" w14:textId="77777777" w:rsidR="00931120" w:rsidRPr="00031B6E" w:rsidRDefault="00931120" w:rsidP="00931120">
            <w:pPr>
              <w:rPr>
                <w:rFonts w:ascii="Minion Pro" w:hAnsi="Minion Pro" w:cs="Calibri"/>
              </w:rPr>
            </w:pPr>
          </w:p>
          <w:p w14:paraId="7E8210EF" w14:textId="74FDF27A" w:rsidR="00931120" w:rsidRPr="00031B6E" w:rsidRDefault="00931120" w:rsidP="00931120">
            <w:pPr>
              <w:rPr>
                <w:rFonts w:ascii="Minion Pro" w:hAnsi="Minion Pro" w:cs="Calibri"/>
              </w:rPr>
            </w:pPr>
          </w:p>
          <w:p w14:paraId="4D4C24A9" w14:textId="0DF6C031" w:rsidR="00CC6731" w:rsidRPr="00031B6E" w:rsidRDefault="00CC6731" w:rsidP="00931120">
            <w:pPr>
              <w:rPr>
                <w:rFonts w:ascii="Minion Pro" w:hAnsi="Minion Pro" w:cs="Calibri"/>
              </w:rPr>
            </w:pPr>
          </w:p>
          <w:p w14:paraId="4E37BE50" w14:textId="77777777" w:rsidR="00CC6731" w:rsidRPr="00031B6E" w:rsidRDefault="00CC6731" w:rsidP="00931120">
            <w:pPr>
              <w:rPr>
                <w:rFonts w:ascii="Minion Pro" w:hAnsi="Minion Pro" w:cs="Calibri"/>
              </w:rPr>
            </w:pPr>
          </w:p>
          <w:p w14:paraId="5ED09962" w14:textId="77777777" w:rsidR="00931120" w:rsidRPr="00031B6E" w:rsidRDefault="00931120" w:rsidP="00931120">
            <w:pPr>
              <w:rPr>
                <w:rFonts w:ascii="Minion Pro" w:hAnsi="Minion Pro" w:cs="Calibri"/>
              </w:rPr>
            </w:pPr>
          </w:p>
          <w:p w14:paraId="0399287C" w14:textId="77777777" w:rsidR="00931120" w:rsidRPr="00031B6E" w:rsidRDefault="00931120" w:rsidP="00931120">
            <w:pPr>
              <w:rPr>
                <w:rFonts w:ascii="Minion Pro" w:hAnsi="Minion Pro" w:cs="Calibri"/>
              </w:rPr>
            </w:pPr>
          </w:p>
          <w:p w14:paraId="25B2D565" w14:textId="77777777" w:rsidR="00931120" w:rsidRPr="00031B6E" w:rsidRDefault="00931120" w:rsidP="00931120">
            <w:pPr>
              <w:rPr>
                <w:rFonts w:ascii="Minion Pro" w:hAnsi="Minion Pro" w:cs="Calibri"/>
              </w:rPr>
            </w:pPr>
          </w:p>
          <w:p w14:paraId="58B14DF2" w14:textId="77777777" w:rsidR="00931120" w:rsidRPr="00031B6E" w:rsidRDefault="00931120" w:rsidP="00931120">
            <w:pPr>
              <w:rPr>
                <w:rFonts w:ascii="Minion Pro" w:hAnsi="Minion Pro" w:cs="Calibri"/>
              </w:rPr>
            </w:pPr>
          </w:p>
          <w:p w14:paraId="250816FB" w14:textId="77777777" w:rsidR="00931120" w:rsidRPr="00031B6E" w:rsidRDefault="00931120" w:rsidP="00931120">
            <w:pPr>
              <w:rPr>
                <w:rFonts w:ascii="Minion Pro" w:hAnsi="Minion Pro" w:cs="Calibri"/>
              </w:rPr>
            </w:pPr>
          </w:p>
        </w:tc>
      </w:tr>
    </w:tbl>
    <w:p w14:paraId="6BCD2514" w14:textId="77777777" w:rsidR="00931120" w:rsidRPr="00031B6E" w:rsidRDefault="00931120" w:rsidP="00931120">
      <w:pPr>
        <w:rPr>
          <w:rFonts w:ascii="Minion Pro" w:hAnsi="Minion Pro" w:cs="Segoe UI"/>
          <w:b/>
          <w:sz w:val="20"/>
        </w:rPr>
      </w:pPr>
    </w:p>
    <w:tbl>
      <w:tblPr>
        <w:tblStyle w:val="TableGrid6"/>
        <w:tblW w:w="0" w:type="auto"/>
        <w:tblLook w:val="04A0" w:firstRow="1" w:lastRow="0" w:firstColumn="1" w:lastColumn="0" w:noHBand="0" w:noVBand="1"/>
      </w:tblPr>
      <w:tblGrid>
        <w:gridCol w:w="4679"/>
        <w:gridCol w:w="4671"/>
      </w:tblGrid>
      <w:tr w:rsidR="006107EF" w:rsidRPr="006107EF" w14:paraId="67F26A45" w14:textId="77777777" w:rsidTr="006107EF">
        <w:trPr>
          <w:trHeight w:val="233"/>
        </w:trPr>
        <w:tc>
          <w:tcPr>
            <w:tcW w:w="4679" w:type="dxa"/>
            <w:shd w:val="clear" w:color="auto" w:fill="126DB6"/>
            <w:vAlign w:val="center"/>
          </w:tcPr>
          <w:p w14:paraId="381465FB" w14:textId="457ACA4C" w:rsidR="00931120" w:rsidRPr="006107EF" w:rsidRDefault="006107EF" w:rsidP="00931120">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WORTHWHILE TEXTS</w:t>
            </w:r>
          </w:p>
        </w:tc>
        <w:tc>
          <w:tcPr>
            <w:tcW w:w="4671" w:type="dxa"/>
            <w:shd w:val="clear" w:color="auto" w:fill="126DB6"/>
            <w:vAlign w:val="center"/>
          </w:tcPr>
          <w:p w14:paraId="01990F73" w14:textId="77777777" w:rsidR="00931120" w:rsidRPr="006107EF" w:rsidRDefault="00931120" w:rsidP="00931120">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tr w:rsidR="00931120" w:rsidRPr="00031B6E" w14:paraId="109AFCAD" w14:textId="77777777" w:rsidTr="00031B6E">
        <w:trPr>
          <w:trHeight w:val="350"/>
        </w:trPr>
        <w:tc>
          <w:tcPr>
            <w:tcW w:w="9350" w:type="dxa"/>
            <w:gridSpan w:val="2"/>
            <w:vAlign w:val="center"/>
          </w:tcPr>
          <w:p w14:paraId="59E3BB72" w14:textId="77777777" w:rsidR="00931120" w:rsidRPr="00031B6E" w:rsidRDefault="00931120" w:rsidP="00931120">
            <w:pPr>
              <w:rPr>
                <w:rFonts w:ascii="Minion Pro" w:hAnsi="Minion Pro" w:cs="Segoe UI"/>
                <w:sz w:val="20"/>
                <w:szCs w:val="18"/>
              </w:rPr>
            </w:pPr>
            <w:r w:rsidRPr="00031B6E">
              <w:rPr>
                <w:rFonts w:ascii="Minion Pro" w:hAnsi="Minion Pro" w:cs="Segoe UI"/>
                <w:sz w:val="20"/>
                <w:szCs w:val="18"/>
              </w:rPr>
              <w:t>Evidence Summary</w:t>
            </w:r>
          </w:p>
        </w:tc>
      </w:tr>
      <w:tr w:rsidR="00931120" w:rsidRPr="00031B6E" w14:paraId="6BAC9B4B" w14:textId="77777777" w:rsidTr="00031B6E">
        <w:trPr>
          <w:trHeight w:val="952"/>
        </w:trPr>
        <w:tc>
          <w:tcPr>
            <w:tcW w:w="9350" w:type="dxa"/>
            <w:gridSpan w:val="2"/>
          </w:tcPr>
          <w:p w14:paraId="24DC40C8" w14:textId="77777777" w:rsidR="00931120" w:rsidRPr="00031B6E" w:rsidRDefault="00931120" w:rsidP="00931120">
            <w:pPr>
              <w:rPr>
                <w:rFonts w:ascii="Minion Pro" w:hAnsi="Minion Pro" w:cs="Calibri"/>
              </w:rPr>
            </w:pPr>
          </w:p>
          <w:p w14:paraId="30ADFA85" w14:textId="77777777" w:rsidR="00931120" w:rsidRPr="00031B6E" w:rsidRDefault="00931120" w:rsidP="00931120">
            <w:pPr>
              <w:rPr>
                <w:rFonts w:ascii="Minion Pro" w:hAnsi="Minion Pro" w:cs="Calibri"/>
              </w:rPr>
            </w:pPr>
          </w:p>
          <w:p w14:paraId="1D708D32" w14:textId="7E460CA5" w:rsidR="00931120" w:rsidRPr="00031B6E" w:rsidRDefault="00931120" w:rsidP="00931120">
            <w:pPr>
              <w:rPr>
                <w:rFonts w:ascii="Minion Pro" w:hAnsi="Minion Pro" w:cs="Calibri"/>
              </w:rPr>
            </w:pPr>
          </w:p>
          <w:p w14:paraId="60601518" w14:textId="1A04825E" w:rsidR="00CC6731" w:rsidRPr="00031B6E" w:rsidRDefault="00CC6731" w:rsidP="00931120">
            <w:pPr>
              <w:rPr>
                <w:rFonts w:ascii="Minion Pro" w:hAnsi="Minion Pro" w:cs="Calibri"/>
              </w:rPr>
            </w:pPr>
          </w:p>
          <w:p w14:paraId="3A0A0C77" w14:textId="509BC8C6" w:rsidR="00CC6731" w:rsidRPr="00031B6E" w:rsidRDefault="00CC6731" w:rsidP="00931120">
            <w:pPr>
              <w:rPr>
                <w:rFonts w:ascii="Minion Pro" w:hAnsi="Minion Pro" w:cs="Calibri"/>
              </w:rPr>
            </w:pPr>
          </w:p>
          <w:p w14:paraId="037224A2" w14:textId="33EF21F7" w:rsidR="00CC6731" w:rsidRPr="00031B6E" w:rsidRDefault="00CC6731" w:rsidP="00931120">
            <w:pPr>
              <w:rPr>
                <w:rFonts w:ascii="Minion Pro" w:hAnsi="Minion Pro" w:cs="Calibri"/>
              </w:rPr>
            </w:pPr>
          </w:p>
          <w:p w14:paraId="77F6BDB8" w14:textId="77777777" w:rsidR="00CC6731" w:rsidRPr="00031B6E" w:rsidRDefault="00CC6731" w:rsidP="00931120">
            <w:pPr>
              <w:rPr>
                <w:rFonts w:ascii="Minion Pro" w:hAnsi="Minion Pro" w:cs="Calibri"/>
              </w:rPr>
            </w:pPr>
          </w:p>
          <w:p w14:paraId="01E57895" w14:textId="77777777" w:rsidR="00931120" w:rsidRPr="00031B6E" w:rsidRDefault="00931120" w:rsidP="00931120">
            <w:pPr>
              <w:rPr>
                <w:rFonts w:ascii="Minion Pro" w:hAnsi="Minion Pro" w:cs="Calibri"/>
              </w:rPr>
            </w:pPr>
          </w:p>
          <w:p w14:paraId="5B4F8F32" w14:textId="77777777" w:rsidR="00931120" w:rsidRPr="00031B6E" w:rsidRDefault="00931120" w:rsidP="00931120">
            <w:pPr>
              <w:rPr>
                <w:rFonts w:ascii="Minion Pro" w:hAnsi="Minion Pro" w:cs="Calibri"/>
              </w:rPr>
            </w:pPr>
          </w:p>
          <w:p w14:paraId="16354B4F" w14:textId="77777777" w:rsidR="00931120" w:rsidRPr="00031B6E" w:rsidRDefault="00931120" w:rsidP="00931120">
            <w:pPr>
              <w:rPr>
                <w:rFonts w:ascii="Minion Pro" w:hAnsi="Minion Pro" w:cs="Calibri"/>
              </w:rPr>
            </w:pPr>
          </w:p>
          <w:p w14:paraId="1596CD86" w14:textId="77777777" w:rsidR="00931120" w:rsidRPr="00031B6E" w:rsidRDefault="00931120" w:rsidP="00931120">
            <w:pPr>
              <w:rPr>
                <w:rFonts w:ascii="Minion Pro" w:hAnsi="Minion Pro" w:cs="Calibri"/>
              </w:rPr>
            </w:pPr>
          </w:p>
          <w:p w14:paraId="55574D85" w14:textId="77777777" w:rsidR="00931120" w:rsidRPr="00031B6E" w:rsidRDefault="00931120" w:rsidP="00931120">
            <w:pPr>
              <w:rPr>
                <w:rFonts w:ascii="Minion Pro" w:hAnsi="Minion Pro" w:cs="Calibri"/>
              </w:rPr>
            </w:pPr>
          </w:p>
          <w:p w14:paraId="0E15C69A" w14:textId="77777777" w:rsidR="00931120" w:rsidRPr="00031B6E" w:rsidRDefault="00931120" w:rsidP="00931120">
            <w:pPr>
              <w:rPr>
                <w:rFonts w:ascii="Minion Pro" w:hAnsi="Minion Pro" w:cs="Calibri"/>
              </w:rPr>
            </w:pPr>
          </w:p>
          <w:p w14:paraId="7470BEA2" w14:textId="77777777" w:rsidR="00931120" w:rsidRPr="00031B6E" w:rsidRDefault="00931120" w:rsidP="00931120">
            <w:pPr>
              <w:rPr>
                <w:rFonts w:ascii="Minion Pro" w:hAnsi="Minion Pro" w:cs="Calibri"/>
              </w:rPr>
            </w:pPr>
          </w:p>
          <w:p w14:paraId="244E5200" w14:textId="77777777" w:rsidR="00931120" w:rsidRPr="00031B6E" w:rsidRDefault="00931120" w:rsidP="00931120">
            <w:pPr>
              <w:rPr>
                <w:rFonts w:ascii="Minion Pro" w:hAnsi="Minion Pro" w:cs="Calibri"/>
              </w:rPr>
            </w:pPr>
          </w:p>
        </w:tc>
      </w:tr>
    </w:tbl>
    <w:p w14:paraId="3FC9935A" w14:textId="77777777" w:rsidR="006107EF" w:rsidRDefault="006107EF">
      <w:r>
        <w:br w:type="page"/>
      </w:r>
    </w:p>
    <w:tbl>
      <w:tblPr>
        <w:tblStyle w:val="TableGrid6"/>
        <w:tblW w:w="0" w:type="auto"/>
        <w:tblLook w:val="04A0" w:firstRow="1" w:lastRow="0" w:firstColumn="1" w:lastColumn="0" w:noHBand="0" w:noVBand="1"/>
      </w:tblPr>
      <w:tblGrid>
        <w:gridCol w:w="4679"/>
        <w:gridCol w:w="4671"/>
      </w:tblGrid>
      <w:tr w:rsidR="006107EF" w:rsidRPr="006107EF" w14:paraId="18460682" w14:textId="77777777" w:rsidTr="006107EF">
        <w:trPr>
          <w:trHeight w:val="233"/>
        </w:trPr>
        <w:tc>
          <w:tcPr>
            <w:tcW w:w="4679" w:type="dxa"/>
            <w:shd w:val="clear" w:color="auto" w:fill="126DB6"/>
            <w:vAlign w:val="center"/>
          </w:tcPr>
          <w:p w14:paraId="18F1AA2A" w14:textId="7A10BB42" w:rsidR="00931120" w:rsidRPr="006107EF" w:rsidRDefault="006107EF" w:rsidP="00931120">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lastRenderedPageBreak/>
              <w:t>BUILDING KNOWLEDGE BY ENGAGING WITH TEXTS</w:t>
            </w:r>
          </w:p>
        </w:tc>
        <w:tc>
          <w:tcPr>
            <w:tcW w:w="4671" w:type="dxa"/>
            <w:shd w:val="clear" w:color="auto" w:fill="126DB6"/>
            <w:vAlign w:val="center"/>
          </w:tcPr>
          <w:p w14:paraId="0A19BBCB" w14:textId="77777777" w:rsidR="00931120" w:rsidRPr="006107EF" w:rsidRDefault="00931120" w:rsidP="00931120">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tr w:rsidR="00931120" w:rsidRPr="00031B6E" w14:paraId="788831E3" w14:textId="77777777" w:rsidTr="00031B6E">
        <w:trPr>
          <w:trHeight w:val="350"/>
        </w:trPr>
        <w:tc>
          <w:tcPr>
            <w:tcW w:w="9350" w:type="dxa"/>
            <w:gridSpan w:val="2"/>
            <w:vAlign w:val="center"/>
          </w:tcPr>
          <w:p w14:paraId="51745FB3" w14:textId="77777777" w:rsidR="00931120" w:rsidRPr="00031B6E" w:rsidRDefault="00931120" w:rsidP="00931120">
            <w:pPr>
              <w:rPr>
                <w:rFonts w:ascii="Minion Pro" w:hAnsi="Minion Pro" w:cs="Segoe UI"/>
                <w:sz w:val="20"/>
                <w:szCs w:val="18"/>
              </w:rPr>
            </w:pPr>
            <w:r w:rsidRPr="00031B6E">
              <w:rPr>
                <w:rFonts w:ascii="Minion Pro" w:hAnsi="Minion Pro" w:cs="Segoe UI"/>
                <w:sz w:val="20"/>
                <w:szCs w:val="18"/>
              </w:rPr>
              <w:t>Evidence Summary</w:t>
            </w:r>
          </w:p>
        </w:tc>
      </w:tr>
      <w:tr w:rsidR="00931120" w:rsidRPr="00031B6E" w14:paraId="4DA1A87D" w14:textId="77777777" w:rsidTr="00031B6E">
        <w:trPr>
          <w:trHeight w:val="952"/>
        </w:trPr>
        <w:tc>
          <w:tcPr>
            <w:tcW w:w="9350" w:type="dxa"/>
            <w:gridSpan w:val="2"/>
          </w:tcPr>
          <w:p w14:paraId="1BEEC5D5" w14:textId="77777777" w:rsidR="00931120" w:rsidRPr="00031B6E" w:rsidRDefault="00931120" w:rsidP="00931120">
            <w:pPr>
              <w:rPr>
                <w:rFonts w:ascii="Minion Pro" w:hAnsi="Minion Pro" w:cs="Calibri"/>
              </w:rPr>
            </w:pPr>
          </w:p>
          <w:p w14:paraId="3228334D" w14:textId="77777777" w:rsidR="00931120" w:rsidRPr="00031B6E" w:rsidRDefault="00931120" w:rsidP="00931120">
            <w:pPr>
              <w:rPr>
                <w:rFonts w:ascii="Minion Pro" w:hAnsi="Minion Pro" w:cs="Calibri"/>
              </w:rPr>
            </w:pPr>
          </w:p>
          <w:p w14:paraId="4B44F048" w14:textId="77777777" w:rsidR="00931120" w:rsidRPr="00031B6E" w:rsidRDefault="00931120" w:rsidP="00931120">
            <w:pPr>
              <w:rPr>
                <w:rFonts w:ascii="Minion Pro" w:hAnsi="Minion Pro" w:cs="Calibri"/>
              </w:rPr>
            </w:pPr>
          </w:p>
          <w:p w14:paraId="2EC2D5CC" w14:textId="77777777" w:rsidR="00931120" w:rsidRPr="00031B6E" w:rsidRDefault="00931120" w:rsidP="00931120">
            <w:pPr>
              <w:rPr>
                <w:rFonts w:ascii="Minion Pro" w:hAnsi="Minion Pro" w:cs="Calibri"/>
              </w:rPr>
            </w:pPr>
          </w:p>
          <w:p w14:paraId="0390AC35" w14:textId="77777777" w:rsidR="00931120" w:rsidRPr="00031B6E" w:rsidRDefault="00931120" w:rsidP="00931120">
            <w:pPr>
              <w:rPr>
                <w:rFonts w:ascii="Minion Pro" w:hAnsi="Minion Pro" w:cs="Calibri"/>
              </w:rPr>
            </w:pPr>
          </w:p>
          <w:p w14:paraId="602B3077" w14:textId="77777777" w:rsidR="00931120" w:rsidRPr="00031B6E" w:rsidRDefault="00931120" w:rsidP="00931120">
            <w:pPr>
              <w:rPr>
                <w:rFonts w:ascii="Minion Pro" w:hAnsi="Minion Pro" w:cs="Calibri"/>
              </w:rPr>
            </w:pPr>
          </w:p>
          <w:p w14:paraId="73EF1C72" w14:textId="77777777" w:rsidR="00931120" w:rsidRPr="00031B6E" w:rsidRDefault="00931120" w:rsidP="00931120">
            <w:pPr>
              <w:rPr>
                <w:rFonts w:ascii="Minion Pro" w:hAnsi="Minion Pro" w:cs="Calibri"/>
              </w:rPr>
            </w:pPr>
          </w:p>
          <w:p w14:paraId="37232BBD" w14:textId="77777777" w:rsidR="00931120" w:rsidRPr="00031B6E" w:rsidRDefault="00931120" w:rsidP="00931120">
            <w:pPr>
              <w:rPr>
                <w:rFonts w:ascii="Minion Pro" w:hAnsi="Minion Pro" w:cs="Calibri"/>
              </w:rPr>
            </w:pPr>
          </w:p>
          <w:p w14:paraId="5B51C1E8" w14:textId="77777777" w:rsidR="00931120" w:rsidRPr="00031B6E" w:rsidRDefault="00931120" w:rsidP="00931120">
            <w:pPr>
              <w:rPr>
                <w:rFonts w:ascii="Minion Pro" w:hAnsi="Minion Pro" w:cs="Calibri"/>
              </w:rPr>
            </w:pPr>
          </w:p>
          <w:p w14:paraId="6A88CFB9" w14:textId="77777777" w:rsidR="00931120" w:rsidRPr="00031B6E" w:rsidRDefault="00931120" w:rsidP="00931120">
            <w:pPr>
              <w:rPr>
                <w:rFonts w:ascii="Minion Pro" w:hAnsi="Minion Pro" w:cs="Calibri"/>
              </w:rPr>
            </w:pPr>
          </w:p>
          <w:p w14:paraId="1D95E25F" w14:textId="77777777" w:rsidR="00931120" w:rsidRPr="00031B6E" w:rsidRDefault="00931120" w:rsidP="00931120">
            <w:pPr>
              <w:rPr>
                <w:rFonts w:ascii="Minion Pro" w:hAnsi="Minion Pro" w:cs="Calibri"/>
              </w:rPr>
            </w:pPr>
          </w:p>
          <w:p w14:paraId="1A1A1B26" w14:textId="2C4ACB35" w:rsidR="00931120" w:rsidRPr="00031B6E" w:rsidRDefault="00931120" w:rsidP="00931120">
            <w:pPr>
              <w:rPr>
                <w:rFonts w:ascii="Minion Pro" w:hAnsi="Minion Pro" w:cs="Calibri"/>
              </w:rPr>
            </w:pPr>
          </w:p>
          <w:p w14:paraId="4C627B42" w14:textId="4C86C8A4" w:rsidR="00CC6731" w:rsidRPr="00031B6E" w:rsidRDefault="00CC6731" w:rsidP="00931120">
            <w:pPr>
              <w:rPr>
                <w:rFonts w:ascii="Minion Pro" w:hAnsi="Minion Pro" w:cs="Calibri"/>
              </w:rPr>
            </w:pPr>
          </w:p>
          <w:p w14:paraId="69CC26F3" w14:textId="4BE8605E" w:rsidR="00CC6731" w:rsidRPr="00031B6E" w:rsidRDefault="00CC6731" w:rsidP="00931120">
            <w:pPr>
              <w:rPr>
                <w:rFonts w:ascii="Minion Pro" w:hAnsi="Minion Pro" w:cs="Calibri"/>
              </w:rPr>
            </w:pPr>
          </w:p>
          <w:p w14:paraId="2CC5E4AB" w14:textId="1D5A7772" w:rsidR="00CC6731" w:rsidRPr="00031B6E" w:rsidRDefault="00CC6731" w:rsidP="00931120">
            <w:pPr>
              <w:rPr>
                <w:rFonts w:ascii="Minion Pro" w:hAnsi="Minion Pro" w:cs="Calibri"/>
              </w:rPr>
            </w:pPr>
          </w:p>
          <w:p w14:paraId="32A51FC4" w14:textId="77777777" w:rsidR="00CC6731" w:rsidRPr="00031B6E" w:rsidRDefault="00CC6731" w:rsidP="00931120">
            <w:pPr>
              <w:rPr>
                <w:rFonts w:ascii="Minion Pro" w:hAnsi="Minion Pro" w:cs="Calibri"/>
              </w:rPr>
            </w:pPr>
          </w:p>
          <w:p w14:paraId="769042F7" w14:textId="77777777" w:rsidR="00931120" w:rsidRPr="00031B6E" w:rsidRDefault="00931120" w:rsidP="00931120">
            <w:pPr>
              <w:rPr>
                <w:rFonts w:ascii="Minion Pro" w:hAnsi="Minion Pro" w:cs="Calibri"/>
              </w:rPr>
            </w:pPr>
          </w:p>
          <w:p w14:paraId="1765E67C" w14:textId="77777777" w:rsidR="00931120" w:rsidRPr="00031B6E" w:rsidRDefault="00931120" w:rsidP="00931120">
            <w:pPr>
              <w:rPr>
                <w:rFonts w:ascii="Minion Pro" w:hAnsi="Minion Pro" w:cs="Calibri"/>
              </w:rPr>
            </w:pPr>
          </w:p>
          <w:p w14:paraId="3B47D420" w14:textId="77777777" w:rsidR="00931120" w:rsidRPr="00031B6E" w:rsidRDefault="00931120" w:rsidP="00931120">
            <w:pPr>
              <w:rPr>
                <w:rFonts w:ascii="Minion Pro" w:hAnsi="Minion Pro" w:cs="Calibri"/>
              </w:rPr>
            </w:pPr>
          </w:p>
        </w:tc>
      </w:tr>
    </w:tbl>
    <w:p w14:paraId="4DC9AD95" w14:textId="77777777" w:rsidR="00931120" w:rsidRPr="00031B6E" w:rsidRDefault="00931120" w:rsidP="00931120">
      <w:pPr>
        <w:rPr>
          <w:rFonts w:ascii="Minion Pro" w:hAnsi="Minion Pro" w:cs="Segoe UI"/>
          <w:b/>
          <w:sz w:val="20"/>
        </w:rPr>
      </w:pPr>
    </w:p>
    <w:p w14:paraId="4D1515BA" w14:textId="7287BBE0" w:rsidR="00931120" w:rsidRPr="00031B6E" w:rsidRDefault="00505E19" w:rsidP="00931120">
      <w:pPr>
        <w:rPr>
          <w:rFonts w:ascii="Minion Pro" w:hAnsi="Minion Pro" w:cs="Segoe UI"/>
          <w:b/>
          <w:sz w:val="20"/>
        </w:rPr>
      </w:pPr>
      <w:r w:rsidRPr="00031B6E">
        <w:rPr>
          <w:rFonts w:ascii="Minion Pro" w:hAnsi="Minion Pro" w:cs="Segoe UI"/>
          <w:b/>
          <w:sz w:val="20"/>
        </w:rPr>
        <w:t>Rating Summary</w:t>
      </w:r>
      <w:r w:rsidR="00931120" w:rsidRPr="00031B6E">
        <w:rPr>
          <w:rFonts w:ascii="Minion Pro" w:hAnsi="Minion Pro" w:cs="Segoe UI"/>
          <w:b/>
          <w:sz w:val="20"/>
        </w:rPr>
        <w:t>:</w:t>
      </w:r>
    </w:p>
    <w:p w14:paraId="3CEF704A" w14:textId="6B8291AD" w:rsidR="00931120" w:rsidRPr="00031B6E" w:rsidRDefault="00931120" w:rsidP="00931120">
      <w:pPr>
        <w:tabs>
          <w:tab w:val="left" w:pos="7035"/>
        </w:tabs>
        <w:rPr>
          <w:rFonts w:ascii="Minion Pro" w:hAnsi="Minion Pro" w:cs="Segoe UI"/>
          <w:b/>
          <w:sz w:val="20"/>
        </w:rPr>
      </w:pPr>
      <w:r w:rsidRPr="00031B6E">
        <w:rPr>
          <w:rFonts w:ascii="Minion Pro" w:hAnsi="Minion Pro" w:cs="Segoe UI"/>
          <w:color w:val="auto"/>
          <w:sz w:val="20"/>
        </w:rPr>
        <w:t>Evaluation Scores</w:t>
      </w:r>
      <w:r w:rsidRPr="00031B6E">
        <w:rPr>
          <w:rFonts w:ascii="Minion Pro" w:hAnsi="Minion Pro" w:cs="Segoe UI"/>
          <w:b/>
          <w:color w:val="auto"/>
          <w:sz w:val="20"/>
        </w:rPr>
        <w:t xml:space="preserve"> </w:t>
      </w:r>
      <w:r w:rsidR="000324DA" w:rsidRPr="00031B6E">
        <w:rPr>
          <w:rFonts w:ascii="Minion Pro" w:hAnsi="Minion Pro" w:cs="Segoe UI"/>
          <w:sz w:val="20"/>
        </w:rPr>
        <w:t>(1 = Ineffective; 2 = Approaching Developing</w:t>
      </w:r>
      <w:r w:rsidRPr="00031B6E">
        <w:rPr>
          <w:rFonts w:ascii="Minion Pro" w:hAnsi="Minion Pro" w:cs="Segoe UI"/>
          <w:sz w:val="20"/>
        </w:rPr>
        <w:t>; 3 = Developing; 4 = Proficient)</w:t>
      </w:r>
      <w:r w:rsidRPr="00031B6E">
        <w:rPr>
          <w:rFonts w:ascii="Minion Pro" w:hAnsi="Minion Pro" w:cs="Segoe UI"/>
          <w:b/>
          <w:sz w:val="20"/>
        </w:rPr>
        <w:tab/>
      </w:r>
    </w:p>
    <w:tbl>
      <w:tblPr>
        <w:tblStyle w:val="TableGrid6"/>
        <w:tblW w:w="0" w:type="auto"/>
        <w:tblLook w:val="04A0" w:firstRow="1" w:lastRow="0" w:firstColumn="1" w:lastColumn="0" w:noHBand="0" w:noVBand="1"/>
      </w:tblPr>
      <w:tblGrid>
        <w:gridCol w:w="7217"/>
        <w:gridCol w:w="2133"/>
      </w:tblGrid>
      <w:tr w:rsidR="006107EF" w:rsidRPr="006107EF" w14:paraId="391282DC" w14:textId="77777777" w:rsidTr="006107EF">
        <w:trPr>
          <w:trHeight w:val="144"/>
        </w:trPr>
        <w:tc>
          <w:tcPr>
            <w:tcW w:w="7217" w:type="dxa"/>
            <w:shd w:val="clear" w:color="auto" w:fill="126DB6"/>
            <w:vAlign w:val="center"/>
          </w:tcPr>
          <w:p w14:paraId="48B39A0E" w14:textId="4BE1DB4B" w:rsidR="00931120" w:rsidRPr="006107EF" w:rsidRDefault="006107EF" w:rsidP="00931120">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ECE RUBRIC COMPETENCY</w:t>
            </w:r>
          </w:p>
        </w:tc>
        <w:tc>
          <w:tcPr>
            <w:tcW w:w="2133" w:type="dxa"/>
            <w:shd w:val="clear" w:color="auto" w:fill="126DB6"/>
            <w:vAlign w:val="center"/>
          </w:tcPr>
          <w:p w14:paraId="2D29D664" w14:textId="6BCE710B" w:rsidR="00931120" w:rsidRPr="006107EF" w:rsidRDefault="006107EF" w:rsidP="00931120">
            <w:pPr>
              <w:jc w:val="cente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SCORE</w:t>
            </w:r>
          </w:p>
        </w:tc>
      </w:tr>
      <w:tr w:rsidR="00931120" w:rsidRPr="00031B6E" w14:paraId="20E0599A" w14:textId="77777777" w:rsidTr="00EB547C">
        <w:trPr>
          <w:trHeight w:val="316"/>
        </w:trPr>
        <w:tc>
          <w:tcPr>
            <w:tcW w:w="7217" w:type="dxa"/>
            <w:vAlign w:val="center"/>
          </w:tcPr>
          <w:p w14:paraId="1633052C" w14:textId="77777777" w:rsidR="00931120" w:rsidRPr="00031B6E" w:rsidRDefault="00931120" w:rsidP="00931120">
            <w:pPr>
              <w:rPr>
                <w:rFonts w:ascii="Minion Pro" w:hAnsi="Minion Pro" w:cs="Segoe UI"/>
                <w:sz w:val="20"/>
              </w:rPr>
            </w:pPr>
            <w:r w:rsidRPr="00031B6E">
              <w:rPr>
                <w:rFonts w:ascii="Minion Pro" w:hAnsi="Minion Pro" w:cs="Segoe UI"/>
                <w:sz w:val="20"/>
              </w:rPr>
              <w:t>Building Oral Language Skills</w:t>
            </w:r>
          </w:p>
        </w:tc>
        <w:tc>
          <w:tcPr>
            <w:tcW w:w="2133" w:type="dxa"/>
            <w:vAlign w:val="center"/>
          </w:tcPr>
          <w:p w14:paraId="3E5A14E5" w14:textId="77777777" w:rsidR="00931120" w:rsidRPr="00031B6E" w:rsidRDefault="00931120" w:rsidP="00931120">
            <w:pPr>
              <w:jc w:val="center"/>
              <w:rPr>
                <w:rFonts w:ascii="Minion Pro" w:hAnsi="Minion Pro" w:cs="Segoe UI"/>
                <w:sz w:val="20"/>
              </w:rPr>
            </w:pPr>
          </w:p>
        </w:tc>
      </w:tr>
      <w:tr w:rsidR="00931120" w:rsidRPr="00031B6E" w14:paraId="05A40CC5" w14:textId="77777777" w:rsidTr="00EB547C">
        <w:trPr>
          <w:trHeight w:val="316"/>
        </w:trPr>
        <w:tc>
          <w:tcPr>
            <w:tcW w:w="7217" w:type="dxa"/>
            <w:vAlign w:val="center"/>
          </w:tcPr>
          <w:p w14:paraId="59DA3C90" w14:textId="77777777" w:rsidR="00931120" w:rsidRPr="00031B6E" w:rsidRDefault="00931120" w:rsidP="00931120">
            <w:pPr>
              <w:rPr>
                <w:rFonts w:ascii="Minion Pro" w:hAnsi="Minion Pro" w:cs="Segoe UI"/>
                <w:sz w:val="20"/>
              </w:rPr>
            </w:pPr>
            <w:r w:rsidRPr="00031B6E">
              <w:rPr>
                <w:rFonts w:ascii="Minion Pro" w:hAnsi="Minion Pro" w:cs="Segoe UI"/>
                <w:sz w:val="20"/>
              </w:rPr>
              <w:t xml:space="preserve">Worthwhile Texts </w:t>
            </w:r>
          </w:p>
        </w:tc>
        <w:tc>
          <w:tcPr>
            <w:tcW w:w="2133" w:type="dxa"/>
            <w:vAlign w:val="center"/>
          </w:tcPr>
          <w:p w14:paraId="2452556D" w14:textId="77777777" w:rsidR="00931120" w:rsidRPr="00031B6E" w:rsidRDefault="00931120" w:rsidP="00931120">
            <w:pPr>
              <w:jc w:val="center"/>
              <w:rPr>
                <w:rFonts w:ascii="Minion Pro" w:hAnsi="Minion Pro" w:cs="Segoe UI"/>
                <w:b/>
                <w:sz w:val="20"/>
              </w:rPr>
            </w:pPr>
          </w:p>
        </w:tc>
      </w:tr>
      <w:tr w:rsidR="00931120" w:rsidRPr="00031B6E" w14:paraId="49EDB3DA" w14:textId="77777777" w:rsidTr="00EB547C">
        <w:trPr>
          <w:trHeight w:val="316"/>
        </w:trPr>
        <w:tc>
          <w:tcPr>
            <w:tcW w:w="7217" w:type="dxa"/>
            <w:vAlign w:val="center"/>
          </w:tcPr>
          <w:p w14:paraId="018A90B3" w14:textId="77777777" w:rsidR="00931120" w:rsidRPr="00031B6E" w:rsidRDefault="00931120" w:rsidP="00931120">
            <w:pPr>
              <w:rPr>
                <w:rFonts w:ascii="Minion Pro" w:hAnsi="Minion Pro" w:cs="Segoe UI"/>
                <w:sz w:val="20"/>
              </w:rPr>
            </w:pPr>
            <w:r w:rsidRPr="00031B6E">
              <w:rPr>
                <w:rFonts w:ascii="Minion Pro" w:hAnsi="Minion Pro" w:cs="Segoe UI"/>
                <w:sz w:val="20"/>
              </w:rPr>
              <w:t>Building Knowledge by Engaging with Texts</w:t>
            </w:r>
          </w:p>
        </w:tc>
        <w:tc>
          <w:tcPr>
            <w:tcW w:w="2133" w:type="dxa"/>
            <w:vAlign w:val="center"/>
          </w:tcPr>
          <w:p w14:paraId="3BDDE02B" w14:textId="77777777" w:rsidR="00931120" w:rsidRPr="00031B6E" w:rsidRDefault="00931120" w:rsidP="00931120">
            <w:pPr>
              <w:jc w:val="center"/>
              <w:rPr>
                <w:rFonts w:ascii="Minion Pro" w:hAnsi="Minion Pro" w:cs="Segoe UI"/>
                <w:b/>
                <w:sz w:val="20"/>
              </w:rPr>
            </w:pPr>
          </w:p>
        </w:tc>
      </w:tr>
    </w:tbl>
    <w:p w14:paraId="3F199C85" w14:textId="77777777" w:rsidR="00931120" w:rsidRPr="00031B6E" w:rsidRDefault="00931120" w:rsidP="00931120">
      <w:pPr>
        <w:rPr>
          <w:rFonts w:ascii="Minion Pro" w:hAnsi="Minion Pro"/>
          <w:b/>
        </w:rPr>
      </w:pPr>
    </w:p>
    <w:p w14:paraId="54966A7D" w14:textId="77777777" w:rsidR="00931120" w:rsidRPr="00031B6E" w:rsidRDefault="00931120" w:rsidP="00931120">
      <w:pPr>
        <w:rPr>
          <w:rFonts w:ascii="Minion Pro" w:hAnsi="Minion Pro" w:cs="Segoe UI"/>
          <w:b/>
          <w:sz w:val="20"/>
        </w:rPr>
      </w:pPr>
    </w:p>
    <w:p w14:paraId="298024E3" w14:textId="77777777" w:rsidR="00931120" w:rsidRPr="00031B6E" w:rsidRDefault="00931120" w:rsidP="00931120">
      <w:pPr>
        <w:rPr>
          <w:rFonts w:ascii="Minion Pro" w:hAnsi="Minion Pro" w:cs="Segoe UI"/>
          <w:b/>
          <w:sz w:val="20"/>
        </w:rPr>
      </w:pPr>
    </w:p>
    <w:p w14:paraId="3413EC63" w14:textId="77777777" w:rsidR="00931120" w:rsidRPr="00931120" w:rsidRDefault="00931120" w:rsidP="00931120">
      <w:pPr>
        <w:rPr>
          <w:rFonts w:cs="Segoe UI"/>
          <w:b/>
          <w:sz w:val="20"/>
        </w:rPr>
      </w:pPr>
    </w:p>
    <w:p w14:paraId="7B605639" w14:textId="77777777" w:rsidR="00931120" w:rsidRPr="00931120" w:rsidRDefault="00931120" w:rsidP="00931120">
      <w:pPr>
        <w:rPr>
          <w:rFonts w:cs="Segoe UI"/>
          <w:b/>
          <w:sz w:val="20"/>
        </w:rPr>
      </w:pPr>
    </w:p>
    <w:p w14:paraId="39D8B4C1" w14:textId="77777777" w:rsidR="00931120" w:rsidRPr="00931120" w:rsidRDefault="00931120" w:rsidP="00931120">
      <w:pPr>
        <w:rPr>
          <w:rFonts w:cs="Segoe UI"/>
          <w:b/>
          <w:sz w:val="20"/>
        </w:rPr>
      </w:pPr>
    </w:p>
    <w:p w14:paraId="499B2741" w14:textId="77777777" w:rsidR="00931120" w:rsidRPr="00931120" w:rsidRDefault="00931120" w:rsidP="00931120">
      <w:pPr>
        <w:rPr>
          <w:rFonts w:cs="Segoe UI"/>
          <w:b/>
          <w:sz w:val="20"/>
        </w:rPr>
      </w:pPr>
    </w:p>
    <w:p w14:paraId="603DCBF7" w14:textId="77777777" w:rsidR="00931120" w:rsidRPr="00931120" w:rsidRDefault="00931120" w:rsidP="00931120">
      <w:pPr>
        <w:rPr>
          <w:rFonts w:cs="Segoe UI"/>
          <w:b/>
          <w:sz w:val="20"/>
        </w:rPr>
      </w:pPr>
    </w:p>
    <w:p w14:paraId="3DC6BD63" w14:textId="77777777" w:rsidR="00931120" w:rsidRPr="00931120" w:rsidRDefault="00931120" w:rsidP="00931120">
      <w:pPr>
        <w:rPr>
          <w:rFonts w:cs="Segoe UI"/>
          <w:b/>
          <w:sz w:val="20"/>
        </w:rPr>
      </w:pPr>
    </w:p>
    <w:p w14:paraId="395F5B43" w14:textId="2C51AE5E" w:rsidR="00505E19" w:rsidRPr="00031B6E" w:rsidRDefault="00505E19" w:rsidP="00505E19">
      <w:pPr>
        <w:keepNext/>
        <w:keepLines/>
        <w:spacing w:after="0"/>
        <w:outlineLvl w:val="0"/>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Reflecting on Rating Teacher Performance</w:t>
      </w:r>
    </w:p>
    <w:p w14:paraId="1A3CF235" w14:textId="77777777" w:rsidR="00505E19" w:rsidRPr="00031B6E" w:rsidRDefault="00505E19" w:rsidP="00505E19">
      <w:pPr>
        <w:pBdr>
          <w:bottom w:val="single" w:sz="4" w:space="1" w:color="auto"/>
        </w:pBdr>
        <w:spacing w:after="0"/>
        <w:rPr>
          <w:rFonts w:ascii="Minion Pro" w:hAnsi="Minion Pro"/>
          <w:i/>
          <w:sz w:val="20"/>
        </w:rPr>
      </w:pPr>
      <w:r w:rsidRPr="00031B6E">
        <w:rPr>
          <w:rFonts w:ascii="Minion Pro" w:hAnsi="Minion Pro"/>
          <w:bCs/>
          <w:i/>
          <w:sz w:val="20"/>
        </w:rPr>
        <w:t>Developing Teachers by Collecting and Analyzing Observation Data</w:t>
      </w:r>
    </w:p>
    <w:p w14:paraId="68DDBA84" w14:textId="7CEFD881" w:rsidR="00505E19" w:rsidRPr="00031B6E" w:rsidRDefault="00505E19" w:rsidP="00931120">
      <w:pPr>
        <w:keepNext/>
        <w:keepLines/>
        <w:spacing w:after="0"/>
        <w:outlineLvl w:val="0"/>
        <w:rPr>
          <w:rFonts w:ascii="Minion Pro" w:hAnsi="Minion Pro" w:cs="Times New Roman"/>
          <w:bCs/>
          <w:color w:val="5B9BD5"/>
          <w:sz w:val="40"/>
          <w:szCs w:val="32"/>
        </w:rPr>
      </w:pPr>
    </w:p>
    <w:p w14:paraId="2C5E3BCF" w14:textId="77777777" w:rsidR="00505E19" w:rsidRPr="00031B6E" w:rsidRDefault="00505E19" w:rsidP="00505E19">
      <w:pPr>
        <w:spacing w:after="0"/>
        <w:textAlignment w:val="baseline"/>
        <w:rPr>
          <w:rFonts w:ascii="Minion Pro" w:hAnsi="Minion Pro" w:cs="Times New Roman"/>
          <w:b/>
          <w:color w:val="auto"/>
          <w:sz w:val="20"/>
          <w:szCs w:val="24"/>
        </w:rPr>
      </w:pPr>
      <w:r w:rsidRPr="00031B6E">
        <w:rPr>
          <w:rFonts w:ascii="Minion Pro" w:eastAsia="+mn-ea" w:hAnsi="Minion Pro"/>
          <w:b/>
          <w:kern w:val="24"/>
          <w:sz w:val="20"/>
          <w:szCs w:val="24"/>
        </w:rPr>
        <w:t>Take 5 minutes to individually reflect on the following questions:</w:t>
      </w:r>
    </w:p>
    <w:p w14:paraId="26923772" w14:textId="77777777" w:rsidR="00505E19" w:rsidRPr="00031B6E" w:rsidRDefault="00505E19" w:rsidP="00505E19">
      <w:pPr>
        <w:spacing w:after="0"/>
        <w:contextualSpacing/>
        <w:textAlignment w:val="baseline"/>
        <w:rPr>
          <w:rFonts w:ascii="Minion Pro" w:eastAsia="+mn-ea" w:hAnsi="Minion Pro"/>
          <w:kern w:val="24"/>
          <w:sz w:val="20"/>
          <w:szCs w:val="24"/>
        </w:rPr>
      </w:pPr>
    </w:p>
    <w:p w14:paraId="362944C0" w14:textId="5A3FA78E" w:rsidR="00505E19" w:rsidRPr="00031B6E" w:rsidRDefault="00505E19" w:rsidP="00505E19">
      <w:pPr>
        <w:spacing w:after="0"/>
        <w:contextualSpacing/>
        <w:textAlignment w:val="baseline"/>
        <w:rPr>
          <w:rFonts w:ascii="Minion Pro" w:eastAsia="+mn-ea" w:hAnsi="Minion Pro"/>
          <w:kern w:val="24"/>
          <w:sz w:val="20"/>
          <w:szCs w:val="24"/>
        </w:rPr>
      </w:pPr>
      <w:r w:rsidRPr="00031B6E">
        <w:rPr>
          <w:rFonts w:ascii="Minion Pro" w:eastAsia="+mn-ea" w:hAnsi="Minion Pro"/>
          <w:kern w:val="24"/>
          <w:sz w:val="20"/>
          <w:szCs w:val="24"/>
        </w:rPr>
        <w:t>What parts of observing and rating teacher performance come naturally to you?</w:t>
      </w:r>
    </w:p>
    <w:p w14:paraId="570BD3C4" w14:textId="36F92FA5" w:rsidR="00505E19" w:rsidRPr="00031B6E" w:rsidRDefault="00505E19" w:rsidP="00505E19">
      <w:pPr>
        <w:spacing w:after="0"/>
        <w:contextualSpacing/>
        <w:textAlignment w:val="baseline"/>
        <w:rPr>
          <w:rFonts w:ascii="Minion Pro" w:eastAsia="+mn-ea" w:hAnsi="Minion Pro"/>
          <w:kern w:val="24"/>
          <w:sz w:val="20"/>
          <w:szCs w:val="24"/>
        </w:rPr>
      </w:pPr>
    </w:p>
    <w:p w14:paraId="10A592DA" w14:textId="5AD1A4C5" w:rsidR="00505E19" w:rsidRPr="00031B6E" w:rsidRDefault="00505E19" w:rsidP="00505E19">
      <w:pPr>
        <w:spacing w:after="0"/>
        <w:contextualSpacing/>
        <w:textAlignment w:val="baseline"/>
        <w:rPr>
          <w:rFonts w:ascii="Minion Pro" w:eastAsia="+mn-ea" w:hAnsi="Minion Pro"/>
          <w:kern w:val="24"/>
          <w:sz w:val="20"/>
          <w:szCs w:val="24"/>
        </w:rPr>
      </w:pPr>
    </w:p>
    <w:p w14:paraId="37AAFE7F" w14:textId="57F621F8" w:rsidR="00505E19" w:rsidRPr="00031B6E" w:rsidRDefault="00505E19" w:rsidP="00505E19">
      <w:pPr>
        <w:spacing w:after="0"/>
        <w:contextualSpacing/>
        <w:textAlignment w:val="baseline"/>
        <w:rPr>
          <w:rFonts w:ascii="Minion Pro" w:eastAsia="+mn-ea" w:hAnsi="Minion Pro"/>
          <w:kern w:val="24"/>
          <w:sz w:val="20"/>
          <w:szCs w:val="24"/>
        </w:rPr>
      </w:pPr>
    </w:p>
    <w:p w14:paraId="18821A30" w14:textId="54CC0AF6" w:rsidR="00505E19" w:rsidRPr="00031B6E" w:rsidRDefault="00505E19" w:rsidP="00505E19">
      <w:pPr>
        <w:spacing w:after="0"/>
        <w:contextualSpacing/>
        <w:textAlignment w:val="baseline"/>
        <w:rPr>
          <w:rFonts w:ascii="Minion Pro" w:eastAsia="+mn-ea" w:hAnsi="Minion Pro"/>
          <w:kern w:val="24"/>
          <w:sz w:val="20"/>
          <w:szCs w:val="24"/>
        </w:rPr>
      </w:pPr>
    </w:p>
    <w:p w14:paraId="32CD6C17" w14:textId="5EF5E8C6" w:rsidR="00505E19" w:rsidRPr="00031B6E" w:rsidRDefault="00505E19" w:rsidP="00505E19">
      <w:pPr>
        <w:spacing w:after="0"/>
        <w:contextualSpacing/>
        <w:textAlignment w:val="baseline"/>
        <w:rPr>
          <w:rFonts w:ascii="Minion Pro" w:eastAsia="+mn-ea" w:hAnsi="Minion Pro"/>
          <w:kern w:val="24"/>
          <w:sz w:val="20"/>
          <w:szCs w:val="24"/>
        </w:rPr>
      </w:pPr>
    </w:p>
    <w:p w14:paraId="1AEFE081" w14:textId="096F0054" w:rsidR="00505E19" w:rsidRPr="00031B6E" w:rsidRDefault="00505E19" w:rsidP="00505E19">
      <w:pPr>
        <w:spacing w:after="0"/>
        <w:contextualSpacing/>
        <w:textAlignment w:val="baseline"/>
        <w:rPr>
          <w:rFonts w:ascii="Minion Pro" w:eastAsia="+mn-ea" w:hAnsi="Minion Pro"/>
          <w:kern w:val="24"/>
          <w:sz w:val="20"/>
          <w:szCs w:val="24"/>
        </w:rPr>
      </w:pPr>
    </w:p>
    <w:p w14:paraId="026C5B27" w14:textId="14D9C7F8" w:rsidR="00505E19" w:rsidRPr="00031B6E" w:rsidRDefault="00505E19" w:rsidP="00505E19">
      <w:pPr>
        <w:spacing w:after="0"/>
        <w:contextualSpacing/>
        <w:textAlignment w:val="baseline"/>
        <w:rPr>
          <w:rFonts w:ascii="Minion Pro" w:eastAsia="+mn-ea" w:hAnsi="Minion Pro"/>
          <w:kern w:val="24"/>
          <w:sz w:val="20"/>
          <w:szCs w:val="24"/>
        </w:rPr>
      </w:pPr>
    </w:p>
    <w:p w14:paraId="01D92101" w14:textId="3273DE74" w:rsidR="00505E19" w:rsidRPr="00031B6E" w:rsidRDefault="00505E19" w:rsidP="00505E19">
      <w:pPr>
        <w:spacing w:after="0"/>
        <w:contextualSpacing/>
        <w:textAlignment w:val="baseline"/>
        <w:rPr>
          <w:rFonts w:ascii="Minion Pro" w:eastAsia="+mn-ea" w:hAnsi="Minion Pro"/>
          <w:kern w:val="24"/>
          <w:sz w:val="20"/>
          <w:szCs w:val="24"/>
        </w:rPr>
      </w:pPr>
    </w:p>
    <w:p w14:paraId="2229DF96" w14:textId="77777777" w:rsidR="00505E19" w:rsidRPr="00031B6E" w:rsidRDefault="00505E19" w:rsidP="00505E19">
      <w:pPr>
        <w:spacing w:after="0"/>
        <w:contextualSpacing/>
        <w:textAlignment w:val="baseline"/>
        <w:rPr>
          <w:rFonts w:ascii="Minion Pro" w:hAnsi="Minion Pro" w:cs="Times New Roman"/>
          <w:color w:val="auto"/>
          <w:sz w:val="20"/>
          <w:szCs w:val="24"/>
        </w:rPr>
      </w:pPr>
    </w:p>
    <w:p w14:paraId="683F3757" w14:textId="1E931DB8" w:rsidR="00505E19" w:rsidRPr="00031B6E" w:rsidRDefault="00505E19" w:rsidP="00505E19">
      <w:pPr>
        <w:spacing w:after="0"/>
        <w:contextualSpacing/>
        <w:textAlignment w:val="baseline"/>
        <w:rPr>
          <w:rFonts w:ascii="Minion Pro" w:eastAsia="+mn-ea" w:hAnsi="Minion Pro"/>
          <w:kern w:val="24"/>
          <w:sz w:val="20"/>
          <w:szCs w:val="24"/>
        </w:rPr>
      </w:pPr>
      <w:r w:rsidRPr="00031B6E">
        <w:rPr>
          <w:rFonts w:ascii="Minion Pro" w:eastAsia="+mn-ea" w:hAnsi="Minion Pro"/>
          <w:kern w:val="24"/>
          <w:sz w:val="20"/>
          <w:szCs w:val="24"/>
        </w:rPr>
        <w:t>What parts of observing and rating teacher performance felt more challenging?</w:t>
      </w:r>
    </w:p>
    <w:p w14:paraId="0CE7D9F6" w14:textId="656BF705" w:rsidR="00505E19" w:rsidRPr="00031B6E" w:rsidRDefault="00505E19" w:rsidP="00505E19">
      <w:pPr>
        <w:spacing w:after="0"/>
        <w:contextualSpacing/>
        <w:textAlignment w:val="baseline"/>
        <w:rPr>
          <w:rFonts w:ascii="Minion Pro" w:eastAsia="+mn-ea" w:hAnsi="Minion Pro"/>
          <w:kern w:val="24"/>
          <w:sz w:val="20"/>
          <w:szCs w:val="24"/>
        </w:rPr>
      </w:pPr>
    </w:p>
    <w:p w14:paraId="79F06A9B" w14:textId="18BE8FF6" w:rsidR="00505E19" w:rsidRPr="00031B6E" w:rsidRDefault="00505E19" w:rsidP="00505E19">
      <w:pPr>
        <w:spacing w:after="0"/>
        <w:contextualSpacing/>
        <w:textAlignment w:val="baseline"/>
        <w:rPr>
          <w:rFonts w:ascii="Minion Pro" w:eastAsia="+mn-ea" w:hAnsi="Minion Pro"/>
          <w:kern w:val="24"/>
          <w:sz w:val="20"/>
          <w:szCs w:val="24"/>
        </w:rPr>
      </w:pPr>
    </w:p>
    <w:p w14:paraId="61A589C3" w14:textId="161EDF1A" w:rsidR="00505E19" w:rsidRPr="00031B6E" w:rsidRDefault="00505E19" w:rsidP="00505E19">
      <w:pPr>
        <w:spacing w:after="0"/>
        <w:contextualSpacing/>
        <w:textAlignment w:val="baseline"/>
        <w:rPr>
          <w:rFonts w:ascii="Minion Pro" w:eastAsia="+mn-ea" w:hAnsi="Minion Pro"/>
          <w:kern w:val="24"/>
          <w:sz w:val="20"/>
          <w:szCs w:val="24"/>
        </w:rPr>
      </w:pPr>
    </w:p>
    <w:p w14:paraId="3961B493" w14:textId="47888138" w:rsidR="00505E19" w:rsidRPr="00031B6E" w:rsidRDefault="00505E19" w:rsidP="00505E19">
      <w:pPr>
        <w:spacing w:after="0"/>
        <w:contextualSpacing/>
        <w:textAlignment w:val="baseline"/>
        <w:rPr>
          <w:rFonts w:ascii="Minion Pro" w:eastAsia="+mn-ea" w:hAnsi="Minion Pro"/>
          <w:kern w:val="24"/>
          <w:sz w:val="20"/>
          <w:szCs w:val="24"/>
        </w:rPr>
      </w:pPr>
    </w:p>
    <w:p w14:paraId="5AD2170F" w14:textId="547FE95E" w:rsidR="00505E19" w:rsidRPr="00031B6E" w:rsidRDefault="00505E19" w:rsidP="00505E19">
      <w:pPr>
        <w:spacing w:after="0"/>
        <w:contextualSpacing/>
        <w:textAlignment w:val="baseline"/>
        <w:rPr>
          <w:rFonts w:ascii="Minion Pro" w:eastAsia="+mn-ea" w:hAnsi="Minion Pro"/>
          <w:kern w:val="24"/>
          <w:sz w:val="20"/>
          <w:szCs w:val="24"/>
        </w:rPr>
      </w:pPr>
    </w:p>
    <w:p w14:paraId="4A28985C" w14:textId="14A2D36E" w:rsidR="00505E19" w:rsidRPr="00031B6E" w:rsidRDefault="00505E19" w:rsidP="00505E19">
      <w:pPr>
        <w:spacing w:after="0"/>
        <w:contextualSpacing/>
        <w:textAlignment w:val="baseline"/>
        <w:rPr>
          <w:rFonts w:ascii="Minion Pro" w:eastAsia="+mn-ea" w:hAnsi="Minion Pro"/>
          <w:kern w:val="24"/>
          <w:sz w:val="20"/>
          <w:szCs w:val="24"/>
        </w:rPr>
      </w:pPr>
    </w:p>
    <w:p w14:paraId="4595D264" w14:textId="0902D676" w:rsidR="00505E19" w:rsidRPr="00031B6E" w:rsidRDefault="00505E19" w:rsidP="00505E19">
      <w:pPr>
        <w:spacing w:after="0"/>
        <w:contextualSpacing/>
        <w:textAlignment w:val="baseline"/>
        <w:rPr>
          <w:rFonts w:ascii="Minion Pro" w:eastAsia="+mn-ea" w:hAnsi="Minion Pro"/>
          <w:kern w:val="24"/>
          <w:sz w:val="20"/>
          <w:szCs w:val="24"/>
        </w:rPr>
      </w:pPr>
    </w:p>
    <w:p w14:paraId="4CEA1388" w14:textId="6E27056C" w:rsidR="00505E19" w:rsidRPr="00031B6E" w:rsidRDefault="00505E19" w:rsidP="00505E19">
      <w:pPr>
        <w:spacing w:after="0"/>
        <w:contextualSpacing/>
        <w:textAlignment w:val="baseline"/>
        <w:rPr>
          <w:rFonts w:ascii="Minion Pro" w:eastAsia="+mn-ea" w:hAnsi="Minion Pro"/>
          <w:kern w:val="24"/>
          <w:sz w:val="20"/>
          <w:szCs w:val="24"/>
        </w:rPr>
      </w:pPr>
    </w:p>
    <w:p w14:paraId="6A07FABD" w14:textId="77777777" w:rsidR="00505E19" w:rsidRPr="00031B6E" w:rsidRDefault="00505E19" w:rsidP="00505E19">
      <w:pPr>
        <w:spacing w:after="0"/>
        <w:contextualSpacing/>
        <w:textAlignment w:val="baseline"/>
        <w:rPr>
          <w:rFonts w:ascii="Minion Pro" w:hAnsi="Minion Pro" w:cs="Times New Roman"/>
          <w:color w:val="auto"/>
          <w:sz w:val="20"/>
          <w:szCs w:val="24"/>
        </w:rPr>
      </w:pPr>
    </w:p>
    <w:p w14:paraId="5C3AEA48" w14:textId="77777777" w:rsidR="00505E19" w:rsidRPr="00031B6E" w:rsidRDefault="00505E19" w:rsidP="00505E19">
      <w:pPr>
        <w:spacing w:after="0"/>
        <w:contextualSpacing/>
        <w:textAlignment w:val="baseline"/>
        <w:rPr>
          <w:rFonts w:ascii="Minion Pro" w:hAnsi="Minion Pro" w:cs="Times New Roman"/>
          <w:color w:val="auto"/>
          <w:sz w:val="20"/>
          <w:szCs w:val="24"/>
        </w:rPr>
      </w:pPr>
      <w:r w:rsidRPr="00031B6E">
        <w:rPr>
          <w:rFonts w:ascii="Minion Pro" w:eastAsia="+mn-ea" w:hAnsi="Minion Pro"/>
          <w:kern w:val="24"/>
          <w:sz w:val="20"/>
          <w:szCs w:val="24"/>
        </w:rPr>
        <w:t>What can you do to gain confidence and comfort in observing and rating teacher performance?</w:t>
      </w:r>
    </w:p>
    <w:p w14:paraId="1851CDBE" w14:textId="274AF6F5" w:rsidR="00505E19" w:rsidRPr="00031B6E" w:rsidRDefault="00505E19" w:rsidP="00931120">
      <w:pPr>
        <w:keepNext/>
        <w:keepLines/>
        <w:spacing w:after="0"/>
        <w:outlineLvl w:val="0"/>
        <w:rPr>
          <w:rFonts w:ascii="Minion Pro" w:hAnsi="Minion Pro" w:cs="Times New Roman"/>
          <w:bCs/>
          <w:color w:val="5B9BD5"/>
          <w:sz w:val="40"/>
          <w:szCs w:val="32"/>
        </w:rPr>
      </w:pPr>
    </w:p>
    <w:p w14:paraId="01F0E063" w14:textId="158A7427" w:rsidR="00505E19" w:rsidRPr="00031B6E" w:rsidRDefault="00505E19" w:rsidP="00931120">
      <w:pPr>
        <w:keepNext/>
        <w:keepLines/>
        <w:spacing w:after="0"/>
        <w:outlineLvl w:val="0"/>
        <w:rPr>
          <w:rFonts w:ascii="Minion Pro" w:hAnsi="Minion Pro" w:cs="Times New Roman"/>
          <w:bCs/>
          <w:color w:val="5B9BD5"/>
          <w:sz w:val="40"/>
          <w:szCs w:val="32"/>
        </w:rPr>
      </w:pPr>
    </w:p>
    <w:p w14:paraId="7B96BC74" w14:textId="05711FF5" w:rsidR="00505E19" w:rsidRDefault="00505E19" w:rsidP="00931120">
      <w:pPr>
        <w:keepNext/>
        <w:keepLines/>
        <w:spacing w:after="0"/>
        <w:outlineLvl w:val="0"/>
        <w:rPr>
          <w:rFonts w:ascii="Tw Cen MT Condensed" w:hAnsi="Tw Cen MT Condensed" w:cs="Times New Roman"/>
          <w:bCs/>
          <w:color w:val="5B9BD5"/>
          <w:sz w:val="40"/>
          <w:szCs w:val="32"/>
        </w:rPr>
      </w:pPr>
    </w:p>
    <w:p w14:paraId="5FE3ABC1" w14:textId="1DA26E23" w:rsidR="00505E19" w:rsidRDefault="00505E19" w:rsidP="00931120">
      <w:pPr>
        <w:keepNext/>
        <w:keepLines/>
        <w:spacing w:after="0"/>
        <w:outlineLvl w:val="0"/>
        <w:rPr>
          <w:rFonts w:ascii="Tw Cen MT Condensed" w:hAnsi="Tw Cen MT Condensed" w:cs="Times New Roman"/>
          <w:bCs/>
          <w:color w:val="5B9BD5"/>
          <w:sz w:val="40"/>
          <w:szCs w:val="32"/>
        </w:rPr>
      </w:pPr>
    </w:p>
    <w:p w14:paraId="7B67FB12" w14:textId="77C47578" w:rsidR="00505E19" w:rsidRDefault="00505E19" w:rsidP="00931120">
      <w:pPr>
        <w:keepNext/>
        <w:keepLines/>
        <w:spacing w:after="0"/>
        <w:outlineLvl w:val="0"/>
        <w:rPr>
          <w:rFonts w:ascii="Tw Cen MT Condensed" w:hAnsi="Tw Cen MT Condensed" w:cs="Times New Roman"/>
          <w:bCs/>
          <w:color w:val="5B9BD5"/>
          <w:sz w:val="40"/>
          <w:szCs w:val="32"/>
        </w:rPr>
      </w:pPr>
    </w:p>
    <w:p w14:paraId="46DB7BD2" w14:textId="1E39B8E6" w:rsidR="00505E19" w:rsidRDefault="00505E19" w:rsidP="00931120">
      <w:pPr>
        <w:keepNext/>
        <w:keepLines/>
        <w:spacing w:after="0"/>
        <w:outlineLvl w:val="0"/>
        <w:rPr>
          <w:rFonts w:ascii="Tw Cen MT Condensed" w:hAnsi="Tw Cen MT Condensed" w:cs="Times New Roman"/>
          <w:bCs/>
          <w:color w:val="5B9BD5"/>
          <w:sz w:val="40"/>
          <w:szCs w:val="32"/>
        </w:rPr>
      </w:pPr>
    </w:p>
    <w:p w14:paraId="277717DD" w14:textId="7C723133" w:rsidR="00505E19" w:rsidRDefault="00505E19" w:rsidP="00931120">
      <w:pPr>
        <w:keepNext/>
        <w:keepLines/>
        <w:spacing w:after="0"/>
        <w:outlineLvl w:val="0"/>
        <w:rPr>
          <w:rFonts w:ascii="Tw Cen MT Condensed" w:hAnsi="Tw Cen MT Condensed" w:cs="Times New Roman"/>
          <w:bCs/>
          <w:color w:val="5B9BD5"/>
          <w:sz w:val="40"/>
          <w:szCs w:val="32"/>
        </w:rPr>
      </w:pPr>
    </w:p>
    <w:p w14:paraId="43D65ACD" w14:textId="4B1B3744" w:rsidR="00505E19" w:rsidRDefault="00505E19" w:rsidP="00931120">
      <w:pPr>
        <w:keepNext/>
        <w:keepLines/>
        <w:spacing w:after="0"/>
        <w:outlineLvl w:val="0"/>
        <w:rPr>
          <w:rFonts w:ascii="Tw Cen MT Condensed" w:hAnsi="Tw Cen MT Condensed" w:cs="Times New Roman"/>
          <w:bCs/>
          <w:color w:val="5B9BD5"/>
          <w:sz w:val="40"/>
          <w:szCs w:val="32"/>
        </w:rPr>
      </w:pPr>
    </w:p>
    <w:p w14:paraId="6E241832" w14:textId="68B66E5D" w:rsidR="00505E19" w:rsidRDefault="00505E19" w:rsidP="00931120">
      <w:pPr>
        <w:keepNext/>
        <w:keepLines/>
        <w:spacing w:after="0"/>
        <w:outlineLvl w:val="0"/>
        <w:rPr>
          <w:rFonts w:ascii="Tw Cen MT Condensed" w:hAnsi="Tw Cen MT Condensed" w:cs="Times New Roman"/>
          <w:bCs/>
          <w:color w:val="5B9BD5"/>
          <w:sz w:val="40"/>
          <w:szCs w:val="32"/>
        </w:rPr>
      </w:pPr>
    </w:p>
    <w:p w14:paraId="62811E5E" w14:textId="3548B10A" w:rsidR="00505E19" w:rsidRDefault="00505E19" w:rsidP="00931120">
      <w:pPr>
        <w:keepNext/>
        <w:keepLines/>
        <w:spacing w:after="0"/>
        <w:outlineLvl w:val="0"/>
      </w:pPr>
    </w:p>
    <w:p w14:paraId="40BC9CCE" w14:textId="2F0892EC" w:rsidR="00505E19" w:rsidRDefault="00505E19" w:rsidP="00931120">
      <w:pPr>
        <w:keepNext/>
        <w:keepLines/>
        <w:spacing w:after="0"/>
        <w:outlineLvl w:val="0"/>
      </w:pPr>
    </w:p>
    <w:p w14:paraId="25FDBA8F" w14:textId="77777777" w:rsidR="00031B6E" w:rsidRDefault="00031B6E">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96AB2B0" w14:textId="5ED17EE3" w:rsidR="00931120" w:rsidRPr="00031B6E" w:rsidRDefault="00931120" w:rsidP="00931120">
      <w:pPr>
        <w:keepNext/>
        <w:keepLines/>
        <w:spacing w:after="0"/>
        <w:outlineLvl w:val="0"/>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Exit Ticket</w:t>
      </w:r>
    </w:p>
    <w:p w14:paraId="7D55E1D3" w14:textId="77777777" w:rsidR="00931120" w:rsidRPr="00031B6E" w:rsidRDefault="00931120" w:rsidP="00931120">
      <w:pPr>
        <w:pBdr>
          <w:bottom w:val="single" w:sz="4" w:space="1" w:color="auto"/>
        </w:pBdr>
        <w:spacing w:after="0"/>
        <w:rPr>
          <w:rFonts w:ascii="Minion Pro" w:hAnsi="Minion Pro"/>
          <w:i/>
          <w:sz w:val="20"/>
        </w:rPr>
      </w:pPr>
      <w:r w:rsidRPr="00031B6E">
        <w:rPr>
          <w:rFonts w:ascii="Minion Pro" w:hAnsi="Minion Pro"/>
          <w:bCs/>
          <w:i/>
          <w:sz w:val="20"/>
        </w:rPr>
        <w:t>Developing Teachers by Collecting and Analyzing Observation Data</w:t>
      </w:r>
    </w:p>
    <w:p w14:paraId="62C55E53" w14:textId="77777777" w:rsidR="00931120" w:rsidRPr="00031B6E" w:rsidRDefault="00931120" w:rsidP="00931120">
      <w:pPr>
        <w:rPr>
          <w:rFonts w:ascii="Minion Pro" w:hAnsi="Minion Pro" w:cs="Segoe UI"/>
          <w:sz w:val="20"/>
        </w:rPr>
      </w:pPr>
    </w:p>
    <w:p w14:paraId="48C08DF6" w14:textId="77777777" w:rsidR="00931120" w:rsidRPr="00031B6E" w:rsidRDefault="00931120" w:rsidP="00931120">
      <w:pPr>
        <w:rPr>
          <w:rFonts w:ascii="Minion Pro" w:hAnsi="Minion Pro" w:cs="Segoe UI"/>
          <w:b/>
          <w:sz w:val="20"/>
        </w:rPr>
      </w:pPr>
      <w:r w:rsidRPr="00031B6E">
        <w:rPr>
          <w:rFonts w:ascii="Minion Pro" w:hAnsi="Minion Pro" w:cs="Segoe UI"/>
          <w:b/>
          <w:sz w:val="20"/>
        </w:rPr>
        <w:t>Reflect on the following questions:</w:t>
      </w:r>
    </w:p>
    <w:p w14:paraId="1E130138" w14:textId="77777777" w:rsidR="00931120" w:rsidRPr="00031B6E" w:rsidRDefault="00931120" w:rsidP="00931120">
      <w:pPr>
        <w:rPr>
          <w:rFonts w:ascii="Minion Pro" w:hAnsi="Minion Pro" w:cs="Segoe UI"/>
          <w:sz w:val="20"/>
        </w:rPr>
      </w:pPr>
      <w:r w:rsidRPr="00031B6E">
        <w:rPr>
          <w:rFonts w:ascii="Minion Pro" w:hAnsi="Minion Pro" w:cs="Segoe UI"/>
          <w:sz w:val="20"/>
        </w:rPr>
        <w:t>What is most important for you to keep in mind when taking low inference notes?</w:t>
      </w:r>
    </w:p>
    <w:p w14:paraId="5A227591" w14:textId="77777777" w:rsidR="00931120" w:rsidRPr="00031B6E" w:rsidRDefault="00931120" w:rsidP="00931120">
      <w:pPr>
        <w:rPr>
          <w:rFonts w:ascii="Minion Pro" w:hAnsi="Minion Pro" w:cs="Segoe UI"/>
          <w:sz w:val="20"/>
        </w:rPr>
      </w:pPr>
    </w:p>
    <w:p w14:paraId="77052CAA" w14:textId="77777777" w:rsidR="00931120" w:rsidRPr="00031B6E" w:rsidRDefault="00931120" w:rsidP="00931120">
      <w:pPr>
        <w:rPr>
          <w:rFonts w:ascii="Minion Pro" w:hAnsi="Minion Pro" w:cs="Segoe UI"/>
          <w:sz w:val="20"/>
        </w:rPr>
      </w:pPr>
    </w:p>
    <w:p w14:paraId="1C8F72AA" w14:textId="77777777" w:rsidR="00931120" w:rsidRPr="00031B6E" w:rsidRDefault="00931120" w:rsidP="00931120">
      <w:pPr>
        <w:rPr>
          <w:rFonts w:ascii="Minion Pro" w:hAnsi="Minion Pro" w:cs="Segoe UI"/>
          <w:sz w:val="20"/>
        </w:rPr>
      </w:pPr>
    </w:p>
    <w:p w14:paraId="462EB5CE" w14:textId="77777777" w:rsidR="00931120" w:rsidRPr="00031B6E" w:rsidRDefault="00931120" w:rsidP="00931120">
      <w:pPr>
        <w:rPr>
          <w:rFonts w:ascii="Minion Pro" w:hAnsi="Minion Pro" w:cs="Segoe UI"/>
          <w:sz w:val="20"/>
        </w:rPr>
      </w:pPr>
    </w:p>
    <w:p w14:paraId="090175B5" w14:textId="77777777" w:rsidR="00931120" w:rsidRPr="00031B6E" w:rsidRDefault="00931120" w:rsidP="00931120">
      <w:pPr>
        <w:rPr>
          <w:rFonts w:ascii="Minion Pro" w:hAnsi="Minion Pro" w:cs="Segoe UI"/>
          <w:sz w:val="20"/>
        </w:rPr>
      </w:pPr>
    </w:p>
    <w:p w14:paraId="180D5A60" w14:textId="77777777" w:rsidR="00931120" w:rsidRPr="00031B6E" w:rsidRDefault="00931120" w:rsidP="00931120">
      <w:pPr>
        <w:rPr>
          <w:rFonts w:ascii="Minion Pro" w:hAnsi="Minion Pro" w:cs="Segoe UI"/>
          <w:sz w:val="20"/>
        </w:rPr>
      </w:pPr>
    </w:p>
    <w:p w14:paraId="5350E280" w14:textId="77777777" w:rsidR="00931120" w:rsidRPr="00031B6E" w:rsidRDefault="00931120" w:rsidP="00931120">
      <w:pPr>
        <w:rPr>
          <w:rFonts w:ascii="Minion Pro" w:hAnsi="Minion Pro" w:cs="Segoe UI"/>
          <w:sz w:val="20"/>
        </w:rPr>
      </w:pPr>
      <w:r w:rsidRPr="00031B6E">
        <w:rPr>
          <w:rFonts w:ascii="Minion Pro" w:hAnsi="Minion Pro" w:cs="Segoe UI"/>
          <w:sz w:val="20"/>
        </w:rPr>
        <w:t>What will be most important for you to keep in mind when accurately rating teacher performance on the rubric?</w:t>
      </w:r>
    </w:p>
    <w:p w14:paraId="610E293B" w14:textId="77777777" w:rsidR="00931120" w:rsidRPr="00031B6E" w:rsidRDefault="00931120" w:rsidP="00931120">
      <w:pPr>
        <w:rPr>
          <w:rFonts w:ascii="Minion Pro" w:hAnsi="Minion Pro" w:cs="Segoe UI"/>
          <w:sz w:val="20"/>
        </w:rPr>
      </w:pPr>
    </w:p>
    <w:p w14:paraId="7750A960" w14:textId="77777777" w:rsidR="00931120" w:rsidRPr="00031B6E" w:rsidRDefault="00931120" w:rsidP="00931120">
      <w:pPr>
        <w:rPr>
          <w:rFonts w:ascii="Minion Pro" w:hAnsi="Minion Pro" w:cs="Segoe UI"/>
          <w:sz w:val="20"/>
        </w:rPr>
      </w:pPr>
    </w:p>
    <w:p w14:paraId="6C7ECC1F" w14:textId="77777777" w:rsidR="00931120" w:rsidRPr="00931120" w:rsidRDefault="00931120" w:rsidP="00931120">
      <w:pPr>
        <w:rPr>
          <w:rFonts w:cs="Segoe UI"/>
          <w:sz w:val="20"/>
        </w:rPr>
      </w:pPr>
    </w:p>
    <w:p w14:paraId="5769B207" w14:textId="77777777" w:rsidR="00931120" w:rsidRPr="00931120" w:rsidRDefault="00931120" w:rsidP="00931120">
      <w:pPr>
        <w:rPr>
          <w:rFonts w:cs="Segoe UI"/>
          <w:sz w:val="20"/>
        </w:rPr>
      </w:pPr>
    </w:p>
    <w:p w14:paraId="0CDF9E9F" w14:textId="77777777" w:rsidR="00931120" w:rsidRPr="00931120" w:rsidRDefault="00931120" w:rsidP="00931120">
      <w:pPr>
        <w:rPr>
          <w:rFonts w:cs="Segoe UI"/>
          <w:sz w:val="20"/>
        </w:rPr>
      </w:pPr>
    </w:p>
    <w:p w14:paraId="79D4F8B3" w14:textId="77777777" w:rsidR="00931120" w:rsidRPr="00931120" w:rsidRDefault="00931120" w:rsidP="00931120">
      <w:pPr>
        <w:rPr>
          <w:rFonts w:cs="Segoe UI"/>
          <w:sz w:val="20"/>
        </w:rPr>
      </w:pPr>
    </w:p>
    <w:p w14:paraId="4AC1241D" w14:textId="77777777" w:rsidR="00931120" w:rsidRPr="00931120" w:rsidRDefault="00931120" w:rsidP="00931120">
      <w:pPr>
        <w:rPr>
          <w:rFonts w:cs="Segoe UI"/>
          <w:b/>
          <w:sz w:val="20"/>
        </w:rPr>
      </w:pPr>
    </w:p>
    <w:p w14:paraId="6E9354C2" w14:textId="77777777" w:rsidR="00931120" w:rsidRPr="00931120" w:rsidRDefault="00931120" w:rsidP="00931120">
      <w:pPr>
        <w:rPr>
          <w:rFonts w:cs="Segoe UI"/>
          <w:b/>
          <w:sz w:val="20"/>
        </w:rPr>
      </w:pPr>
    </w:p>
    <w:p w14:paraId="252789B8" w14:textId="77777777" w:rsidR="00931120" w:rsidRPr="00931120" w:rsidRDefault="00931120" w:rsidP="00931120">
      <w:pPr>
        <w:rPr>
          <w:rFonts w:cs="Segoe UI"/>
          <w:b/>
          <w:sz w:val="20"/>
        </w:rPr>
      </w:pPr>
    </w:p>
    <w:p w14:paraId="78DB1967" w14:textId="77777777" w:rsidR="00931120" w:rsidRPr="00931120" w:rsidRDefault="00931120" w:rsidP="00931120">
      <w:pPr>
        <w:rPr>
          <w:rFonts w:cs="Segoe UI"/>
          <w:b/>
          <w:sz w:val="20"/>
        </w:rPr>
      </w:pPr>
    </w:p>
    <w:p w14:paraId="086A8227" w14:textId="77777777" w:rsidR="00931120" w:rsidRPr="00931120" w:rsidRDefault="00931120" w:rsidP="00931120">
      <w:pPr>
        <w:rPr>
          <w:rFonts w:cs="Segoe UI"/>
          <w:b/>
          <w:sz w:val="20"/>
        </w:rPr>
      </w:pPr>
    </w:p>
    <w:p w14:paraId="790FBDD9" w14:textId="77777777" w:rsidR="00931120" w:rsidRPr="00931120" w:rsidRDefault="00931120" w:rsidP="00931120">
      <w:pPr>
        <w:rPr>
          <w:rFonts w:cs="Segoe UI"/>
          <w:b/>
          <w:sz w:val="20"/>
        </w:rPr>
      </w:pPr>
    </w:p>
    <w:p w14:paraId="6BF32A10" w14:textId="77777777" w:rsidR="00931120" w:rsidRPr="00931120" w:rsidRDefault="00931120" w:rsidP="00931120">
      <w:pPr>
        <w:rPr>
          <w:rFonts w:cs="Segoe UI"/>
          <w:b/>
          <w:sz w:val="20"/>
        </w:rPr>
      </w:pPr>
    </w:p>
    <w:p w14:paraId="6AA187F1" w14:textId="77777777" w:rsidR="00931120" w:rsidRPr="00931120" w:rsidRDefault="00931120" w:rsidP="00931120">
      <w:pPr>
        <w:rPr>
          <w:rFonts w:cs="Segoe UI"/>
          <w:b/>
          <w:sz w:val="20"/>
        </w:rPr>
      </w:pPr>
    </w:p>
    <w:p w14:paraId="305B7BE9" w14:textId="77777777" w:rsidR="00031B6E" w:rsidRDefault="00031B6E">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1E92A8D" w14:textId="1D71C33B" w:rsidR="00931120" w:rsidRPr="00031B6E" w:rsidRDefault="00931120" w:rsidP="00931120">
      <w:pPr>
        <w:keepNext/>
        <w:keepLines/>
        <w:spacing w:after="0"/>
        <w:outlineLvl w:val="0"/>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Do Now</w:t>
      </w:r>
    </w:p>
    <w:p w14:paraId="791242AE" w14:textId="77777777" w:rsidR="00931120" w:rsidRPr="00031B6E" w:rsidRDefault="00931120" w:rsidP="00931120">
      <w:pPr>
        <w:pBdr>
          <w:bottom w:val="single" w:sz="4" w:space="1" w:color="auto"/>
        </w:pBdr>
        <w:spacing w:after="0"/>
        <w:rPr>
          <w:rFonts w:ascii="Minion Pro" w:hAnsi="Minion Pro"/>
          <w:i/>
          <w:sz w:val="20"/>
        </w:rPr>
      </w:pPr>
      <w:r w:rsidRPr="00031B6E">
        <w:rPr>
          <w:rFonts w:ascii="Minion Pro" w:hAnsi="Minion Pro"/>
          <w:i/>
          <w:sz w:val="20"/>
        </w:rPr>
        <w:t>Building Oral Language: Promoting Complex Vocabulary Using Self- and Parallel-Talk</w:t>
      </w:r>
    </w:p>
    <w:p w14:paraId="4C94F6C9" w14:textId="77777777" w:rsidR="00931120" w:rsidRPr="00031B6E" w:rsidRDefault="00931120" w:rsidP="00931120">
      <w:pPr>
        <w:spacing w:after="0"/>
        <w:rPr>
          <w:rFonts w:ascii="Minion Pro" w:hAnsi="Minion Pro"/>
          <w:sz w:val="20"/>
        </w:rPr>
      </w:pPr>
    </w:p>
    <w:p w14:paraId="09CC5451" w14:textId="77777777" w:rsidR="00931120" w:rsidRPr="00031B6E" w:rsidRDefault="00931120" w:rsidP="00931120">
      <w:pPr>
        <w:spacing w:after="480"/>
        <w:contextualSpacing/>
        <w:rPr>
          <w:rFonts w:ascii="Minion Pro" w:hAnsi="Minion Pro"/>
          <w:bCs/>
          <w:sz w:val="20"/>
        </w:rPr>
      </w:pPr>
      <w:r w:rsidRPr="00031B6E">
        <w:rPr>
          <w:rFonts w:ascii="Minion Pro" w:hAnsi="Minion Pro"/>
          <w:bCs/>
          <w:sz w:val="20"/>
        </w:rPr>
        <w:t>“In four years, an average child in a professional family would accumulate experience with almost 45 million words, an average child in a working-class family 26 million words, and an average child in a welfare family 13 million words.”</w:t>
      </w:r>
    </w:p>
    <w:p w14:paraId="7ECB4BFD" w14:textId="77777777" w:rsidR="00931120" w:rsidRPr="00031B6E" w:rsidRDefault="00931120" w:rsidP="00931120">
      <w:pPr>
        <w:spacing w:after="480"/>
        <w:contextualSpacing/>
        <w:rPr>
          <w:rFonts w:ascii="Minion Pro" w:hAnsi="Minion Pro"/>
          <w:sz w:val="20"/>
        </w:rPr>
      </w:pPr>
    </w:p>
    <w:p w14:paraId="582F1B53" w14:textId="77777777" w:rsidR="00931120" w:rsidRPr="00031B6E" w:rsidRDefault="00931120" w:rsidP="00931120">
      <w:pPr>
        <w:spacing w:after="480"/>
        <w:contextualSpacing/>
        <w:rPr>
          <w:rFonts w:ascii="Minion Pro" w:hAnsi="Minion Pro"/>
          <w:b/>
          <w:sz w:val="20"/>
        </w:rPr>
      </w:pPr>
      <w:r w:rsidRPr="00031B6E">
        <w:rPr>
          <w:rFonts w:ascii="Minion Pro" w:hAnsi="Minion Pro"/>
          <w:b/>
          <w:sz w:val="20"/>
        </w:rPr>
        <w:t>For pre-work, you read “The Fight to Boost Student Literacy is Happening Years Too Late” by Conor Williams. Using your knowledge of that article and the quote above, respond to the following questions:</w:t>
      </w:r>
    </w:p>
    <w:p w14:paraId="22382714" w14:textId="77777777" w:rsidR="00931120" w:rsidRPr="00031B6E" w:rsidRDefault="00931120" w:rsidP="00931120">
      <w:pPr>
        <w:spacing w:after="480"/>
        <w:contextualSpacing/>
        <w:rPr>
          <w:rFonts w:ascii="Minion Pro" w:hAnsi="Minion Pro"/>
          <w:sz w:val="20"/>
        </w:rPr>
      </w:pPr>
    </w:p>
    <w:p w14:paraId="5F4001A1" w14:textId="77777777" w:rsidR="00931120" w:rsidRPr="00031B6E" w:rsidRDefault="00931120" w:rsidP="00380F6E">
      <w:pPr>
        <w:numPr>
          <w:ilvl w:val="0"/>
          <w:numId w:val="2"/>
        </w:numPr>
        <w:rPr>
          <w:rFonts w:ascii="Minion Pro" w:hAnsi="Minion Pro"/>
          <w:bCs/>
          <w:sz w:val="20"/>
        </w:rPr>
      </w:pPr>
      <w:r w:rsidRPr="00031B6E">
        <w:rPr>
          <w:rFonts w:ascii="Minion Pro" w:hAnsi="Minion Pro"/>
          <w:bCs/>
          <w:sz w:val="20"/>
        </w:rPr>
        <w:t>Why is it so urgent that our students are exposed to rich and varied vocabulary beginning from birth?</w:t>
      </w:r>
    </w:p>
    <w:p w14:paraId="358B75C0" w14:textId="77777777" w:rsidR="00931120" w:rsidRPr="00031B6E" w:rsidRDefault="00931120" w:rsidP="00931120">
      <w:pPr>
        <w:rPr>
          <w:rFonts w:ascii="Minion Pro" w:hAnsi="Minion Pro"/>
          <w:bCs/>
          <w:sz w:val="20"/>
        </w:rPr>
      </w:pPr>
    </w:p>
    <w:p w14:paraId="42310EAE" w14:textId="77777777" w:rsidR="00931120" w:rsidRPr="00031B6E" w:rsidRDefault="00931120" w:rsidP="00931120">
      <w:pPr>
        <w:rPr>
          <w:rFonts w:ascii="Minion Pro" w:hAnsi="Minion Pro"/>
          <w:bCs/>
          <w:sz w:val="20"/>
        </w:rPr>
      </w:pPr>
    </w:p>
    <w:p w14:paraId="6F0D116F" w14:textId="77777777" w:rsidR="00931120" w:rsidRPr="00031B6E" w:rsidRDefault="00931120" w:rsidP="00931120">
      <w:pPr>
        <w:rPr>
          <w:rFonts w:ascii="Minion Pro" w:hAnsi="Minion Pro"/>
          <w:bCs/>
          <w:sz w:val="20"/>
        </w:rPr>
      </w:pPr>
    </w:p>
    <w:p w14:paraId="6362C290" w14:textId="77777777" w:rsidR="00931120" w:rsidRPr="00031B6E" w:rsidRDefault="00931120" w:rsidP="00931120">
      <w:pPr>
        <w:rPr>
          <w:rFonts w:ascii="Minion Pro" w:hAnsi="Minion Pro"/>
          <w:bCs/>
          <w:sz w:val="20"/>
        </w:rPr>
      </w:pPr>
    </w:p>
    <w:p w14:paraId="5ECEF63D" w14:textId="77777777" w:rsidR="00931120" w:rsidRPr="00031B6E" w:rsidRDefault="00931120" w:rsidP="00931120">
      <w:pPr>
        <w:rPr>
          <w:rFonts w:ascii="Minion Pro" w:hAnsi="Minion Pro"/>
          <w:bCs/>
          <w:sz w:val="20"/>
        </w:rPr>
      </w:pPr>
    </w:p>
    <w:p w14:paraId="44C95987" w14:textId="77777777" w:rsidR="00931120" w:rsidRPr="00031B6E" w:rsidRDefault="00931120" w:rsidP="00931120">
      <w:pPr>
        <w:rPr>
          <w:rFonts w:ascii="Minion Pro" w:hAnsi="Minion Pro"/>
          <w:bCs/>
          <w:sz w:val="20"/>
        </w:rPr>
      </w:pPr>
    </w:p>
    <w:p w14:paraId="7B7C61F0" w14:textId="77777777" w:rsidR="00931120" w:rsidRPr="00031B6E" w:rsidRDefault="00931120" w:rsidP="00931120">
      <w:pPr>
        <w:rPr>
          <w:rFonts w:ascii="Minion Pro" w:hAnsi="Minion Pro"/>
          <w:bCs/>
          <w:sz w:val="20"/>
        </w:rPr>
      </w:pPr>
    </w:p>
    <w:p w14:paraId="6DC6227B" w14:textId="77777777" w:rsidR="00931120" w:rsidRPr="00031B6E" w:rsidRDefault="00931120" w:rsidP="00380F6E">
      <w:pPr>
        <w:numPr>
          <w:ilvl w:val="0"/>
          <w:numId w:val="2"/>
        </w:numPr>
        <w:rPr>
          <w:rFonts w:ascii="Minion Pro" w:hAnsi="Minion Pro"/>
          <w:bCs/>
          <w:sz w:val="20"/>
        </w:rPr>
      </w:pPr>
      <w:r w:rsidRPr="00031B6E">
        <w:rPr>
          <w:rFonts w:ascii="Minion Pro" w:hAnsi="Minion Pro"/>
          <w:bCs/>
          <w:sz w:val="20"/>
        </w:rPr>
        <w:t>What are you and your teachers already doing to promote language acquisition in your students? Where do you wish you were doing more?</w:t>
      </w:r>
    </w:p>
    <w:p w14:paraId="65B4A9DF" w14:textId="77777777" w:rsidR="00031B6E" w:rsidRDefault="00031B6E">
      <w:pPr>
        <w:spacing w:line="276" w:lineRule="auto"/>
        <w:rPr>
          <w:rFonts w:ascii="Minion Pro" w:hAnsi="Minion Pro"/>
        </w:rPr>
      </w:pPr>
      <w:r>
        <w:rPr>
          <w:rFonts w:ascii="Minion Pro" w:hAnsi="Minion Pro"/>
        </w:rPr>
        <w:br w:type="page"/>
      </w:r>
    </w:p>
    <w:p w14:paraId="16EC51B2" w14:textId="4F680C82" w:rsidR="00931120" w:rsidRPr="00031B6E" w:rsidRDefault="00931120" w:rsidP="00931120">
      <w:pPr>
        <w:keepNext/>
        <w:keepLines/>
        <w:spacing w:before="300" w:after="0"/>
        <w:outlineLvl w:val="0"/>
        <w:rPr>
          <w:rFonts w:ascii="Gill Sans MT" w:hAnsi="Gill Sans MT"/>
          <w:bCs/>
          <w:color w:val="126DB6"/>
          <w:sz w:val="32"/>
          <w:szCs w:val="32"/>
        </w:rPr>
      </w:pPr>
      <w:r w:rsidRPr="00031B6E">
        <w:rPr>
          <w:rFonts w:ascii="Gill Sans MT" w:hAnsi="Gill Sans MT"/>
          <w:bCs/>
          <w:color w:val="126DB6"/>
          <w:sz w:val="32"/>
          <w:szCs w:val="32"/>
        </w:rPr>
        <w:lastRenderedPageBreak/>
        <w:t>The 30 Million Word Gap</w:t>
      </w:r>
    </w:p>
    <w:p w14:paraId="0306E4AC" w14:textId="77777777" w:rsidR="00931120" w:rsidRPr="00031B6E" w:rsidRDefault="00931120" w:rsidP="00931120">
      <w:pPr>
        <w:pBdr>
          <w:bottom w:val="single" w:sz="4" w:space="1" w:color="auto"/>
        </w:pBdr>
        <w:spacing w:after="0"/>
        <w:rPr>
          <w:rFonts w:ascii="Minion Pro" w:hAnsi="Minion Pro"/>
          <w:i/>
          <w:sz w:val="20"/>
        </w:rPr>
      </w:pPr>
      <w:r w:rsidRPr="00031B6E">
        <w:rPr>
          <w:rFonts w:ascii="Minion Pro" w:hAnsi="Minion Pro"/>
          <w:i/>
          <w:sz w:val="20"/>
        </w:rPr>
        <w:t>Building Oral Language: Promoting Complex Vocabulary Using Self- and Parallel-Talk</w:t>
      </w:r>
    </w:p>
    <w:p w14:paraId="3A7F4724" w14:textId="77777777" w:rsidR="00931120" w:rsidRPr="00031B6E" w:rsidRDefault="00931120" w:rsidP="00931120">
      <w:pPr>
        <w:rPr>
          <w:rFonts w:ascii="Minion Pro" w:hAnsi="Minion Pro"/>
        </w:rPr>
      </w:pPr>
    </w:p>
    <w:p w14:paraId="3FD913CF" w14:textId="77777777" w:rsidR="00931120" w:rsidRPr="00031B6E" w:rsidRDefault="00931120" w:rsidP="00931120">
      <w:pPr>
        <w:tabs>
          <w:tab w:val="left" w:pos="2844"/>
        </w:tabs>
        <w:rPr>
          <w:rFonts w:ascii="Minion Pro" w:hAnsi="Minion Pro"/>
          <w:b/>
          <w:bCs/>
          <w:sz w:val="20"/>
        </w:rPr>
      </w:pPr>
      <w:r w:rsidRPr="00031B6E">
        <w:rPr>
          <w:rFonts w:ascii="Minion Pro" w:hAnsi="Minion Pro"/>
          <w:b/>
          <w:bCs/>
          <w:sz w:val="20"/>
        </w:rPr>
        <w:t>After watching the video presentation, “Imprisoned by Illiteracy”, reflect on the following questions</w:t>
      </w:r>
      <w:r w:rsidRPr="00031B6E">
        <w:rPr>
          <w:rFonts w:ascii="Minion Pro" w:hAnsi="Minion Pro"/>
          <w:bCs/>
          <w:sz w:val="20"/>
        </w:rPr>
        <w:t>:</w:t>
      </w:r>
    </w:p>
    <w:p w14:paraId="05D9D3FB" w14:textId="77777777" w:rsidR="00931120" w:rsidRPr="00031B6E" w:rsidRDefault="00931120" w:rsidP="00380F6E">
      <w:pPr>
        <w:numPr>
          <w:ilvl w:val="0"/>
          <w:numId w:val="15"/>
        </w:numPr>
        <w:tabs>
          <w:tab w:val="left" w:pos="2844"/>
        </w:tabs>
        <w:contextualSpacing/>
        <w:rPr>
          <w:rFonts w:ascii="Minion Pro" w:hAnsi="Minion Pro"/>
          <w:bCs/>
          <w:sz w:val="20"/>
        </w:rPr>
      </w:pPr>
      <w:r w:rsidRPr="00031B6E">
        <w:rPr>
          <w:rFonts w:ascii="Minion Pro" w:hAnsi="Minion Pro"/>
          <w:bCs/>
          <w:sz w:val="20"/>
        </w:rPr>
        <w:t xml:space="preserve">What are your initial reactions to the presentation? </w:t>
      </w:r>
    </w:p>
    <w:p w14:paraId="10A5E741" w14:textId="77777777" w:rsidR="00931120" w:rsidRPr="00031B6E" w:rsidRDefault="00931120" w:rsidP="00931120">
      <w:pPr>
        <w:tabs>
          <w:tab w:val="left" w:pos="2844"/>
        </w:tabs>
        <w:rPr>
          <w:rFonts w:ascii="Minion Pro" w:hAnsi="Minion Pro"/>
          <w:bCs/>
          <w:sz w:val="20"/>
        </w:rPr>
      </w:pPr>
    </w:p>
    <w:p w14:paraId="47A55C63" w14:textId="77777777" w:rsidR="00931120" w:rsidRPr="00031B6E" w:rsidRDefault="00931120" w:rsidP="00931120">
      <w:pPr>
        <w:tabs>
          <w:tab w:val="left" w:pos="2844"/>
        </w:tabs>
        <w:rPr>
          <w:rFonts w:ascii="Minion Pro" w:hAnsi="Minion Pro"/>
          <w:bCs/>
          <w:sz w:val="20"/>
        </w:rPr>
      </w:pPr>
    </w:p>
    <w:p w14:paraId="2DD62F83" w14:textId="77777777" w:rsidR="00931120" w:rsidRPr="00031B6E" w:rsidRDefault="00931120" w:rsidP="00931120">
      <w:pPr>
        <w:tabs>
          <w:tab w:val="left" w:pos="2844"/>
        </w:tabs>
        <w:rPr>
          <w:rFonts w:ascii="Minion Pro" w:hAnsi="Minion Pro"/>
          <w:bCs/>
          <w:sz w:val="20"/>
        </w:rPr>
      </w:pPr>
    </w:p>
    <w:p w14:paraId="0CE97D80" w14:textId="77777777" w:rsidR="00931120" w:rsidRPr="00031B6E" w:rsidRDefault="00931120" w:rsidP="00931120">
      <w:pPr>
        <w:tabs>
          <w:tab w:val="left" w:pos="2844"/>
        </w:tabs>
        <w:rPr>
          <w:rFonts w:ascii="Minion Pro" w:hAnsi="Minion Pro"/>
          <w:bCs/>
          <w:sz w:val="20"/>
        </w:rPr>
      </w:pPr>
    </w:p>
    <w:p w14:paraId="748040DC" w14:textId="77777777" w:rsidR="00931120" w:rsidRPr="00031B6E" w:rsidRDefault="00931120" w:rsidP="00380F6E">
      <w:pPr>
        <w:numPr>
          <w:ilvl w:val="0"/>
          <w:numId w:val="15"/>
        </w:numPr>
        <w:tabs>
          <w:tab w:val="left" w:pos="2844"/>
        </w:tabs>
        <w:contextualSpacing/>
        <w:rPr>
          <w:rFonts w:ascii="Minion Pro" w:hAnsi="Minion Pro"/>
          <w:bCs/>
          <w:sz w:val="20"/>
        </w:rPr>
      </w:pPr>
      <w:r w:rsidRPr="00031B6E">
        <w:rPr>
          <w:rFonts w:ascii="Minion Pro" w:hAnsi="Minion Pro"/>
          <w:bCs/>
          <w:sz w:val="20"/>
        </w:rPr>
        <w:t xml:space="preserve">What does this mean that many of our children are up against? </w:t>
      </w:r>
    </w:p>
    <w:p w14:paraId="77451BF3" w14:textId="77777777" w:rsidR="00931120" w:rsidRPr="00031B6E" w:rsidRDefault="00931120" w:rsidP="00931120">
      <w:pPr>
        <w:tabs>
          <w:tab w:val="left" w:pos="2844"/>
        </w:tabs>
        <w:rPr>
          <w:rFonts w:ascii="Minion Pro" w:hAnsi="Minion Pro"/>
          <w:bCs/>
          <w:sz w:val="20"/>
        </w:rPr>
      </w:pPr>
    </w:p>
    <w:p w14:paraId="314E2600" w14:textId="77777777" w:rsidR="00931120" w:rsidRPr="00031B6E" w:rsidRDefault="00931120" w:rsidP="00931120">
      <w:pPr>
        <w:tabs>
          <w:tab w:val="left" w:pos="2844"/>
        </w:tabs>
        <w:rPr>
          <w:rFonts w:ascii="Minion Pro" w:hAnsi="Minion Pro"/>
          <w:bCs/>
          <w:sz w:val="20"/>
        </w:rPr>
      </w:pPr>
    </w:p>
    <w:p w14:paraId="1E14970F" w14:textId="77777777" w:rsidR="00931120" w:rsidRPr="00031B6E" w:rsidRDefault="00931120" w:rsidP="00931120">
      <w:pPr>
        <w:tabs>
          <w:tab w:val="left" w:pos="2844"/>
        </w:tabs>
        <w:rPr>
          <w:rFonts w:ascii="Minion Pro" w:hAnsi="Minion Pro"/>
          <w:bCs/>
          <w:sz w:val="20"/>
        </w:rPr>
      </w:pPr>
    </w:p>
    <w:p w14:paraId="16F3D1C0" w14:textId="77777777" w:rsidR="00931120" w:rsidRPr="00031B6E" w:rsidRDefault="00931120" w:rsidP="00931120">
      <w:pPr>
        <w:tabs>
          <w:tab w:val="left" w:pos="2844"/>
        </w:tabs>
        <w:rPr>
          <w:rFonts w:ascii="Minion Pro" w:hAnsi="Minion Pro"/>
          <w:bCs/>
          <w:sz w:val="20"/>
        </w:rPr>
      </w:pPr>
    </w:p>
    <w:p w14:paraId="22C2682D" w14:textId="0396BE94" w:rsidR="00931120" w:rsidRPr="00031B6E" w:rsidRDefault="00931120" w:rsidP="00380F6E">
      <w:pPr>
        <w:numPr>
          <w:ilvl w:val="0"/>
          <w:numId w:val="15"/>
        </w:numPr>
        <w:tabs>
          <w:tab w:val="left" w:pos="2844"/>
        </w:tabs>
        <w:contextualSpacing/>
        <w:rPr>
          <w:rFonts w:ascii="Minion Pro" w:hAnsi="Minion Pro"/>
          <w:bCs/>
          <w:sz w:val="20"/>
        </w:rPr>
      </w:pPr>
      <w:r w:rsidRPr="00031B6E">
        <w:rPr>
          <w:rFonts w:ascii="Minion Pro" w:hAnsi="Minion Pro"/>
          <w:bCs/>
          <w:sz w:val="20"/>
        </w:rPr>
        <w:t xml:space="preserve">What can be done at the </w:t>
      </w:r>
      <w:r w:rsidR="00505E19" w:rsidRPr="00031B6E">
        <w:rPr>
          <w:rFonts w:ascii="Minion Pro" w:hAnsi="Minion Pro"/>
          <w:bCs/>
          <w:sz w:val="20"/>
        </w:rPr>
        <w:t xml:space="preserve">school, </w:t>
      </w:r>
      <w:r w:rsidRPr="00031B6E">
        <w:rPr>
          <w:rFonts w:ascii="Minion Pro" w:hAnsi="Minion Pro"/>
          <w:bCs/>
          <w:sz w:val="20"/>
        </w:rPr>
        <w:t>center</w:t>
      </w:r>
      <w:r w:rsidR="00505E19" w:rsidRPr="00031B6E">
        <w:rPr>
          <w:rFonts w:ascii="Minion Pro" w:hAnsi="Minion Pro"/>
          <w:bCs/>
          <w:sz w:val="20"/>
        </w:rPr>
        <w:t>,</w:t>
      </w:r>
      <w:r w:rsidRPr="00031B6E">
        <w:rPr>
          <w:rFonts w:ascii="Minion Pro" w:hAnsi="Minion Pro"/>
          <w:bCs/>
          <w:sz w:val="20"/>
        </w:rPr>
        <w:t xml:space="preserve"> and classroom level to break this cycle of illiteracy? </w:t>
      </w:r>
    </w:p>
    <w:p w14:paraId="17234D62" w14:textId="77777777" w:rsidR="00931120" w:rsidRPr="00031B6E" w:rsidRDefault="00931120" w:rsidP="00931120">
      <w:pPr>
        <w:tabs>
          <w:tab w:val="left" w:pos="2844"/>
        </w:tabs>
        <w:rPr>
          <w:rFonts w:ascii="Minion Pro" w:hAnsi="Minion Pro"/>
          <w:bCs/>
          <w:sz w:val="20"/>
        </w:rPr>
      </w:pPr>
    </w:p>
    <w:p w14:paraId="2EFF5165" w14:textId="77777777" w:rsidR="00031B6E" w:rsidRDefault="00031B6E">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65D220C" w14:textId="14417A58" w:rsidR="00931120" w:rsidRPr="00031B6E" w:rsidRDefault="00931120" w:rsidP="00931120">
      <w:pPr>
        <w:keepNext/>
        <w:keepLines/>
        <w:spacing w:after="0"/>
        <w:outlineLvl w:val="0"/>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The Oral Language Developmental Trajectory</w:t>
      </w:r>
    </w:p>
    <w:p w14:paraId="5DEFDACF" w14:textId="77777777" w:rsidR="00931120" w:rsidRPr="00031B6E" w:rsidRDefault="00931120" w:rsidP="00931120">
      <w:pPr>
        <w:pBdr>
          <w:bottom w:val="single" w:sz="4" w:space="1" w:color="auto"/>
        </w:pBdr>
        <w:spacing w:after="0"/>
        <w:rPr>
          <w:rFonts w:ascii="Minion Pro" w:hAnsi="Minion Pro"/>
          <w:i/>
          <w:sz w:val="20"/>
        </w:rPr>
      </w:pPr>
      <w:r w:rsidRPr="00031B6E">
        <w:rPr>
          <w:rFonts w:ascii="Minion Pro" w:hAnsi="Minion Pro"/>
          <w:i/>
          <w:sz w:val="20"/>
        </w:rPr>
        <w:t>Building Oral Language: Promoting Complex Vocabulary Using Self- and Parallel-Talk</w:t>
      </w:r>
    </w:p>
    <w:p w14:paraId="55AA16BB" w14:textId="77777777" w:rsidR="00931120" w:rsidRPr="00031B6E" w:rsidRDefault="00931120" w:rsidP="00931120">
      <w:pPr>
        <w:rPr>
          <w:rFonts w:ascii="Minion Pro" w:hAnsi="Minion Pro"/>
          <w:sz w:val="2"/>
        </w:rPr>
      </w:pPr>
    </w:p>
    <w:p w14:paraId="7936F479" w14:textId="77777777" w:rsidR="00931120" w:rsidRPr="00031B6E" w:rsidRDefault="00931120" w:rsidP="00931120">
      <w:pPr>
        <w:rPr>
          <w:rFonts w:ascii="Minion Pro" w:hAnsi="Minion Pro"/>
          <w:b/>
          <w:sz w:val="20"/>
        </w:rPr>
      </w:pPr>
      <w:r w:rsidRPr="00031B6E">
        <w:rPr>
          <w:rFonts w:ascii="Minion Pro" w:hAnsi="Minion Pro"/>
          <w:b/>
          <w:sz w:val="20"/>
        </w:rPr>
        <w:t>Directions:</w:t>
      </w:r>
    </w:p>
    <w:p w14:paraId="4C4DBF6A" w14:textId="77777777" w:rsidR="00931120" w:rsidRPr="00031B6E" w:rsidRDefault="00931120" w:rsidP="00380F6E">
      <w:pPr>
        <w:numPr>
          <w:ilvl w:val="0"/>
          <w:numId w:val="16"/>
        </w:numPr>
        <w:rPr>
          <w:rFonts w:ascii="Minion Pro" w:hAnsi="Minion Pro"/>
          <w:sz w:val="20"/>
        </w:rPr>
      </w:pPr>
      <w:r w:rsidRPr="00031B6E">
        <w:rPr>
          <w:rFonts w:ascii="Minion Pro" w:hAnsi="Minion Pro"/>
          <w:sz w:val="20"/>
        </w:rPr>
        <w:t xml:space="preserve">Spend several minutes </w:t>
      </w:r>
      <w:r w:rsidRPr="00031B6E">
        <w:rPr>
          <w:rFonts w:ascii="Minion Pro" w:hAnsi="Minion Pro"/>
          <w:bCs/>
          <w:sz w:val="20"/>
        </w:rPr>
        <w:t xml:space="preserve">independently reading the Oral Language standards and Vocabulary standards </w:t>
      </w:r>
      <w:r w:rsidRPr="00031B6E">
        <w:rPr>
          <w:rFonts w:ascii="Minion Pro" w:hAnsi="Minion Pro"/>
          <w:sz w:val="20"/>
        </w:rPr>
        <w:t>in the Infant and Toddler Early Learning Guidelines and the Pre-Kindergarten Standards.</w:t>
      </w:r>
    </w:p>
    <w:p w14:paraId="5DB53047" w14:textId="77777777" w:rsidR="00931120" w:rsidRPr="00031B6E" w:rsidRDefault="00931120" w:rsidP="00380F6E">
      <w:pPr>
        <w:numPr>
          <w:ilvl w:val="0"/>
          <w:numId w:val="17"/>
        </w:numPr>
        <w:rPr>
          <w:rFonts w:ascii="Minion Pro" w:hAnsi="Minion Pro"/>
          <w:sz w:val="20"/>
        </w:rPr>
      </w:pPr>
      <w:r w:rsidRPr="00031B6E">
        <w:rPr>
          <w:rFonts w:ascii="Minion Pro" w:hAnsi="Minion Pro"/>
          <w:bCs/>
          <w:sz w:val="20"/>
        </w:rPr>
        <w:t xml:space="preserve">Highlight any standards </w:t>
      </w:r>
      <w:r w:rsidRPr="00031B6E">
        <w:rPr>
          <w:rFonts w:ascii="Minion Pro" w:hAnsi="Minion Pro"/>
          <w:sz w:val="20"/>
        </w:rPr>
        <w:t xml:space="preserve">you notice that pertain specifically to </w:t>
      </w:r>
      <w:r w:rsidRPr="00031B6E">
        <w:rPr>
          <w:rFonts w:ascii="Minion Pro" w:hAnsi="Minion Pro"/>
          <w:bCs/>
          <w:sz w:val="20"/>
        </w:rPr>
        <w:t>vocabulary acquisition and development</w:t>
      </w:r>
      <w:r w:rsidRPr="00031B6E">
        <w:rPr>
          <w:rFonts w:ascii="Minion Pro" w:hAnsi="Minion Pro"/>
          <w:sz w:val="20"/>
        </w:rPr>
        <w:t xml:space="preserve"> across the ages.</w:t>
      </w:r>
    </w:p>
    <w:p w14:paraId="0B0A0DC8" w14:textId="77777777" w:rsidR="00931120" w:rsidRPr="00031B6E" w:rsidRDefault="00931120" w:rsidP="00380F6E">
      <w:pPr>
        <w:numPr>
          <w:ilvl w:val="0"/>
          <w:numId w:val="17"/>
        </w:numPr>
        <w:rPr>
          <w:rFonts w:ascii="Minion Pro" w:hAnsi="Minion Pro"/>
          <w:sz w:val="20"/>
        </w:rPr>
      </w:pPr>
      <w:r w:rsidRPr="00031B6E">
        <w:rPr>
          <w:rFonts w:ascii="Minion Pro" w:hAnsi="Minion Pro"/>
          <w:bCs/>
          <w:sz w:val="20"/>
        </w:rPr>
        <w:t xml:space="preserve">Map the major milestones </w:t>
      </w:r>
      <w:r w:rsidRPr="00031B6E">
        <w:rPr>
          <w:rFonts w:ascii="Minion Pro" w:hAnsi="Minion Pro"/>
          <w:sz w:val="20"/>
        </w:rPr>
        <w:t>that students will hit at each age (relating specifically to oral language and vocabulary) below.</w:t>
      </w:r>
    </w:p>
    <w:p w14:paraId="1BBF5A0C" w14:textId="77777777" w:rsidR="00931120" w:rsidRPr="00031B6E" w:rsidRDefault="00931120" w:rsidP="00380F6E">
      <w:pPr>
        <w:numPr>
          <w:ilvl w:val="0"/>
          <w:numId w:val="17"/>
        </w:numPr>
        <w:rPr>
          <w:rFonts w:ascii="Minion Pro" w:hAnsi="Minion Pro"/>
          <w:sz w:val="20"/>
        </w:rPr>
      </w:pPr>
      <w:r w:rsidRPr="00031B6E">
        <w:rPr>
          <w:rFonts w:ascii="Minion Pro" w:hAnsi="Minion Pro"/>
          <w:sz w:val="20"/>
        </w:rPr>
        <w:t xml:space="preserve">Be prepared to </w:t>
      </w:r>
      <w:r w:rsidRPr="00031B6E">
        <w:rPr>
          <w:rFonts w:ascii="Minion Pro" w:hAnsi="Minion Pro"/>
          <w:bCs/>
          <w:sz w:val="20"/>
        </w:rPr>
        <w:t>share your takeaways</w:t>
      </w:r>
      <w:r w:rsidRPr="00031B6E">
        <w:rPr>
          <w:rFonts w:ascii="Minion Pro" w:hAnsi="Minion Pro"/>
          <w:sz w:val="20"/>
        </w:rPr>
        <w:t>!</w:t>
      </w:r>
    </w:p>
    <w:p w14:paraId="16EE2E2B" w14:textId="77777777" w:rsidR="00931120" w:rsidRPr="00031B6E" w:rsidRDefault="00931120" w:rsidP="00931120">
      <w:pPr>
        <w:rPr>
          <w:rFonts w:ascii="Minion Pro" w:hAnsi="Minion Pro"/>
          <w:b/>
          <w:sz w:val="20"/>
        </w:rPr>
      </w:pPr>
      <w:r w:rsidRPr="00031B6E">
        <w:rPr>
          <w:rFonts w:ascii="Minion Pro" w:hAnsi="Minion Pro"/>
          <w:b/>
          <w:sz w:val="20"/>
        </w:rPr>
        <w:t>Language and Vocabulary Developmental Trajectory:</w:t>
      </w:r>
    </w:p>
    <w:tbl>
      <w:tblPr>
        <w:tblStyle w:val="TableGrid6"/>
        <w:tblW w:w="0" w:type="auto"/>
        <w:tblLook w:val="04A0" w:firstRow="1" w:lastRow="0" w:firstColumn="1" w:lastColumn="0" w:noHBand="0" w:noVBand="1"/>
      </w:tblPr>
      <w:tblGrid>
        <w:gridCol w:w="2337"/>
        <w:gridCol w:w="2338"/>
        <w:gridCol w:w="2337"/>
        <w:gridCol w:w="2338"/>
      </w:tblGrid>
      <w:tr w:rsidR="006107EF" w:rsidRPr="006107EF" w14:paraId="5E5D5193" w14:textId="77777777" w:rsidTr="006107EF">
        <w:trPr>
          <w:trHeight w:val="224"/>
        </w:trPr>
        <w:tc>
          <w:tcPr>
            <w:tcW w:w="2337" w:type="dxa"/>
            <w:shd w:val="clear" w:color="auto" w:fill="126DB6"/>
            <w:vAlign w:val="center"/>
          </w:tcPr>
          <w:p w14:paraId="4A6DD6C0" w14:textId="7C5B936D"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BIRTH – 1 YEAR</w:t>
            </w:r>
          </w:p>
        </w:tc>
        <w:tc>
          <w:tcPr>
            <w:tcW w:w="2338" w:type="dxa"/>
            <w:shd w:val="clear" w:color="auto" w:fill="126DB6"/>
            <w:vAlign w:val="center"/>
          </w:tcPr>
          <w:p w14:paraId="72D46741" w14:textId="2D94337C"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1-2 YEARS</w:t>
            </w:r>
          </w:p>
        </w:tc>
        <w:tc>
          <w:tcPr>
            <w:tcW w:w="2337" w:type="dxa"/>
            <w:shd w:val="clear" w:color="auto" w:fill="126DB6"/>
            <w:vAlign w:val="center"/>
          </w:tcPr>
          <w:p w14:paraId="598A0AD8" w14:textId="59248825"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2-3 YEARS</w:t>
            </w:r>
          </w:p>
        </w:tc>
        <w:tc>
          <w:tcPr>
            <w:tcW w:w="2338" w:type="dxa"/>
            <w:shd w:val="clear" w:color="auto" w:fill="126DB6"/>
            <w:vAlign w:val="center"/>
          </w:tcPr>
          <w:p w14:paraId="1FCEDF68" w14:textId="5278B368"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3-4 YEARS</w:t>
            </w:r>
          </w:p>
        </w:tc>
      </w:tr>
      <w:tr w:rsidR="00931120" w:rsidRPr="00031B6E" w14:paraId="0A84FB89" w14:textId="77777777" w:rsidTr="00EB547C">
        <w:trPr>
          <w:trHeight w:val="5862"/>
        </w:trPr>
        <w:tc>
          <w:tcPr>
            <w:tcW w:w="2337" w:type="dxa"/>
            <w:vAlign w:val="center"/>
          </w:tcPr>
          <w:p w14:paraId="3D0F6877" w14:textId="77777777" w:rsidR="00931120" w:rsidRPr="00031B6E" w:rsidRDefault="00931120" w:rsidP="00931120">
            <w:pPr>
              <w:jc w:val="center"/>
              <w:rPr>
                <w:rFonts w:ascii="Minion Pro" w:hAnsi="Minion Pro"/>
                <w:sz w:val="20"/>
              </w:rPr>
            </w:pPr>
          </w:p>
          <w:p w14:paraId="132784EF" w14:textId="77777777" w:rsidR="00931120" w:rsidRPr="00031B6E" w:rsidRDefault="00931120" w:rsidP="00931120">
            <w:pPr>
              <w:jc w:val="center"/>
              <w:rPr>
                <w:rFonts w:ascii="Minion Pro" w:hAnsi="Minion Pro"/>
                <w:sz w:val="20"/>
              </w:rPr>
            </w:pPr>
          </w:p>
          <w:p w14:paraId="6E238748" w14:textId="77777777" w:rsidR="00931120" w:rsidRPr="00031B6E" w:rsidRDefault="00931120" w:rsidP="00931120">
            <w:pPr>
              <w:jc w:val="center"/>
              <w:rPr>
                <w:rFonts w:ascii="Minion Pro" w:hAnsi="Minion Pro"/>
                <w:sz w:val="20"/>
              </w:rPr>
            </w:pPr>
          </w:p>
          <w:p w14:paraId="6409D9C7" w14:textId="77777777" w:rsidR="00931120" w:rsidRPr="00031B6E" w:rsidRDefault="00931120" w:rsidP="00931120">
            <w:pPr>
              <w:jc w:val="center"/>
              <w:rPr>
                <w:rFonts w:ascii="Minion Pro" w:hAnsi="Minion Pro"/>
                <w:sz w:val="20"/>
              </w:rPr>
            </w:pPr>
          </w:p>
          <w:p w14:paraId="68F4949C" w14:textId="77777777" w:rsidR="00931120" w:rsidRPr="00031B6E" w:rsidRDefault="00931120" w:rsidP="00931120">
            <w:pPr>
              <w:jc w:val="center"/>
              <w:rPr>
                <w:rFonts w:ascii="Minion Pro" w:hAnsi="Minion Pro"/>
                <w:sz w:val="20"/>
              </w:rPr>
            </w:pPr>
          </w:p>
          <w:p w14:paraId="09F62567" w14:textId="77777777" w:rsidR="00931120" w:rsidRPr="00031B6E" w:rsidRDefault="00931120" w:rsidP="00931120">
            <w:pPr>
              <w:jc w:val="center"/>
              <w:rPr>
                <w:rFonts w:ascii="Minion Pro" w:hAnsi="Minion Pro"/>
                <w:sz w:val="20"/>
              </w:rPr>
            </w:pPr>
          </w:p>
          <w:p w14:paraId="43059624" w14:textId="77777777" w:rsidR="00931120" w:rsidRPr="00031B6E" w:rsidRDefault="00931120" w:rsidP="00931120">
            <w:pPr>
              <w:jc w:val="center"/>
              <w:rPr>
                <w:rFonts w:ascii="Minion Pro" w:hAnsi="Minion Pro"/>
                <w:sz w:val="20"/>
              </w:rPr>
            </w:pPr>
          </w:p>
          <w:p w14:paraId="485DC5FC" w14:textId="77777777" w:rsidR="00931120" w:rsidRPr="00031B6E" w:rsidRDefault="00931120" w:rsidP="00931120">
            <w:pPr>
              <w:jc w:val="center"/>
              <w:rPr>
                <w:rFonts w:ascii="Minion Pro" w:hAnsi="Minion Pro"/>
                <w:sz w:val="20"/>
              </w:rPr>
            </w:pPr>
          </w:p>
          <w:p w14:paraId="50812565" w14:textId="77777777" w:rsidR="00931120" w:rsidRPr="00031B6E" w:rsidRDefault="00931120" w:rsidP="00931120">
            <w:pPr>
              <w:jc w:val="center"/>
              <w:rPr>
                <w:rFonts w:ascii="Minion Pro" w:hAnsi="Minion Pro"/>
                <w:sz w:val="20"/>
              </w:rPr>
            </w:pPr>
          </w:p>
          <w:p w14:paraId="05846D29" w14:textId="77777777" w:rsidR="00931120" w:rsidRPr="00031B6E" w:rsidRDefault="00931120" w:rsidP="00931120">
            <w:pPr>
              <w:jc w:val="center"/>
              <w:rPr>
                <w:rFonts w:ascii="Minion Pro" w:hAnsi="Minion Pro"/>
                <w:sz w:val="20"/>
              </w:rPr>
            </w:pPr>
          </w:p>
          <w:p w14:paraId="445C6CBA" w14:textId="77777777" w:rsidR="00931120" w:rsidRPr="00031B6E" w:rsidRDefault="00931120" w:rsidP="00931120">
            <w:pPr>
              <w:jc w:val="center"/>
              <w:rPr>
                <w:rFonts w:ascii="Minion Pro" w:hAnsi="Minion Pro"/>
                <w:sz w:val="20"/>
              </w:rPr>
            </w:pPr>
          </w:p>
          <w:p w14:paraId="28C3E334" w14:textId="77777777" w:rsidR="00931120" w:rsidRPr="00031B6E" w:rsidRDefault="00931120" w:rsidP="00931120">
            <w:pPr>
              <w:jc w:val="center"/>
              <w:rPr>
                <w:rFonts w:ascii="Minion Pro" w:hAnsi="Minion Pro"/>
                <w:sz w:val="20"/>
              </w:rPr>
            </w:pPr>
          </w:p>
          <w:p w14:paraId="7DF00E3D" w14:textId="77777777" w:rsidR="00931120" w:rsidRPr="00031B6E" w:rsidRDefault="00931120" w:rsidP="00931120">
            <w:pPr>
              <w:jc w:val="center"/>
              <w:rPr>
                <w:rFonts w:ascii="Minion Pro" w:hAnsi="Minion Pro"/>
                <w:sz w:val="20"/>
              </w:rPr>
            </w:pPr>
          </w:p>
          <w:p w14:paraId="7D5F3DE1" w14:textId="77777777" w:rsidR="00931120" w:rsidRPr="00031B6E" w:rsidRDefault="00931120" w:rsidP="00931120">
            <w:pPr>
              <w:rPr>
                <w:rFonts w:ascii="Minion Pro" w:hAnsi="Minion Pro"/>
                <w:sz w:val="20"/>
              </w:rPr>
            </w:pPr>
          </w:p>
        </w:tc>
        <w:tc>
          <w:tcPr>
            <w:tcW w:w="2338" w:type="dxa"/>
          </w:tcPr>
          <w:p w14:paraId="49D5ED87" w14:textId="77777777" w:rsidR="00931120" w:rsidRPr="00031B6E" w:rsidRDefault="00931120" w:rsidP="00931120">
            <w:pPr>
              <w:rPr>
                <w:rFonts w:ascii="Minion Pro" w:hAnsi="Minion Pro"/>
                <w:sz w:val="20"/>
              </w:rPr>
            </w:pPr>
          </w:p>
          <w:p w14:paraId="2F063992" w14:textId="77777777" w:rsidR="00931120" w:rsidRPr="00031B6E" w:rsidRDefault="00931120" w:rsidP="00931120">
            <w:pPr>
              <w:rPr>
                <w:rFonts w:ascii="Minion Pro" w:hAnsi="Minion Pro"/>
                <w:sz w:val="22"/>
              </w:rPr>
            </w:pPr>
          </w:p>
        </w:tc>
        <w:tc>
          <w:tcPr>
            <w:tcW w:w="2337" w:type="dxa"/>
          </w:tcPr>
          <w:p w14:paraId="1CDB749A" w14:textId="77777777" w:rsidR="00931120" w:rsidRPr="00031B6E" w:rsidRDefault="00931120" w:rsidP="00931120">
            <w:pPr>
              <w:rPr>
                <w:rFonts w:ascii="Minion Pro" w:hAnsi="Minion Pro"/>
                <w:sz w:val="22"/>
              </w:rPr>
            </w:pPr>
          </w:p>
          <w:p w14:paraId="2A14F444" w14:textId="77777777" w:rsidR="00931120" w:rsidRPr="00031B6E" w:rsidRDefault="00931120" w:rsidP="00931120">
            <w:pPr>
              <w:rPr>
                <w:rFonts w:ascii="Minion Pro" w:hAnsi="Minion Pro"/>
                <w:sz w:val="22"/>
              </w:rPr>
            </w:pPr>
          </w:p>
          <w:p w14:paraId="00EB90A6" w14:textId="77777777" w:rsidR="00931120" w:rsidRPr="00031B6E" w:rsidRDefault="00931120" w:rsidP="00931120">
            <w:pPr>
              <w:rPr>
                <w:rFonts w:ascii="Minion Pro" w:hAnsi="Minion Pro"/>
                <w:sz w:val="22"/>
              </w:rPr>
            </w:pPr>
          </w:p>
        </w:tc>
        <w:tc>
          <w:tcPr>
            <w:tcW w:w="2338" w:type="dxa"/>
          </w:tcPr>
          <w:p w14:paraId="6818EFC4" w14:textId="77777777" w:rsidR="00931120" w:rsidRPr="00031B6E" w:rsidRDefault="00931120" w:rsidP="00931120">
            <w:pPr>
              <w:rPr>
                <w:rFonts w:ascii="Minion Pro" w:hAnsi="Minion Pro"/>
                <w:sz w:val="22"/>
              </w:rPr>
            </w:pPr>
          </w:p>
          <w:p w14:paraId="1FB32CA4" w14:textId="77777777" w:rsidR="00931120" w:rsidRPr="00031B6E" w:rsidRDefault="00931120" w:rsidP="00931120">
            <w:pPr>
              <w:rPr>
                <w:rFonts w:ascii="Minion Pro" w:hAnsi="Minion Pro"/>
                <w:sz w:val="22"/>
              </w:rPr>
            </w:pPr>
          </w:p>
          <w:p w14:paraId="37C446E0" w14:textId="77777777" w:rsidR="00931120" w:rsidRPr="00031B6E" w:rsidRDefault="00931120" w:rsidP="00931120">
            <w:pPr>
              <w:rPr>
                <w:rFonts w:ascii="Minion Pro" w:hAnsi="Minion Pro"/>
                <w:sz w:val="20"/>
              </w:rPr>
            </w:pPr>
          </w:p>
          <w:p w14:paraId="7FDFDB29" w14:textId="77777777" w:rsidR="00931120" w:rsidRPr="00031B6E" w:rsidRDefault="00931120" w:rsidP="00931120">
            <w:pPr>
              <w:rPr>
                <w:rFonts w:ascii="Minion Pro" w:hAnsi="Minion Pro"/>
                <w:sz w:val="20"/>
              </w:rPr>
            </w:pPr>
          </w:p>
          <w:p w14:paraId="49E7A14A" w14:textId="77777777" w:rsidR="00931120" w:rsidRPr="00031B6E" w:rsidRDefault="00931120" w:rsidP="00931120">
            <w:pPr>
              <w:rPr>
                <w:rFonts w:ascii="Minion Pro" w:hAnsi="Minion Pro"/>
                <w:sz w:val="20"/>
              </w:rPr>
            </w:pPr>
          </w:p>
          <w:p w14:paraId="56237537" w14:textId="77777777" w:rsidR="00931120" w:rsidRPr="00031B6E" w:rsidRDefault="00931120" w:rsidP="00931120">
            <w:pPr>
              <w:rPr>
                <w:rFonts w:ascii="Minion Pro" w:hAnsi="Minion Pro"/>
                <w:sz w:val="20"/>
              </w:rPr>
            </w:pPr>
          </w:p>
          <w:p w14:paraId="295496F3" w14:textId="77777777" w:rsidR="00931120" w:rsidRPr="00031B6E" w:rsidRDefault="00931120" w:rsidP="00931120">
            <w:pPr>
              <w:rPr>
                <w:rFonts w:ascii="Minion Pro" w:hAnsi="Minion Pro"/>
                <w:sz w:val="20"/>
              </w:rPr>
            </w:pPr>
          </w:p>
          <w:p w14:paraId="2D2FA532" w14:textId="77777777" w:rsidR="00931120" w:rsidRPr="00031B6E" w:rsidRDefault="00931120" w:rsidP="00931120">
            <w:pPr>
              <w:rPr>
                <w:rFonts w:ascii="Minion Pro" w:hAnsi="Minion Pro"/>
                <w:sz w:val="20"/>
              </w:rPr>
            </w:pPr>
          </w:p>
          <w:p w14:paraId="17E13C7E" w14:textId="77777777" w:rsidR="00931120" w:rsidRPr="00031B6E" w:rsidRDefault="00931120" w:rsidP="00931120">
            <w:pPr>
              <w:rPr>
                <w:rFonts w:ascii="Minion Pro" w:hAnsi="Minion Pro"/>
                <w:sz w:val="20"/>
              </w:rPr>
            </w:pPr>
          </w:p>
          <w:p w14:paraId="36DA72A2" w14:textId="77777777" w:rsidR="00931120" w:rsidRPr="00031B6E" w:rsidRDefault="00931120" w:rsidP="00931120">
            <w:pPr>
              <w:rPr>
                <w:rFonts w:ascii="Minion Pro" w:hAnsi="Minion Pro"/>
                <w:sz w:val="20"/>
              </w:rPr>
            </w:pPr>
          </w:p>
          <w:p w14:paraId="756C87EA" w14:textId="77777777" w:rsidR="00931120" w:rsidRPr="00031B6E" w:rsidRDefault="00931120" w:rsidP="00931120">
            <w:pPr>
              <w:rPr>
                <w:rFonts w:ascii="Minion Pro" w:hAnsi="Minion Pro"/>
                <w:sz w:val="20"/>
              </w:rPr>
            </w:pPr>
          </w:p>
          <w:p w14:paraId="5FA71EC2" w14:textId="77777777" w:rsidR="00931120" w:rsidRPr="00031B6E" w:rsidRDefault="00931120" w:rsidP="00931120">
            <w:pPr>
              <w:rPr>
                <w:rFonts w:ascii="Minion Pro" w:hAnsi="Minion Pro"/>
                <w:sz w:val="20"/>
              </w:rPr>
            </w:pPr>
          </w:p>
          <w:p w14:paraId="2953D0F8" w14:textId="77777777" w:rsidR="00931120" w:rsidRPr="00031B6E" w:rsidRDefault="00931120" w:rsidP="00931120">
            <w:pPr>
              <w:rPr>
                <w:rFonts w:ascii="Minion Pro" w:hAnsi="Minion Pro"/>
                <w:sz w:val="20"/>
              </w:rPr>
            </w:pPr>
          </w:p>
          <w:p w14:paraId="0F84816E" w14:textId="77777777" w:rsidR="00931120" w:rsidRPr="00031B6E" w:rsidRDefault="00931120" w:rsidP="00931120">
            <w:pPr>
              <w:rPr>
                <w:rFonts w:ascii="Minion Pro" w:hAnsi="Minion Pro"/>
                <w:sz w:val="20"/>
              </w:rPr>
            </w:pPr>
          </w:p>
          <w:p w14:paraId="69660970" w14:textId="77777777" w:rsidR="00931120" w:rsidRPr="00031B6E" w:rsidRDefault="00931120" w:rsidP="00931120">
            <w:pPr>
              <w:ind w:firstLine="720"/>
              <w:rPr>
                <w:rFonts w:ascii="Minion Pro" w:hAnsi="Minion Pro"/>
                <w:sz w:val="20"/>
              </w:rPr>
            </w:pPr>
          </w:p>
        </w:tc>
      </w:tr>
    </w:tbl>
    <w:p w14:paraId="1377216C" w14:textId="77777777" w:rsidR="008C0538" w:rsidRDefault="008C0538" w:rsidP="00931120">
      <w:pPr>
        <w:keepNext/>
        <w:keepLines/>
        <w:spacing w:after="0"/>
        <w:outlineLvl w:val="0"/>
        <w:rPr>
          <w:rFonts w:ascii="Tw Cen MT Condensed" w:hAnsi="Tw Cen MT Condensed" w:cs="Times New Roman"/>
          <w:bCs/>
          <w:color w:val="5B9BD5"/>
          <w:sz w:val="40"/>
          <w:szCs w:val="32"/>
        </w:rPr>
      </w:pPr>
    </w:p>
    <w:p w14:paraId="65316894" w14:textId="77777777" w:rsidR="008C0538" w:rsidRDefault="008C0538" w:rsidP="008C0538"/>
    <w:p w14:paraId="0D39C56F" w14:textId="77777777" w:rsidR="00031B6E" w:rsidRDefault="00031B6E">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AB27530" w14:textId="39ABC1E2" w:rsidR="00931120" w:rsidRPr="00031B6E" w:rsidRDefault="00931120" w:rsidP="00931120">
      <w:pPr>
        <w:keepNext/>
        <w:keepLines/>
        <w:spacing w:after="0"/>
        <w:outlineLvl w:val="0"/>
        <w:rPr>
          <w:rFonts w:ascii="Gill Sans MT" w:hAnsi="Gill Sans MT" w:cs="Times New Roman"/>
          <w:bCs/>
          <w:color w:val="126DB6"/>
          <w:sz w:val="32"/>
          <w:szCs w:val="32"/>
        </w:rPr>
      </w:pPr>
      <w:r w:rsidRPr="00031B6E">
        <w:rPr>
          <w:rFonts w:ascii="Gill Sans MT" w:hAnsi="Gill Sans MT" w:cs="Times New Roman"/>
          <w:bCs/>
          <w:color w:val="126DB6"/>
          <w:sz w:val="32"/>
          <w:szCs w:val="32"/>
        </w:rPr>
        <w:lastRenderedPageBreak/>
        <w:t>Three Key Literacy Experiences and Vocabulary Tiers</w:t>
      </w:r>
    </w:p>
    <w:p w14:paraId="1B4671AE" w14:textId="77777777" w:rsidR="00931120" w:rsidRPr="006107EF" w:rsidRDefault="00931120" w:rsidP="00931120">
      <w:pPr>
        <w:pBdr>
          <w:bottom w:val="single" w:sz="4" w:space="1" w:color="auto"/>
        </w:pBdr>
        <w:spacing w:after="0"/>
        <w:rPr>
          <w:rFonts w:ascii="Minion Pro" w:hAnsi="Minion Pro"/>
          <w:i/>
          <w:sz w:val="20"/>
        </w:rPr>
      </w:pPr>
      <w:r w:rsidRPr="006107EF">
        <w:rPr>
          <w:rFonts w:ascii="Minion Pro" w:hAnsi="Minion Pro"/>
          <w:i/>
          <w:sz w:val="20"/>
        </w:rPr>
        <w:t>Building Oral Language: Promoting Complex Vocabulary Using Self- and Parallel-Talk</w:t>
      </w:r>
    </w:p>
    <w:p w14:paraId="7883DF5F" w14:textId="77777777" w:rsidR="00931120" w:rsidRPr="00931120" w:rsidRDefault="00931120" w:rsidP="00931120">
      <w:pPr>
        <w:rPr>
          <w:sz w:val="2"/>
        </w:rPr>
      </w:pPr>
    </w:p>
    <w:p w14:paraId="5BD73927" w14:textId="764B50E5" w:rsidR="00931120" w:rsidRPr="00952673" w:rsidRDefault="00931120" w:rsidP="00952673">
      <w:pPr>
        <w:rPr>
          <w:b/>
          <w:bCs/>
          <w:sz w:val="20"/>
        </w:rPr>
      </w:pPr>
      <w:r w:rsidRPr="00931120">
        <w:rPr>
          <w:b/>
          <w:bCs/>
          <w:sz w:val="20"/>
        </w:rPr>
        <w:t xml:space="preserve">         </w:t>
      </w:r>
      <w:r w:rsidRPr="00931120">
        <w:rPr>
          <w:b/>
          <w:bCs/>
          <w:noProof/>
          <w:sz w:val="20"/>
        </w:rPr>
        <w:drawing>
          <wp:inline distT="0" distB="0" distL="0" distR="0" wp14:anchorId="48FA117E" wp14:editId="6C8216D9">
            <wp:extent cx="4905375" cy="3133725"/>
            <wp:effectExtent l="0" t="0" r="857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9C5877">
        <w:rPr>
          <w:rFonts w:ascii="Tw Cen MT Condensed" w:hAnsi="Tw Cen MT Condensed" w:cs="Times New Roman"/>
          <w:bCs/>
          <w:noProof/>
          <w:color w:val="5B9BD5"/>
          <w:sz w:val="40"/>
          <w:szCs w:val="32"/>
        </w:rPr>
        <w:drawing>
          <wp:inline distT="0" distB="0" distL="0" distR="0" wp14:anchorId="1F8A3A0F" wp14:editId="671B0F83">
            <wp:extent cx="4991100" cy="3543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96792" cy="3547722"/>
                    </a:xfrm>
                    <a:prstGeom prst="rect">
                      <a:avLst/>
                    </a:prstGeom>
                    <a:noFill/>
                  </pic:spPr>
                </pic:pic>
              </a:graphicData>
            </a:graphic>
          </wp:inline>
        </w:drawing>
      </w:r>
    </w:p>
    <w:p w14:paraId="3F7158ED" w14:textId="77777777" w:rsidR="00952673" w:rsidRDefault="00952673">
      <w:pPr>
        <w:spacing w:line="276" w:lineRule="auto"/>
      </w:pPr>
      <w:r>
        <w:br w:type="page"/>
      </w:r>
    </w:p>
    <w:p w14:paraId="5854CB78" w14:textId="60768FA3" w:rsidR="00931120" w:rsidRPr="006107EF" w:rsidRDefault="00931120" w:rsidP="00931120">
      <w:pPr>
        <w:keepNext/>
        <w:keepLines/>
        <w:spacing w:after="0"/>
        <w:outlineLvl w:val="0"/>
        <w:rPr>
          <w:rFonts w:ascii="Gill Sans MT" w:hAnsi="Gill Sans MT" w:cs="Times New Roman"/>
          <w:bCs/>
          <w:color w:val="126DB6"/>
          <w:sz w:val="32"/>
          <w:szCs w:val="32"/>
        </w:rPr>
      </w:pPr>
      <w:r w:rsidRPr="006107EF">
        <w:rPr>
          <w:rFonts w:ascii="Gill Sans MT" w:hAnsi="Gill Sans MT" w:cs="Times New Roman"/>
          <w:bCs/>
          <w:color w:val="126DB6"/>
          <w:sz w:val="32"/>
          <w:szCs w:val="32"/>
        </w:rPr>
        <w:lastRenderedPageBreak/>
        <w:t>Selecting the Right Complex Vocabulary</w:t>
      </w:r>
    </w:p>
    <w:p w14:paraId="480E9807" w14:textId="77777777" w:rsidR="00931120" w:rsidRPr="006107EF" w:rsidRDefault="00931120" w:rsidP="00931120">
      <w:pPr>
        <w:pBdr>
          <w:bottom w:val="single" w:sz="4" w:space="1" w:color="auto"/>
        </w:pBdr>
        <w:spacing w:after="0"/>
        <w:rPr>
          <w:rFonts w:ascii="Minion Pro" w:hAnsi="Minion Pro"/>
          <w:i/>
          <w:sz w:val="20"/>
        </w:rPr>
      </w:pPr>
      <w:r w:rsidRPr="006107EF">
        <w:rPr>
          <w:rFonts w:ascii="Minion Pro" w:hAnsi="Minion Pro"/>
          <w:i/>
          <w:sz w:val="20"/>
        </w:rPr>
        <w:t>Building Oral Language: Promoting Complex Vocabulary Using Self- and Parallel-Talk</w:t>
      </w:r>
    </w:p>
    <w:p w14:paraId="72EB31C9" w14:textId="77777777" w:rsidR="00931120" w:rsidRPr="006107EF" w:rsidRDefault="00931120" w:rsidP="00931120">
      <w:pPr>
        <w:rPr>
          <w:rFonts w:ascii="Minion Pro" w:hAnsi="Minion Pro"/>
          <w:sz w:val="2"/>
        </w:rPr>
      </w:pPr>
    </w:p>
    <w:p w14:paraId="43E1E5C7" w14:textId="77777777" w:rsidR="00931120" w:rsidRPr="006107EF" w:rsidRDefault="00931120" w:rsidP="00931120">
      <w:pPr>
        <w:rPr>
          <w:rFonts w:ascii="Minion Pro" w:hAnsi="Minion Pro"/>
          <w:sz w:val="20"/>
        </w:rPr>
      </w:pPr>
      <w:r w:rsidRPr="006107EF">
        <w:rPr>
          <w:rFonts w:ascii="Minion Pro" w:hAnsi="Minion Pro"/>
          <w:b/>
          <w:bCs/>
          <w:sz w:val="20"/>
        </w:rPr>
        <w:t xml:space="preserve">Key Idea: </w:t>
      </w:r>
      <w:r w:rsidRPr="006107EF">
        <w:rPr>
          <w:rFonts w:ascii="Minion Pro" w:hAnsi="Minion Pro"/>
          <w:sz w:val="20"/>
        </w:rPr>
        <w:t xml:space="preserve">Exposing students to complex vocabulary should happen constantly throughout the day. It’s not enough, however, to incorporate complex language without intentionality. It’s essential that we expose our students to the </w:t>
      </w:r>
      <w:r w:rsidRPr="006107EF">
        <w:rPr>
          <w:rFonts w:ascii="Minion Pro" w:hAnsi="Minion Pro"/>
          <w:i/>
          <w:sz w:val="20"/>
        </w:rPr>
        <w:t>right</w:t>
      </w:r>
      <w:r w:rsidRPr="006107EF">
        <w:rPr>
          <w:rFonts w:ascii="Minion Pro" w:hAnsi="Minion Pro"/>
          <w:sz w:val="20"/>
        </w:rPr>
        <w:t xml:space="preserve"> complex vocabulary.</w:t>
      </w:r>
    </w:p>
    <w:tbl>
      <w:tblPr>
        <w:tblStyle w:val="TableGrid6"/>
        <w:tblW w:w="0" w:type="auto"/>
        <w:tblLayout w:type="fixed"/>
        <w:tblLook w:val="04A0" w:firstRow="1" w:lastRow="0" w:firstColumn="1" w:lastColumn="0" w:noHBand="0" w:noVBand="1"/>
      </w:tblPr>
      <w:tblGrid>
        <w:gridCol w:w="2199"/>
        <w:gridCol w:w="2296"/>
        <w:gridCol w:w="2520"/>
        <w:gridCol w:w="2335"/>
      </w:tblGrid>
      <w:tr w:rsidR="006107EF" w:rsidRPr="006107EF" w14:paraId="5B01DF30" w14:textId="77777777" w:rsidTr="006107EF">
        <w:trPr>
          <w:trHeight w:val="224"/>
        </w:trPr>
        <w:tc>
          <w:tcPr>
            <w:tcW w:w="2199" w:type="dxa"/>
            <w:shd w:val="clear" w:color="auto" w:fill="126DB6"/>
          </w:tcPr>
          <w:p w14:paraId="4C38E393" w14:textId="3D07CC99"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IS IT USEFUL AND IMPORTANT?</w:t>
            </w:r>
          </w:p>
        </w:tc>
        <w:tc>
          <w:tcPr>
            <w:tcW w:w="2296" w:type="dxa"/>
            <w:shd w:val="clear" w:color="auto" w:fill="126DB6"/>
          </w:tcPr>
          <w:p w14:paraId="3D7F67E7" w14:textId="23C1117C"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CAN IT BE TAUGHT?</w:t>
            </w:r>
          </w:p>
        </w:tc>
        <w:tc>
          <w:tcPr>
            <w:tcW w:w="2520" w:type="dxa"/>
            <w:shd w:val="clear" w:color="auto" w:fill="126DB6"/>
          </w:tcPr>
          <w:p w14:paraId="5BC1D92A" w14:textId="12A8C4AC"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WILL IT HELP TEACH IDEAS?</w:t>
            </w:r>
          </w:p>
        </w:tc>
        <w:tc>
          <w:tcPr>
            <w:tcW w:w="2335" w:type="dxa"/>
            <w:shd w:val="clear" w:color="auto" w:fill="126DB6"/>
          </w:tcPr>
          <w:p w14:paraId="36B50EB4" w14:textId="27636F58" w:rsidR="00931120" w:rsidRPr="006107EF" w:rsidRDefault="006107EF" w:rsidP="00931120">
            <w:pPr>
              <w:jc w:val="center"/>
              <w:rPr>
                <w:rFonts w:ascii="Gill Sans MT Condensed" w:hAnsi="Gill Sans MT Condensed"/>
                <w:b/>
                <w:color w:val="FFFFFF" w:themeColor="background1"/>
                <w:sz w:val="28"/>
                <w:szCs w:val="28"/>
              </w:rPr>
            </w:pPr>
            <w:r w:rsidRPr="006107EF">
              <w:rPr>
                <w:rFonts w:ascii="Gill Sans MT Condensed" w:hAnsi="Gill Sans MT Condensed"/>
                <w:b/>
                <w:color w:val="FFFFFF" w:themeColor="background1"/>
                <w:sz w:val="28"/>
                <w:szCs w:val="28"/>
              </w:rPr>
              <w:t>DO YOU HAVE VARIETY?</w:t>
            </w:r>
          </w:p>
        </w:tc>
      </w:tr>
      <w:tr w:rsidR="00931120" w:rsidRPr="00931120" w14:paraId="6F060B22" w14:textId="77777777" w:rsidTr="00CD09EA">
        <w:trPr>
          <w:trHeight w:val="2798"/>
        </w:trPr>
        <w:tc>
          <w:tcPr>
            <w:tcW w:w="2199" w:type="dxa"/>
          </w:tcPr>
          <w:p w14:paraId="71DC1F6F" w14:textId="77777777" w:rsidR="00931120" w:rsidRPr="00CD09EA" w:rsidRDefault="00931120" w:rsidP="00931120">
            <w:pPr>
              <w:rPr>
                <w:rFonts w:ascii="Minion Pro" w:hAnsi="Minion Pro"/>
                <w:sz w:val="20"/>
              </w:rPr>
            </w:pPr>
            <w:r w:rsidRPr="00CD09EA">
              <w:rPr>
                <w:rFonts w:ascii="Minion Pro" w:hAnsi="Minion Pro"/>
                <w:sz w:val="20"/>
              </w:rPr>
              <w:t>Will they see or hear the word often?</w:t>
            </w:r>
          </w:p>
          <w:p w14:paraId="24AECDDA" w14:textId="77777777" w:rsidR="00931120" w:rsidRPr="00CD09EA" w:rsidRDefault="00931120" w:rsidP="00931120">
            <w:pPr>
              <w:rPr>
                <w:rFonts w:ascii="Minion Pro" w:hAnsi="Minion Pro"/>
                <w:sz w:val="20"/>
              </w:rPr>
            </w:pPr>
            <w:r w:rsidRPr="00CD09EA">
              <w:rPr>
                <w:rFonts w:ascii="Minion Pro" w:hAnsi="Minion Pro"/>
                <w:sz w:val="20"/>
              </w:rPr>
              <w:t>Will understanding this word help them be able to express themselves or to understand what others are saying?</w:t>
            </w:r>
          </w:p>
          <w:p w14:paraId="611BE6A8" w14:textId="77777777" w:rsidR="00931120" w:rsidRPr="00CD09EA" w:rsidRDefault="00931120" w:rsidP="00931120">
            <w:pPr>
              <w:rPr>
                <w:rFonts w:ascii="Minion Pro" w:hAnsi="Minion Pro"/>
                <w:sz w:val="20"/>
              </w:rPr>
            </w:pPr>
            <w:r w:rsidRPr="00CD09EA">
              <w:rPr>
                <w:rFonts w:ascii="Minion Pro" w:hAnsi="Minion Pro"/>
                <w:sz w:val="20"/>
              </w:rPr>
              <w:t>Will it help them comprehend a text that we are reading?</w:t>
            </w:r>
          </w:p>
        </w:tc>
        <w:tc>
          <w:tcPr>
            <w:tcW w:w="2296" w:type="dxa"/>
          </w:tcPr>
          <w:p w14:paraId="066C994B" w14:textId="77777777" w:rsidR="00931120" w:rsidRPr="00CD09EA" w:rsidRDefault="00931120" w:rsidP="00931120">
            <w:pPr>
              <w:rPr>
                <w:rFonts w:ascii="Minion Pro" w:hAnsi="Minion Pro"/>
                <w:sz w:val="20"/>
              </w:rPr>
            </w:pPr>
            <w:r w:rsidRPr="00CD09EA">
              <w:rPr>
                <w:rFonts w:ascii="Minion Pro" w:hAnsi="Minion Pro"/>
                <w:sz w:val="20"/>
              </w:rPr>
              <w:t xml:space="preserve">Can you teach the word in a way that children will understand? </w:t>
            </w:r>
          </w:p>
          <w:p w14:paraId="62997A83" w14:textId="1EE313B0" w:rsidR="00931120" w:rsidRPr="00CD09EA" w:rsidRDefault="00931120" w:rsidP="00931120">
            <w:pPr>
              <w:rPr>
                <w:rFonts w:ascii="Minion Pro" w:hAnsi="Minion Pro"/>
                <w:sz w:val="20"/>
              </w:rPr>
            </w:pPr>
            <w:r w:rsidRPr="00CD09EA">
              <w:rPr>
                <w:rFonts w:ascii="Minion Pro" w:hAnsi="Minion Pro"/>
                <w:sz w:val="20"/>
              </w:rPr>
              <w:t>Are you able to define the word using other words/text/movement/picture</w:t>
            </w:r>
            <w:r w:rsidR="00CD09EA">
              <w:rPr>
                <w:rFonts w:ascii="Minion Pro" w:hAnsi="Minion Pro"/>
                <w:sz w:val="20"/>
              </w:rPr>
              <w:t>s that children can understand?</w:t>
            </w:r>
          </w:p>
        </w:tc>
        <w:tc>
          <w:tcPr>
            <w:tcW w:w="2520" w:type="dxa"/>
            <w:shd w:val="clear" w:color="auto" w:fill="auto"/>
          </w:tcPr>
          <w:p w14:paraId="34FDD7EB" w14:textId="77777777" w:rsidR="00931120" w:rsidRPr="00CD09EA" w:rsidRDefault="00931120" w:rsidP="00931120">
            <w:pPr>
              <w:rPr>
                <w:rFonts w:ascii="Minion Pro" w:hAnsi="Minion Pro"/>
                <w:sz w:val="20"/>
              </w:rPr>
            </w:pPr>
            <w:r w:rsidRPr="00CD09EA">
              <w:rPr>
                <w:rFonts w:ascii="Minion Pro" w:hAnsi="Minion Pro"/>
                <w:sz w:val="20"/>
              </w:rPr>
              <w:t>Is this connected to a current theme or big idea we are working on in our classroom?</w:t>
            </w:r>
          </w:p>
          <w:p w14:paraId="09513488" w14:textId="77777777" w:rsidR="00931120" w:rsidRPr="00CD09EA" w:rsidRDefault="00931120" w:rsidP="00931120">
            <w:pPr>
              <w:rPr>
                <w:rFonts w:ascii="Minion Pro" w:hAnsi="Minion Pro"/>
                <w:sz w:val="20"/>
              </w:rPr>
            </w:pPr>
            <w:r w:rsidRPr="00CD09EA">
              <w:rPr>
                <w:rFonts w:ascii="Minion Pro" w:hAnsi="Minion Pro"/>
                <w:sz w:val="20"/>
              </w:rPr>
              <w:t>Will this help students make sense of the larger world?</w:t>
            </w:r>
          </w:p>
        </w:tc>
        <w:tc>
          <w:tcPr>
            <w:tcW w:w="2335" w:type="dxa"/>
            <w:shd w:val="clear" w:color="auto" w:fill="auto"/>
          </w:tcPr>
          <w:p w14:paraId="0B58F6F0" w14:textId="77777777" w:rsidR="00931120" w:rsidRPr="00CD09EA" w:rsidRDefault="00931120" w:rsidP="00931120">
            <w:pPr>
              <w:rPr>
                <w:rFonts w:ascii="Minion Pro" w:hAnsi="Minion Pro"/>
                <w:sz w:val="20"/>
              </w:rPr>
            </w:pPr>
            <w:r w:rsidRPr="00CD09EA">
              <w:rPr>
                <w:rFonts w:ascii="Minion Pro" w:hAnsi="Minion Pro"/>
                <w:sz w:val="20"/>
              </w:rPr>
              <w:t>Do I have a variety of different kinds of words (nouns, adjectives, verbs, adverbs) that will expand student vocabulary in a variety of contexts?</w:t>
            </w:r>
          </w:p>
        </w:tc>
      </w:tr>
    </w:tbl>
    <w:p w14:paraId="55E60F29" w14:textId="77777777" w:rsidR="00931120" w:rsidRPr="00CD09EA" w:rsidRDefault="00931120" w:rsidP="00931120">
      <w:pPr>
        <w:spacing w:after="0"/>
        <w:rPr>
          <w:rFonts w:ascii="Minion Pro" w:hAnsi="Minion Pro" w:cs="Segoe UI"/>
          <w:color w:val="5B9BD5"/>
          <w:sz w:val="40"/>
          <w:szCs w:val="28"/>
        </w:rPr>
      </w:pPr>
    </w:p>
    <w:p w14:paraId="75E082D0" w14:textId="69B8E2F7" w:rsidR="00931120" w:rsidRPr="00CD09EA" w:rsidRDefault="00931120" w:rsidP="00931120">
      <w:pPr>
        <w:rPr>
          <w:rFonts w:ascii="Minion Pro" w:hAnsi="Minion Pro"/>
          <w:sz w:val="20"/>
        </w:rPr>
      </w:pPr>
      <w:r w:rsidRPr="00CD09EA">
        <w:rPr>
          <w:rFonts w:ascii="Minion Pro" w:hAnsi="Minion Pro"/>
          <w:b/>
          <w:bCs/>
          <w:sz w:val="20"/>
        </w:rPr>
        <w:t xml:space="preserve">Directions: </w:t>
      </w:r>
      <w:r w:rsidRPr="00CD09EA">
        <w:rPr>
          <w:rFonts w:ascii="Minion Pro" w:hAnsi="Minion Pro"/>
          <w:bCs/>
          <w:sz w:val="20"/>
        </w:rPr>
        <w:t>Take 5</w:t>
      </w:r>
      <w:r w:rsidRPr="00CD09EA">
        <w:rPr>
          <w:rFonts w:ascii="Minion Pro" w:hAnsi="Minion Pro"/>
          <w:sz w:val="20"/>
        </w:rPr>
        <w:t xml:space="preserve"> minutes to review the Complex Vocabulary list on the next page and highlight 5-10 words that you would want teachers to promote (and students to know and use) that align to your vision for your center</w:t>
      </w:r>
      <w:r w:rsidR="007C351C" w:rsidRPr="00CD09EA">
        <w:rPr>
          <w:rFonts w:ascii="Minion Pro" w:hAnsi="Minion Pro"/>
          <w:sz w:val="20"/>
        </w:rPr>
        <w:t xml:space="preserve"> or school</w:t>
      </w:r>
      <w:r w:rsidRPr="00CD09EA">
        <w:rPr>
          <w:rFonts w:ascii="Minion Pro" w:hAnsi="Minion Pro"/>
          <w:sz w:val="20"/>
        </w:rPr>
        <w:t>.</w:t>
      </w:r>
    </w:p>
    <w:p w14:paraId="41076D7C" w14:textId="77777777" w:rsidR="00931120" w:rsidRPr="00CD09EA" w:rsidRDefault="00931120" w:rsidP="00931120">
      <w:pPr>
        <w:rPr>
          <w:rFonts w:ascii="Minion Pro" w:hAnsi="Minion Pro"/>
          <w:sz w:val="20"/>
        </w:rPr>
      </w:pPr>
      <w:r w:rsidRPr="00CD09EA">
        <w:rPr>
          <w:rFonts w:ascii="Minion Pro" w:hAnsi="Minion Pro"/>
          <w:sz w:val="20"/>
        </w:rPr>
        <w:t>Use the guiding questions above to help you pick strong complex vocabulary examples.</w:t>
      </w:r>
    </w:p>
    <w:p w14:paraId="54FFF4B4" w14:textId="77777777" w:rsidR="00931120" w:rsidRPr="00931120" w:rsidRDefault="00931120" w:rsidP="00931120">
      <w:pPr>
        <w:spacing w:after="0"/>
        <w:rPr>
          <w:rFonts w:ascii="Tw Cen MT Condensed" w:hAnsi="Tw Cen MT Condensed" w:cs="Segoe UI"/>
          <w:color w:val="5B9BD5"/>
          <w:sz w:val="40"/>
          <w:szCs w:val="28"/>
        </w:rPr>
      </w:pPr>
    </w:p>
    <w:p w14:paraId="7A5B823E" w14:textId="77777777" w:rsidR="00931120" w:rsidRPr="00931120" w:rsidRDefault="00931120" w:rsidP="00931120">
      <w:pPr>
        <w:spacing w:after="0"/>
        <w:rPr>
          <w:rFonts w:ascii="Tw Cen MT Condensed" w:hAnsi="Tw Cen MT Condensed" w:cs="Segoe UI"/>
          <w:color w:val="5B9BD5"/>
          <w:sz w:val="40"/>
          <w:szCs w:val="28"/>
        </w:rPr>
      </w:pPr>
    </w:p>
    <w:p w14:paraId="23A07119" w14:textId="77777777" w:rsidR="00931120" w:rsidRPr="00931120" w:rsidRDefault="00931120" w:rsidP="00931120">
      <w:pPr>
        <w:spacing w:after="0"/>
        <w:rPr>
          <w:rFonts w:ascii="Tw Cen MT Condensed" w:hAnsi="Tw Cen MT Condensed" w:cs="Segoe UI"/>
          <w:color w:val="5B9BD5"/>
          <w:sz w:val="40"/>
          <w:szCs w:val="28"/>
        </w:rPr>
      </w:pPr>
    </w:p>
    <w:p w14:paraId="5D1F8733" w14:textId="77777777" w:rsidR="00931120" w:rsidRPr="00931120" w:rsidRDefault="00931120" w:rsidP="00931120">
      <w:pPr>
        <w:spacing w:after="0"/>
        <w:rPr>
          <w:rFonts w:ascii="Tw Cen MT Condensed" w:hAnsi="Tw Cen MT Condensed" w:cs="Segoe UI"/>
          <w:color w:val="5B9BD5"/>
          <w:sz w:val="40"/>
          <w:szCs w:val="28"/>
        </w:rPr>
      </w:pPr>
    </w:p>
    <w:p w14:paraId="1D92956F" w14:textId="77777777" w:rsidR="00931120" w:rsidRPr="00931120" w:rsidRDefault="00931120" w:rsidP="00931120">
      <w:pPr>
        <w:spacing w:after="0"/>
        <w:rPr>
          <w:rFonts w:ascii="Tw Cen MT Condensed" w:hAnsi="Tw Cen MT Condensed" w:cs="Segoe UI"/>
          <w:color w:val="5B9BD5"/>
          <w:sz w:val="40"/>
          <w:szCs w:val="28"/>
        </w:rPr>
      </w:pPr>
    </w:p>
    <w:p w14:paraId="1B7B7800" w14:textId="77777777" w:rsidR="00931120" w:rsidRPr="00931120" w:rsidRDefault="00931120" w:rsidP="00931120">
      <w:pPr>
        <w:spacing w:after="0"/>
        <w:rPr>
          <w:rFonts w:ascii="Tw Cen MT Condensed" w:hAnsi="Tw Cen MT Condensed" w:cs="Segoe UI"/>
          <w:color w:val="5B9BD5"/>
          <w:sz w:val="40"/>
          <w:szCs w:val="28"/>
        </w:rPr>
      </w:pPr>
    </w:p>
    <w:p w14:paraId="6AB76613" w14:textId="77777777" w:rsidR="00931120" w:rsidRPr="00931120" w:rsidRDefault="00931120" w:rsidP="00931120">
      <w:pPr>
        <w:spacing w:after="0"/>
        <w:rPr>
          <w:rFonts w:ascii="Tw Cen MT Condensed" w:hAnsi="Tw Cen MT Condensed" w:cs="Segoe UI"/>
          <w:color w:val="5B9BD5"/>
          <w:sz w:val="40"/>
          <w:szCs w:val="28"/>
        </w:rPr>
      </w:pPr>
    </w:p>
    <w:p w14:paraId="18D3CB16" w14:textId="77777777" w:rsidR="00931120" w:rsidRPr="00931120" w:rsidRDefault="00931120" w:rsidP="00931120">
      <w:pPr>
        <w:spacing w:after="0"/>
        <w:rPr>
          <w:rFonts w:ascii="Tw Cen MT Condensed" w:hAnsi="Tw Cen MT Condensed" w:cs="Segoe UI"/>
          <w:color w:val="5B9BD5"/>
          <w:sz w:val="40"/>
          <w:szCs w:val="28"/>
        </w:rPr>
      </w:pPr>
    </w:p>
    <w:p w14:paraId="1022B8DA" w14:textId="77777777" w:rsidR="00931120" w:rsidRPr="00931120" w:rsidRDefault="00931120" w:rsidP="00931120">
      <w:pPr>
        <w:spacing w:after="0"/>
        <w:rPr>
          <w:rFonts w:ascii="Tw Cen MT Condensed" w:hAnsi="Tw Cen MT Condensed" w:cs="Segoe UI"/>
          <w:color w:val="5B9BD5"/>
          <w:sz w:val="40"/>
          <w:szCs w:val="28"/>
        </w:rPr>
      </w:pPr>
    </w:p>
    <w:p w14:paraId="1F1A3CF8" w14:textId="77777777" w:rsidR="00931120" w:rsidRPr="00931120" w:rsidRDefault="00931120" w:rsidP="00931120">
      <w:pPr>
        <w:spacing w:after="0"/>
        <w:rPr>
          <w:rFonts w:ascii="Tw Cen MT Condensed" w:hAnsi="Tw Cen MT Condensed" w:cs="Segoe UI"/>
          <w:color w:val="5B9BD5"/>
          <w:sz w:val="40"/>
          <w:szCs w:val="28"/>
        </w:rPr>
      </w:pPr>
    </w:p>
    <w:p w14:paraId="3E373B78" w14:textId="77777777" w:rsidR="00CD09EA" w:rsidRDefault="00CD09E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CA1AB4B" w14:textId="230CD43F" w:rsidR="00931120" w:rsidRPr="00CD09EA" w:rsidRDefault="00931120" w:rsidP="00931120">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Complex Vocabulary Word List</w:t>
      </w:r>
    </w:p>
    <w:p w14:paraId="713534BC" w14:textId="77777777" w:rsidR="00931120" w:rsidRPr="00CD09EA" w:rsidRDefault="00931120" w:rsidP="00931120">
      <w:pPr>
        <w:pBdr>
          <w:bottom w:val="single" w:sz="4" w:space="1" w:color="auto"/>
        </w:pBdr>
        <w:spacing w:after="0"/>
        <w:rPr>
          <w:rFonts w:ascii="Minion Pro" w:hAnsi="Minion Pro"/>
          <w:i/>
          <w:sz w:val="20"/>
        </w:rPr>
      </w:pPr>
      <w:r w:rsidRPr="00CD09EA">
        <w:rPr>
          <w:rFonts w:ascii="Minion Pro" w:hAnsi="Minion Pro"/>
          <w:i/>
          <w:sz w:val="20"/>
        </w:rPr>
        <w:t>Building Oral Language: Promoting Complex Vocabulary Using Self- and Parallel-Talk</w:t>
      </w:r>
    </w:p>
    <w:p w14:paraId="2134FDFE" w14:textId="77777777" w:rsidR="00931120" w:rsidRPr="00CD09EA" w:rsidRDefault="00931120" w:rsidP="00931120">
      <w:pPr>
        <w:spacing w:after="600"/>
        <w:contextualSpacing/>
        <w:rPr>
          <w:rFonts w:ascii="Minion Pro" w:hAnsi="Minion Pro"/>
          <w:b/>
          <w:sz w:val="20"/>
        </w:rPr>
      </w:pPr>
    </w:p>
    <w:p w14:paraId="0900D01E" w14:textId="77777777" w:rsidR="00931120" w:rsidRPr="00CD09EA" w:rsidRDefault="00931120" w:rsidP="00931120">
      <w:pPr>
        <w:spacing w:after="600"/>
        <w:contextualSpacing/>
        <w:rPr>
          <w:rFonts w:ascii="Minion Pro" w:hAnsi="Minion Pro"/>
          <w:b/>
          <w:sz w:val="20"/>
        </w:rPr>
        <w:sectPr w:rsidR="00931120" w:rsidRPr="00CD09EA">
          <w:footerReference w:type="default" r:id="rId19"/>
          <w:pgSz w:w="12240" w:h="15840"/>
          <w:pgMar w:top="1440" w:right="1440" w:bottom="1440" w:left="1440" w:header="720" w:footer="720" w:gutter="0"/>
          <w:cols w:space="720"/>
          <w:docGrid w:linePitch="360"/>
        </w:sectPr>
      </w:pPr>
    </w:p>
    <w:p w14:paraId="7F3CD660" w14:textId="77777777" w:rsidR="00931120" w:rsidRPr="0005191B" w:rsidRDefault="00931120" w:rsidP="00931120">
      <w:pPr>
        <w:spacing w:after="600"/>
        <w:contextualSpacing/>
        <w:rPr>
          <w:rFonts w:ascii="Minion Pro" w:hAnsi="Minion Pro"/>
          <w:b/>
          <w:sz w:val="19"/>
          <w:szCs w:val="19"/>
        </w:rPr>
      </w:pPr>
      <w:r w:rsidRPr="0005191B">
        <w:rPr>
          <w:rFonts w:ascii="Minion Pro" w:hAnsi="Minion Pro"/>
          <w:b/>
          <w:sz w:val="19"/>
          <w:szCs w:val="19"/>
        </w:rPr>
        <w:t>Feeling Words</w:t>
      </w:r>
    </w:p>
    <w:p w14:paraId="5BF92C0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disappointed</w:t>
      </w:r>
    </w:p>
    <w:p w14:paraId="011A7B2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annoyed</w:t>
      </w:r>
    </w:p>
    <w:p w14:paraId="6FF28D7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thankful</w:t>
      </w:r>
    </w:p>
    <w:p w14:paraId="472AA87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delighted</w:t>
      </w:r>
    </w:p>
    <w:p w14:paraId="4A8E8BB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frustrated</w:t>
      </w:r>
    </w:p>
    <w:p w14:paraId="5992D02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proud</w:t>
      </w:r>
    </w:p>
    <w:p w14:paraId="704979B5"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curious</w:t>
      </w:r>
    </w:p>
    <w:p w14:paraId="4DCEFE6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furious</w:t>
      </w:r>
    </w:p>
    <w:p w14:paraId="190293C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irritable</w:t>
      </w:r>
    </w:p>
    <w:p w14:paraId="12EB20E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exhausted</w:t>
      </w:r>
    </w:p>
    <w:p w14:paraId="6159932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relieved</w:t>
      </w:r>
    </w:p>
    <w:p w14:paraId="446E640E"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confused</w:t>
      </w:r>
    </w:p>
    <w:p w14:paraId="5A014BB8"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terrified</w:t>
      </w:r>
    </w:p>
    <w:p w14:paraId="7EC2BB7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astonished</w:t>
      </w:r>
    </w:p>
    <w:p w14:paraId="0F9FAEF6" w14:textId="77777777" w:rsidR="00931120" w:rsidRPr="0005191B" w:rsidRDefault="00931120" w:rsidP="00931120">
      <w:pPr>
        <w:spacing w:after="600"/>
        <w:contextualSpacing/>
        <w:rPr>
          <w:rFonts w:ascii="Minion Pro" w:hAnsi="Minion Pro"/>
          <w:b/>
          <w:sz w:val="19"/>
          <w:szCs w:val="19"/>
        </w:rPr>
      </w:pPr>
    </w:p>
    <w:p w14:paraId="7C07D347" w14:textId="77777777" w:rsidR="00931120" w:rsidRPr="0005191B" w:rsidRDefault="00931120" w:rsidP="00931120">
      <w:pPr>
        <w:spacing w:after="600"/>
        <w:contextualSpacing/>
        <w:rPr>
          <w:rFonts w:ascii="Minion Pro" w:hAnsi="Minion Pro"/>
          <w:b/>
          <w:sz w:val="19"/>
          <w:szCs w:val="19"/>
        </w:rPr>
      </w:pPr>
      <w:r w:rsidRPr="0005191B">
        <w:rPr>
          <w:rFonts w:ascii="Minion Pro" w:hAnsi="Minion Pro"/>
          <w:b/>
          <w:sz w:val="19"/>
          <w:szCs w:val="19"/>
        </w:rPr>
        <w:t>Nouns</w:t>
      </w:r>
    </w:p>
    <w:p w14:paraId="534148AC"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shadow</w:t>
      </w:r>
    </w:p>
    <w:p w14:paraId="0A8DCE5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reflection</w:t>
      </w:r>
    </w:p>
    <w:p w14:paraId="7D30DF7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schedule</w:t>
      </w:r>
    </w:p>
    <w:p w14:paraId="56FA344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envelope</w:t>
      </w:r>
    </w:p>
    <w:p w14:paraId="57B50D8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pond</w:t>
      </w:r>
    </w:p>
    <w:p w14:paraId="57D46CD9"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swamp</w:t>
      </w:r>
    </w:p>
    <w:p w14:paraId="0B60B04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relative</w:t>
      </w:r>
    </w:p>
    <w:p w14:paraId="175664E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sibling</w:t>
      </w:r>
    </w:p>
    <w:p w14:paraId="686A1A6E"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adventure</w:t>
      </w:r>
    </w:p>
    <w:p w14:paraId="4984DB5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journey</w:t>
      </w:r>
    </w:p>
    <w:p w14:paraId="08E01365"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neighborhood</w:t>
      </w:r>
    </w:p>
    <w:p w14:paraId="1754BB4C"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predator</w:t>
      </w:r>
    </w:p>
    <w:p w14:paraId="28A20F8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invitation</w:t>
      </w:r>
    </w:p>
    <w:p w14:paraId="6C3A7B5E"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row</w:t>
      </w:r>
    </w:p>
    <w:p w14:paraId="1A9BB06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stack</w:t>
      </w:r>
    </w:p>
    <w:p w14:paraId="61CA03A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meadow</w:t>
      </w:r>
    </w:p>
    <w:p w14:paraId="1DFB0106"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instant</w:t>
      </w:r>
    </w:p>
    <w:p w14:paraId="41631779"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variety</w:t>
      </w:r>
    </w:p>
    <w:p w14:paraId="1188641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envy</w:t>
      </w:r>
    </w:p>
    <w:p w14:paraId="38736AE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list</w:t>
      </w:r>
    </w:p>
    <w:p w14:paraId="3ED885B2" w14:textId="77777777" w:rsidR="00931120" w:rsidRPr="0005191B" w:rsidRDefault="00931120" w:rsidP="00931120">
      <w:pPr>
        <w:spacing w:after="600"/>
        <w:contextualSpacing/>
        <w:rPr>
          <w:rFonts w:ascii="Minion Pro" w:hAnsi="Minion Pro"/>
          <w:b/>
          <w:sz w:val="19"/>
          <w:szCs w:val="19"/>
        </w:rPr>
      </w:pPr>
    </w:p>
    <w:p w14:paraId="138DC17A" w14:textId="77777777" w:rsidR="00931120" w:rsidRPr="0005191B" w:rsidRDefault="00931120" w:rsidP="00931120">
      <w:pPr>
        <w:spacing w:after="600"/>
        <w:contextualSpacing/>
        <w:rPr>
          <w:rFonts w:ascii="Minion Pro" w:hAnsi="Minion Pro"/>
          <w:b/>
          <w:sz w:val="19"/>
          <w:szCs w:val="19"/>
        </w:rPr>
      </w:pPr>
      <w:r w:rsidRPr="0005191B">
        <w:rPr>
          <w:rFonts w:ascii="Minion Pro" w:hAnsi="Minion Pro"/>
          <w:b/>
          <w:sz w:val="19"/>
          <w:szCs w:val="19"/>
        </w:rPr>
        <w:t>Verbs</w:t>
      </w:r>
    </w:p>
    <w:p w14:paraId="4044278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absorb</w:t>
      </w:r>
    </w:p>
    <w:p w14:paraId="11AE624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admire</w:t>
      </w:r>
    </w:p>
    <w:p w14:paraId="69FE1D8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arrange</w:t>
      </w:r>
    </w:p>
    <w:p w14:paraId="54BECF8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argue</w:t>
      </w:r>
    </w:p>
    <w:p w14:paraId="372C5CF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assist</w:t>
      </w:r>
    </w:p>
    <w:p w14:paraId="3BF6366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attach</w:t>
      </w:r>
    </w:p>
    <w:p w14:paraId="6F931298"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avoid</w:t>
      </w:r>
    </w:p>
    <w:p w14:paraId="783D3BF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comfort</w:t>
      </w:r>
    </w:p>
    <w:p w14:paraId="603352F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cover</w:t>
      </w:r>
    </w:p>
    <w:p w14:paraId="2C02C9E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ignore</w:t>
      </w:r>
    </w:p>
    <w:p w14:paraId="0207E27C"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imitate</w:t>
      </w:r>
    </w:p>
    <w:p w14:paraId="03885A6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invite</w:t>
      </w:r>
    </w:p>
    <w:p w14:paraId="21020E5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outgrow</w:t>
      </w:r>
    </w:p>
    <w:p w14:paraId="66EC40E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practice</w:t>
      </w:r>
    </w:p>
    <w:p w14:paraId="10821EA5"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regret</w:t>
      </w:r>
    </w:p>
    <w:p w14:paraId="6ADE576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rescue</w:t>
      </w:r>
    </w:p>
    <w:p w14:paraId="6ECB5AB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impress</w:t>
      </w:r>
    </w:p>
    <w:p w14:paraId="0A62F72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identify</w:t>
      </w:r>
    </w:p>
    <w:p w14:paraId="11B0EF6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recognize</w:t>
      </w:r>
    </w:p>
    <w:p w14:paraId="4BDC565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realize</w:t>
      </w:r>
    </w:p>
    <w:p w14:paraId="5EEA573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explore</w:t>
      </w:r>
    </w:p>
    <w:p w14:paraId="5F200D7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examine</w:t>
      </w:r>
    </w:p>
    <w:p w14:paraId="6BB0F16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investigate</w:t>
      </w:r>
    </w:p>
    <w:p w14:paraId="7E29190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create</w:t>
      </w:r>
    </w:p>
    <w:p w14:paraId="09B35A5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remain</w:t>
      </w:r>
    </w:p>
    <w:p w14:paraId="409DD296"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remove</w:t>
      </w:r>
    </w:p>
    <w:p w14:paraId="01A49E8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transform</w:t>
      </w:r>
    </w:p>
    <w:p w14:paraId="2363942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contain</w:t>
      </w:r>
    </w:p>
    <w:p w14:paraId="3E37DC49"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convince</w:t>
      </w:r>
    </w:p>
    <w:p w14:paraId="000AB76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suggest</w:t>
      </w:r>
    </w:p>
    <w:p w14:paraId="3629876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locate</w:t>
      </w:r>
    </w:p>
    <w:p w14:paraId="723BAC9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receive</w:t>
      </w:r>
    </w:p>
    <w:p w14:paraId="765828B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prefer</w:t>
      </w:r>
    </w:p>
    <w:p w14:paraId="2F1EE00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combine</w:t>
      </w:r>
    </w:p>
    <w:p w14:paraId="4E84530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protect</w:t>
      </w:r>
    </w:p>
    <w:p w14:paraId="4571935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transport</w:t>
      </w:r>
    </w:p>
    <w:p w14:paraId="312DACF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appear</w:t>
      </w:r>
    </w:p>
    <w:p w14:paraId="405098EE"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search</w:t>
      </w:r>
    </w:p>
    <w:p w14:paraId="6F07B435"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blend</w:t>
      </w:r>
    </w:p>
    <w:p w14:paraId="1599359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separate</w:t>
      </w:r>
    </w:p>
    <w:p w14:paraId="31AA924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disappear</w:t>
      </w:r>
    </w:p>
    <w:p w14:paraId="77BAFAF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melt</w:t>
      </w:r>
    </w:p>
    <w:p w14:paraId="5B39FC7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introduce</w:t>
      </w:r>
    </w:p>
    <w:p w14:paraId="5A983AE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concentrate</w:t>
      </w:r>
    </w:p>
    <w:p w14:paraId="1D1779B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dream</w:t>
      </w:r>
    </w:p>
    <w:p w14:paraId="28A45EB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imagine</w:t>
      </w:r>
    </w:p>
    <w:p w14:paraId="44D30732"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assign</w:t>
      </w:r>
    </w:p>
    <w:p w14:paraId="6EC7EC2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complete</w:t>
      </w:r>
    </w:p>
    <w:p w14:paraId="06BB1F4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pretend</w:t>
      </w:r>
    </w:p>
    <w:p w14:paraId="53AAFC52" w14:textId="77777777" w:rsidR="00931120" w:rsidRPr="0005191B" w:rsidRDefault="00931120" w:rsidP="00931120">
      <w:pPr>
        <w:spacing w:after="600"/>
        <w:contextualSpacing/>
        <w:rPr>
          <w:rFonts w:ascii="Minion Pro" w:hAnsi="Minion Pro"/>
          <w:b/>
          <w:sz w:val="19"/>
          <w:szCs w:val="19"/>
        </w:rPr>
      </w:pPr>
    </w:p>
    <w:p w14:paraId="619EAB5B" w14:textId="32AAED4D" w:rsidR="00931120" w:rsidRPr="0005191B" w:rsidRDefault="0005191B" w:rsidP="00931120">
      <w:pPr>
        <w:spacing w:after="600"/>
        <w:contextualSpacing/>
        <w:rPr>
          <w:rFonts w:ascii="Minion Pro" w:hAnsi="Minion Pro"/>
          <w:b/>
          <w:sz w:val="19"/>
          <w:szCs w:val="19"/>
        </w:rPr>
      </w:pPr>
      <w:r>
        <w:rPr>
          <w:rFonts w:ascii="Minion Pro" w:hAnsi="Minion Pro"/>
          <w:b/>
          <w:sz w:val="19"/>
          <w:szCs w:val="19"/>
        </w:rPr>
        <w:br w:type="column"/>
      </w:r>
      <w:r w:rsidR="00931120" w:rsidRPr="0005191B">
        <w:rPr>
          <w:rFonts w:ascii="Minion Pro" w:hAnsi="Minion Pro"/>
          <w:b/>
          <w:sz w:val="19"/>
          <w:szCs w:val="19"/>
        </w:rPr>
        <w:t>Adjectives</w:t>
      </w:r>
    </w:p>
    <w:p w14:paraId="1F20AC89"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edible</w:t>
      </w:r>
    </w:p>
    <w:p w14:paraId="4387BB8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comfortable</w:t>
      </w:r>
    </w:p>
    <w:p w14:paraId="49319630"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complicated</w:t>
      </w:r>
    </w:p>
    <w:p w14:paraId="0E5B841C"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difficult</w:t>
      </w:r>
    </w:p>
    <w:p w14:paraId="67E7E36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dependent</w:t>
      </w:r>
    </w:p>
    <w:p w14:paraId="460B362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elegant</w:t>
      </w:r>
    </w:p>
    <w:p w14:paraId="3729C3F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determined</w:t>
      </w:r>
    </w:p>
    <w:p w14:paraId="5850E63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enormous</w:t>
      </w:r>
    </w:p>
    <w:p w14:paraId="329C2731"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useful</w:t>
      </w:r>
    </w:p>
    <w:p w14:paraId="2B985586"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powerful</w:t>
      </w:r>
    </w:p>
    <w:p w14:paraId="0E15BD8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independent</w:t>
      </w:r>
    </w:p>
    <w:p w14:paraId="73151206"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familiar</w:t>
      </w:r>
    </w:p>
    <w:p w14:paraId="0A61678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unexpected</w:t>
      </w:r>
    </w:p>
    <w:p w14:paraId="55CE009C"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available</w:t>
      </w:r>
    </w:p>
    <w:p w14:paraId="5AFA349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sudden</w:t>
      </w:r>
    </w:p>
    <w:p w14:paraId="4BC06F7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same</w:t>
      </w:r>
    </w:p>
    <w:p w14:paraId="3081875E"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different</w:t>
      </w:r>
    </w:p>
    <w:p w14:paraId="7432F82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strange</w:t>
      </w:r>
    </w:p>
    <w:p w14:paraId="6266527F"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unusual</w:t>
      </w:r>
    </w:p>
    <w:p w14:paraId="0A77AEA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ordinary</w:t>
      </w:r>
    </w:p>
    <w:p w14:paraId="2C74E2D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pleasant</w:t>
      </w:r>
    </w:p>
    <w:p w14:paraId="1B2F0A3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cautious</w:t>
      </w:r>
    </w:p>
    <w:p w14:paraId="76A82EC8"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favorite</w:t>
      </w:r>
    </w:p>
    <w:p w14:paraId="2D179516"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empty</w:t>
      </w:r>
    </w:p>
    <w:p w14:paraId="7CBF2C2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humorous</w:t>
      </w:r>
    </w:p>
    <w:p w14:paraId="4D0DD91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serious</w:t>
      </w:r>
    </w:p>
    <w:p w14:paraId="274E2A30" w14:textId="77777777" w:rsidR="00931120" w:rsidRPr="0005191B" w:rsidRDefault="00931120" w:rsidP="00931120">
      <w:pPr>
        <w:spacing w:after="600"/>
        <w:contextualSpacing/>
        <w:rPr>
          <w:rFonts w:ascii="Minion Pro" w:hAnsi="Minion Pro"/>
          <w:sz w:val="19"/>
          <w:szCs w:val="19"/>
        </w:rPr>
      </w:pPr>
    </w:p>
    <w:p w14:paraId="7CB53D50" w14:textId="77777777" w:rsidR="00931120" w:rsidRPr="0005191B" w:rsidRDefault="00931120" w:rsidP="00931120">
      <w:pPr>
        <w:spacing w:after="600"/>
        <w:contextualSpacing/>
        <w:rPr>
          <w:rFonts w:ascii="Minion Pro" w:hAnsi="Minion Pro"/>
          <w:b/>
          <w:sz w:val="19"/>
          <w:szCs w:val="19"/>
        </w:rPr>
      </w:pPr>
      <w:r w:rsidRPr="0005191B">
        <w:rPr>
          <w:rFonts w:ascii="Minion Pro" w:hAnsi="Minion Pro"/>
          <w:b/>
          <w:sz w:val="19"/>
          <w:szCs w:val="19"/>
        </w:rPr>
        <w:t>Adverbs</w:t>
      </w:r>
    </w:p>
    <w:p w14:paraId="4FFE2A03"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especially</w:t>
      </w:r>
    </w:p>
    <w:p w14:paraId="649E89F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daily</w:t>
      </w:r>
    </w:p>
    <w:p w14:paraId="31205AAB"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quickly</w:t>
      </w:r>
    </w:p>
    <w:p w14:paraId="41432EF5"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suddenly</w:t>
      </w:r>
    </w:p>
    <w:p w14:paraId="496D48DE"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patiently</w:t>
      </w:r>
    </w:p>
    <w:p w14:paraId="00913AA7"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prepositions</w:t>
      </w:r>
    </w:p>
    <w:p w14:paraId="5E83CF84"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except</w:t>
      </w:r>
    </w:p>
    <w:p w14:paraId="01BCD34D"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beneath</w:t>
      </w:r>
    </w:p>
    <w:p w14:paraId="4402CF78"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above</w:t>
      </w:r>
    </w:p>
    <w:p w14:paraId="3ADE05AA" w14:textId="77777777" w:rsidR="00931120" w:rsidRPr="0005191B" w:rsidRDefault="00931120" w:rsidP="00931120">
      <w:pPr>
        <w:spacing w:after="600"/>
        <w:contextualSpacing/>
        <w:rPr>
          <w:rFonts w:ascii="Minion Pro" w:hAnsi="Minion Pro"/>
          <w:sz w:val="19"/>
          <w:szCs w:val="19"/>
        </w:rPr>
      </w:pPr>
      <w:r w:rsidRPr="0005191B">
        <w:rPr>
          <w:rFonts w:ascii="Minion Pro" w:hAnsi="Minion Pro"/>
          <w:sz w:val="19"/>
          <w:szCs w:val="19"/>
        </w:rPr>
        <w:t>between</w:t>
      </w:r>
    </w:p>
    <w:p w14:paraId="728C17C8" w14:textId="77777777" w:rsidR="00931120" w:rsidRPr="0005191B" w:rsidRDefault="00931120" w:rsidP="00931120">
      <w:pPr>
        <w:spacing w:after="600"/>
        <w:contextualSpacing/>
        <w:rPr>
          <w:rFonts w:ascii="Minion Pro" w:hAnsi="Minion Pro"/>
          <w:sz w:val="19"/>
          <w:szCs w:val="19"/>
        </w:rPr>
        <w:sectPr w:rsidR="00931120" w:rsidRPr="0005191B" w:rsidSect="00EB547C">
          <w:type w:val="continuous"/>
          <w:pgSz w:w="12240" w:h="15840"/>
          <w:pgMar w:top="1440" w:right="1440" w:bottom="1440" w:left="1440" w:header="720" w:footer="720" w:gutter="0"/>
          <w:cols w:num="3" w:space="720"/>
          <w:docGrid w:linePitch="360"/>
        </w:sectPr>
      </w:pPr>
      <w:r w:rsidRPr="0005191B">
        <w:rPr>
          <w:rFonts w:ascii="Minion Pro" w:hAnsi="Minion Pro"/>
          <w:sz w:val="19"/>
          <w:szCs w:val="19"/>
        </w:rPr>
        <w:t xml:space="preserve">beside </w:t>
      </w:r>
    </w:p>
    <w:p w14:paraId="0379495F" w14:textId="77777777" w:rsidR="00931120" w:rsidRPr="00CD09EA" w:rsidRDefault="00931120" w:rsidP="00931120">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Strategies for Promoting Complex Vocabulary</w:t>
      </w:r>
    </w:p>
    <w:p w14:paraId="5F0082C6" w14:textId="77777777" w:rsidR="00931120" w:rsidRPr="00CD09EA" w:rsidRDefault="00931120" w:rsidP="00931120">
      <w:pPr>
        <w:pBdr>
          <w:bottom w:val="single" w:sz="4" w:space="1" w:color="auto"/>
        </w:pBdr>
        <w:spacing w:after="0"/>
        <w:rPr>
          <w:rFonts w:ascii="Minion Pro" w:hAnsi="Minion Pro"/>
          <w:i/>
          <w:sz w:val="20"/>
        </w:rPr>
      </w:pPr>
      <w:r w:rsidRPr="00CD09EA">
        <w:rPr>
          <w:rFonts w:ascii="Minion Pro" w:hAnsi="Minion Pro"/>
          <w:i/>
          <w:sz w:val="20"/>
        </w:rPr>
        <w:t>Building Oral Language: Promoting Complex Vocabulary Using Self- and Parallel-Talk</w:t>
      </w:r>
    </w:p>
    <w:p w14:paraId="31A5C7CA" w14:textId="77777777" w:rsidR="00931120" w:rsidRPr="00CD09EA" w:rsidRDefault="00931120" w:rsidP="00931120">
      <w:pPr>
        <w:spacing w:after="600"/>
        <w:contextualSpacing/>
        <w:rPr>
          <w:rFonts w:ascii="Minion Pro" w:hAnsi="Minion Pro"/>
          <w:sz w:val="20"/>
        </w:rPr>
      </w:pPr>
    </w:p>
    <w:p w14:paraId="3FEE4C67" w14:textId="77777777" w:rsidR="00931120" w:rsidRPr="00CD09EA" w:rsidRDefault="00931120" w:rsidP="00931120">
      <w:pPr>
        <w:spacing w:after="600"/>
        <w:contextualSpacing/>
        <w:rPr>
          <w:rFonts w:ascii="Minion Pro" w:hAnsi="Minion Pro"/>
          <w:b/>
          <w:bCs/>
          <w:sz w:val="20"/>
        </w:rPr>
      </w:pPr>
      <w:r w:rsidRPr="00CD09EA">
        <w:rPr>
          <w:rFonts w:ascii="Minion Pro" w:hAnsi="Minion Pro"/>
          <w:b/>
          <w:bCs/>
          <w:noProof/>
          <w:sz w:val="20"/>
        </w:rPr>
        <mc:AlternateContent>
          <mc:Choice Requires="wps">
            <w:drawing>
              <wp:anchor distT="0" distB="0" distL="114300" distR="114300" simplePos="0" relativeHeight="251660288" behindDoc="0" locked="0" layoutInCell="1" allowOverlap="1" wp14:anchorId="5A8A9C16" wp14:editId="1292D488">
                <wp:simplePos x="0" y="0"/>
                <wp:positionH relativeFrom="column">
                  <wp:posOffset>-75882</wp:posOffset>
                </wp:positionH>
                <wp:positionV relativeFrom="paragraph">
                  <wp:posOffset>90805</wp:posOffset>
                </wp:positionV>
                <wp:extent cx="6048375" cy="500063"/>
                <wp:effectExtent l="0" t="0" r="28575" b="14605"/>
                <wp:wrapNone/>
                <wp:docPr id="5" name="Rounded Rectangle 5"/>
                <wp:cNvGraphicFramePr/>
                <a:graphic xmlns:a="http://schemas.openxmlformats.org/drawingml/2006/main">
                  <a:graphicData uri="http://schemas.microsoft.com/office/word/2010/wordprocessingShape">
                    <wps:wsp>
                      <wps:cNvSpPr/>
                      <wps:spPr>
                        <a:xfrm>
                          <a:off x="0" y="0"/>
                          <a:ext cx="6048375" cy="500063"/>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49B0E648">
              <v:roundrect id="Rounded Rectangle 5" style="position:absolute;margin-left:-5.95pt;margin-top:7.15pt;width:476.25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719c" strokeweight="1pt" arcsize="10923f" w14:anchorId="31A11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">
                <v:stroke joinstyle="miter"/>
              </v:roundrect>
            </w:pict>
          </mc:Fallback>
        </mc:AlternateContent>
      </w:r>
    </w:p>
    <w:p w14:paraId="33F5D1DA" w14:textId="77777777" w:rsidR="00931120" w:rsidRPr="00CD09EA" w:rsidRDefault="00931120" w:rsidP="00CD09EA">
      <w:pPr>
        <w:spacing w:after="600"/>
        <w:contextualSpacing/>
        <w:jc w:val="center"/>
        <w:rPr>
          <w:rFonts w:ascii="Gill Sans MT" w:hAnsi="Gill Sans MT"/>
          <w:sz w:val="24"/>
          <w:szCs w:val="24"/>
        </w:rPr>
      </w:pPr>
      <w:r w:rsidRPr="00CD09EA">
        <w:rPr>
          <w:rFonts w:ascii="Gill Sans MT" w:hAnsi="Gill Sans MT"/>
          <w:b/>
          <w:bCs/>
          <w:sz w:val="24"/>
          <w:szCs w:val="24"/>
        </w:rPr>
        <w:t xml:space="preserve">Key Idea: </w:t>
      </w:r>
      <w:r w:rsidRPr="00CD09EA">
        <w:rPr>
          <w:rFonts w:ascii="Gill Sans MT" w:hAnsi="Gill Sans MT"/>
          <w:sz w:val="24"/>
          <w:szCs w:val="24"/>
        </w:rPr>
        <w:t>Students don’t simply learn complex vocabulary. Complex language needs to be intentionally incorporated into every interaction students have with adults in their classrooms.</w:t>
      </w:r>
    </w:p>
    <w:p w14:paraId="78806824" w14:textId="77777777" w:rsidR="00931120" w:rsidRPr="00931120" w:rsidRDefault="00931120" w:rsidP="00931120">
      <w:pPr>
        <w:spacing w:after="600"/>
        <w:contextualSpacing/>
        <w:rPr>
          <w:sz w:val="20"/>
        </w:rPr>
      </w:pPr>
    </w:p>
    <w:p w14:paraId="71282602" w14:textId="77777777" w:rsidR="00931120" w:rsidRPr="00931120" w:rsidRDefault="00931120" w:rsidP="00931120">
      <w:pPr>
        <w:spacing w:after="600"/>
        <w:contextualSpacing/>
        <w:rPr>
          <w:sz w:val="20"/>
        </w:rPr>
      </w:pPr>
    </w:p>
    <w:tbl>
      <w:tblPr>
        <w:tblStyle w:val="TableGrid6"/>
        <w:tblW w:w="0" w:type="auto"/>
        <w:tblCellMar>
          <w:left w:w="115" w:type="dxa"/>
          <w:right w:w="115" w:type="dxa"/>
        </w:tblCellMar>
        <w:tblLook w:val="04A0" w:firstRow="1" w:lastRow="0" w:firstColumn="1" w:lastColumn="0" w:noHBand="0" w:noVBand="1"/>
      </w:tblPr>
      <w:tblGrid>
        <w:gridCol w:w="1525"/>
        <w:gridCol w:w="7825"/>
      </w:tblGrid>
      <w:tr w:rsidR="00CD09EA" w:rsidRPr="00CD09EA" w14:paraId="3E53ADFE" w14:textId="77777777" w:rsidTr="00CD09EA">
        <w:tc>
          <w:tcPr>
            <w:tcW w:w="1525" w:type="dxa"/>
            <w:shd w:val="clear" w:color="auto" w:fill="126DB6"/>
          </w:tcPr>
          <w:p w14:paraId="2C472186" w14:textId="4D11B6D8" w:rsidR="00931120" w:rsidRPr="00CD09EA" w:rsidRDefault="00CD09EA" w:rsidP="009C290E">
            <w:pPr>
              <w:contextualSpacing/>
              <w:rPr>
                <w:rFonts w:ascii="Gill Sans MT Condensed" w:hAnsi="Gill Sans MT Condensed" w:cs="Segoe UI"/>
                <w:b/>
                <w:color w:val="FFFFFF" w:themeColor="background1"/>
                <w:sz w:val="28"/>
                <w:szCs w:val="28"/>
              </w:rPr>
            </w:pPr>
            <w:r w:rsidRPr="00CD09EA">
              <w:rPr>
                <w:rFonts w:ascii="Gill Sans MT Condensed" w:hAnsi="Gill Sans MT Condensed" w:cs="Segoe UI"/>
                <w:b/>
                <w:color w:val="FFFFFF" w:themeColor="background1"/>
                <w:sz w:val="28"/>
                <w:szCs w:val="28"/>
              </w:rPr>
              <w:t>STRATEGIES</w:t>
            </w:r>
          </w:p>
        </w:tc>
        <w:tc>
          <w:tcPr>
            <w:tcW w:w="7825" w:type="dxa"/>
            <w:shd w:val="clear" w:color="auto" w:fill="126DB6"/>
          </w:tcPr>
          <w:p w14:paraId="3FDDE2D4" w14:textId="54249B23" w:rsidR="00931120" w:rsidRPr="00CD09EA" w:rsidRDefault="00CD09EA" w:rsidP="009C290E">
            <w:pPr>
              <w:contextualSpacing/>
              <w:rPr>
                <w:rFonts w:ascii="Gill Sans MT Condensed" w:hAnsi="Gill Sans MT Condensed" w:cs="Segoe UI"/>
                <w:b/>
                <w:color w:val="FFFFFF" w:themeColor="background1"/>
                <w:sz w:val="28"/>
                <w:szCs w:val="28"/>
              </w:rPr>
            </w:pPr>
            <w:r w:rsidRPr="00CD09EA">
              <w:rPr>
                <w:rFonts w:ascii="Gill Sans MT Condensed" w:hAnsi="Gill Sans MT Condensed" w:cs="Segoe UI"/>
                <w:b/>
                <w:color w:val="FFFFFF" w:themeColor="background1"/>
                <w:sz w:val="28"/>
                <w:szCs w:val="28"/>
              </w:rPr>
              <w:t>DEFINITIONS</w:t>
            </w:r>
          </w:p>
        </w:tc>
      </w:tr>
      <w:tr w:rsidR="00931120" w:rsidRPr="00931120" w14:paraId="3882827A" w14:textId="77777777" w:rsidTr="009C290E">
        <w:trPr>
          <w:trHeight w:val="854"/>
        </w:trPr>
        <w:tc>
          <w:tcPr>
            <w:tcW w:w="1525" w:type="dxa"/>
            <w:vAlign w:val="center"/>
          </w:tcPr>
          <w:p w14:paraId="2B46ADFC" w14:textId="77777777" w:rsidR="00931120" w:rsidRPr="00CD09EA" w:rsidRDefault="00931120" w:rsidP="009C290E">
            <w:pPr>
              <w:contextualSpacing/>
              <w:jc w:val="center"/>
              <w:rPr>
                <w:rFonts w:ascii="Minion Pro" w:hAnsi="Minion Pro" w:cs="Segoe UI"/>
                <w:b/>
                <w:sz w:val="20"/>
              </w:rPr>
            </w:pPr>
            <w:r w:rsidRPr="00CD09EA">
              <w:rPr>
                <w:rFonts w:ascii="Minion Pro" w:hAnsi="Minion Pro" w:cs="Segoe UI"/>
                <w:b/>
                <w:sz w:val="20"/>
              </w:rPr>
              <w:t>Self-Talk</w:t>
            </w:r>
          </w:p>
        </w:tc>
        <w:tc>
          <w:tcPr>
            <w:tcW w:w="7825" w:type="dxa"/>
          </w:tcPr>
          <w:p w14:paraId="518D65AD" w14:textId="77777777" w:rsidR="00931120" w:rsidRPr="00CD09EA" w:rsidRDefault="00931120" w:rsidP="009C290E">
            <w:pPr>
              <w:contextualSpacing/>
              <w:rPr>
                <w:rFonts w:ascii="Minion Pro" w:hAnsi="Minion Pro" w:cs="Segoe UI"/>
                <w:sz w:val="20"/>
              </w:rPr>
            </w:pPr>
            <w:r w:rsidRPr="00CD09EA">
              <w:rPr>
                <w:rFonts w:ascii="Minion Pro" w:hAnsi="Minion Pro" w:cs="Segoe UI"/>
                <w:kern w:val="24"/>
                <w:sz w:val="20"/>
              </w:rPr>
              <w:t xml:space="preserve">Talk about what </w:t>
            </w:r>
            <w:r w:rsidRPr="00CD09EA">
              <w:rPr>
                <w:rFonts w:ascii="Minion Pro" w:hAnsi="Minion Pro" w:cs="Segoe UI"/>
                <w:b/>
                <w:bCs/>
                <w:kern w:val="24"/>
                <w:sz w:val="20"/>
              </w:rPr>
              <w:t>you</w:t>
            </w:r>
            <w:r w:rsidRPr="00CD09EA">
              <w:rPr>
                <w:rFonts w:ascii="Minion Pro" w:hAnsi="Minion Pro" w:cs="Segoe UI"/>
                <w:kern w:val="24"/>
                <w:sz w:val="20"/>
              </w:rPr>
              <w:t xml:space="preserve"> are doing, seeing, eating, touching, or thinking constantly throughout the day when working or conversing with students. In other words, </w:t>
            </w:r>
            <w:r w:rsidRPr="00CD09EA">
              <w:rPr>
                <w:rFonts w:ascii="Minion Pro" w:hAnsi="Minion Pro" w:cs="Segoe UI"/>
                <w:b/>
                <w:bCs/>
                <w:kern w:val="24"/>
                <w:sz w:val="20"/>
              </w:rPr>
              <w:t>narrate your actions</w:t>
            </w:r>
            <w:r w:rsidRPr="00CD09EA">
              <w:rPr>
                <w:rFonts w:ascii="Minion Pro" w:hAnsi="Minion Pro" w:cs="Segoe UI"/>
                <w:kern w:val="24"/>
                <w:sz w:val="20"/>
              </w:rPr>
              <w:t xml:space="preserve">, incorporating </w:t>
            </w:r>
            <w:r w:rsidRPr="00CD09EA">
              <w:rPr>
                <w:rFonts w:ascii="Minion Pro" w:hAnsi="Minion Pro" w:cs="Segoe UI"/>
                <w:b/>
                <w:kern w:val="24"/>
                <w:sz w:val="20"/>
              </w:rPr>
              <w:t>complex vocabulary</w:t>
            </w:r>
            <w:r w:rsidRPr="00CD09EA">
              <w:rPr>
                <w:rFonts w:ascii="Minion Pro" w:hAnsi="Minion Pro" w:cs="Segoe UI"/>
                <w:kern w:val="24"/>
                <w:sz w:val="20"/>
              </w:rPr>
              <w:t xml:space="preserve"> throughout.</w:t>
            </w:r>
          </w:p>
        </w:tc>
      </w:tr>
      <w:tr w:rsidR="00931120" w:rsidRPr="00931120" w14:paraId="1F382F3E" w14:textId="77777777" w:rsidTr="009C290E">
        <w:tc>
          <w:tcPr>
            <w:tcW w:w="1525" w:type="dxa"/>
            <w:vAlign w:val="center"/>
          </w:tcPr>
          <w:p w14:paraId="01D459FE" w14:textId="77777777" w:rsidR="00931120" w:rsidRPr="00CD09EA" w:rsidRDefault="00931120" w:rsidP="009C290E">
            <w:pPr>
              <w:contextualSpacing/>
              <w:jc w:val="center"/>
              <w:rPr>
                <w:rFonts w:ascii="Minion Pro" w:hAnsi="Minion Pro" w:cs="Segoe UI"/>
                <w:b/>
                <w:sz w:val="20"/>
              </w:rPr>
            </w:pPr>
            <w:r w:rsidRPr="00CD09EA">
              <w:rPr>
                <w:rFonts w:ascii="Minion Pro" w:hAnsi="Minion Pro" w:cs="Segoe UI"/>
                <w:b/>
                <w:sz w:val="20"/>
              </w:rPr>
              <w:t>Parallel-Talk</w:t>
            </w:r>
          </w:p>
        </w:tc>
        <w:tc>
          <w:tcPr>
            <w:tcW w:w="7825" w:type="dxa"/>
          </w:tcPr>
          <w:p w14:paraId="4A8D0651" w14:textId="77777777" w:rsidR="00931120" w:rsidRPr="00CD09EA" w:rsidRDefault="00931120" w:rsidP="009C290E">
            <w:pPr>
              <w:contextualSpacing/>
              <w:rPr>
                <w:rFonts w:ascii="Minion Pro" w:hAnsi="Minion Pro" w:cs="Segoe UI"/>
                <w:sz w:val="20"/>
              </w:rPr>
            </w:pPr>
            <w:r w:rsidRPr="00CD09EA">
              <w:rPr>
                <w:rFonts w:ascii="Minion Pro" w:hAnsi="Minion Pro" w:cs="Segoe UI"/>
                <w:kern w:val="24"/>
                <w:sz w:val="20"/>
              </w:rPr>
              <w:t xml:space="preserve">Talk about what </w:t>
            </w:r>
            <w:r w:rsidRPr="00CD09EA">
              <w:rPr>
                <w:rFonts w:ascii="Minion Pro" w:hAnsi="Minion Pro" w:cs="Segoe UI"/>
                <w:b/>
                <w:bCs/>
                <w:kern w:val="24"/>
                <w:sz w:val="20"/>
              </w:rPr>
              <w:t>your student or students are doing</w:t>
            </w:r>
            <w:r w:rsidRPr="00CD09EA">
              <w:rPr>
                <w:rFonts w:ascii="Minion Pro" w:hAnsi="Minion Pro" w:cs="Segoe UI"/>
                <w:kern w:val="24"/>
                <w:sz w:val="20"/>
              </w:rPr>
              <w:t xml:space="preserve">, seeing, eating, or touching. In other words, </w:t>
            </w:r>
            <w:r w:rsidRPr="00CD09EA">
              <w:rPr>
                <w:rFonts w:ascii="Minion Pro" w:hAnsi="Minion Pro" w:cs="Segoe UI"/>
                <w:b/>
                <w:bCs/>
                <w:kern w:val="24"/>
                <w:sz w:val="20"/>
              </w:rPr>
              <w:t>narrate what they are doing</w:t>
            </w:r>
            <w:r w:rsidRPr="00CD09EA">
              <w:rPr>
                <w:rFonts w:ascii="Minion Pro" w:hAnsi="Minion Pro" w:cs="Segoe UI"/>
                <w:kern w:val="24"/>
                <w:sz w:val="20"/>
              </w:rPr>
              <w:t xml:space="preserve">, incorporating </w:t>
            </w:r>
            <w:r w:rsidRPr="00CD09EA">
              <w:rPr>
                <w:rFonts w:ascii="Minion Pro" w:hAnsi="Minion Pro" w:cs="Segoe UI"/>
                <w:b/>
                <w:kern w:val="24"/>
                <w:sz w:val="20"/>
              </w:rPr>
              <w:t>complex vocabul</w:t>
            </w:r>
            <w:r w:rsidRPr="00CD09EA">
              <w:rPr>
                <w:rFonts w:ascii="Minion Pro" w:hAnsi="Minion Pro" w:cs="Segoe UI"/>
                <w:kern w:val="24"/>
                <w:sz w:val="20"/>
              </w:rPr>
              <w:t>ary throughout.</w:t>
            </w:r>
          </w:p>
        </w:tc>
      </w:tr>
    </w:tbl>
    <w:p w14:paraId="49791186" w14:textId="77777777" w:rsidR="00931120" w:rsidRPr="00931120" w:rsidRDefault="00931120" w:rsidP="00931120">
      <w:pPr>
        <w:spacing w:after="600"/>
        <w:contextualSpacing/>
        <w:rPr>
          <w:b/>
          <w:sz w:val="20"/>
        </w:rPr>
      </w:pPr>
    </w:p>
    <w:p w14:paraId="44A21DC4" w14:textId="59CB5823" w:rsidR="00931120" w:rsidRPr="00CD09EA" w:rsidRDefault="00931120" w:rsidP="00931120">
      <w:pPr>
        <w:spacing w:after="600"/>
        <w:contextualSpacing/>
        <w:rPr>
          <w:rFonts w:ascii="Minion Pro" w:hAnsi="Minion Pro"/>
          <w:sz w:val="20"/>
        </w:rPr>
      </w:pPr>
      <w:r w:rsidRPr="00CD09EA">
        <w:rPr>
          <w:rFonts w:ascii="Minion Pro" w:hAnsi="Minion Pro"/>
          <w:b/>
          <w:sz w:val="20"/>
        </w:rPr>
        <w:t>Video Analysis:</w:t>
      </w:r>
      <w:r w:rsidR="00901C8D" w:rsidRPr="00CD09EA">
        <w:rPr>
          <w:rFonts w:ascii="Minion Pro" w:hAnsi="Minion Pro"/>
          <w:sz w:val="20"/>
        </w:rPr>
        <w:t xml:space="preserve"> As you watch the classroom video</w:t>
      </w:r>
      <w:r w:rsidRPr="00CD09EA">
        <w:rPr>
          <w:rFonts w:ascii="Minion Pro" w:hAnsi="Minion Pro"/>
          <w:sz w:val="20"/>
        </w:rPr>
        <w:t xml:space="preserve">, take notes below on </w:t>
      </w:r>
      <w:r w:rsidR="00003B22" w:rsidRPr="00CD09EA">
        <w:rPr>
          <w:rFonts w:ascii="Minion Pro" w:hAnsi="Minion Pro"/>
          <w:sz w:val="20"/>
        </w:rPr>
        <w:t>where you see the teacher use self- and parallel-talk, and what vocabulary she might be emphasizing.</w:t>
      </w:r>
    </w:p>
    <w:p w14:paraId="1A5CCB1C" w14:textId="77777777" w:rsidR="00931120" w:rsidRPr="00CD09EA" w:rsidRDefault="00931120" w:rsidP="00931120">
      <w:pPr>
        <w:spacing w:after="600"/>
        <w:contextualSpacing/>
        <w:rPr>
          <w:rFonts w:ascii="Minion Pro" w:hAnsi="Minion Pro"/>
          <w:sz w:val="20"/>
        </w:rPr>
      </w:pPr>
    </w:p>
    <w:p w14:paraId="74E8C204" w14:textId="77777777" w:rsidR="00931120" w:rsidRPr="00931120" w:rsidRDefault="00931120" w:rsidP="00931120">
      <w:pPr>
        <w:spacing w:after="600"/>
        <w:contextualSpacing/>
        <w:rPr>
          <w:sz w:val="20"/>
        </w:rPr>
      </w:pPr>
      <w:r w:rsidRPr="00931120">
        <w:rPr>
          <w:noProof/>
          <w:sz w:val="20"/>
        </w:rPr>
        <mc:AlternateContent>
          <mc:Choice Requires="wps">
            <w:drawing>
              <wp:anchor distT="0" distB="0" distL="114300" distR="114300" simplePos="0" relativeHeight="251661312" behindDoc="0" locked="0" layoutInCell="1" allowOverlap="1" wp14:anchorId="25F02566" wp14:editId="51B8E0C5">
                <wp:simplePos x="0" y="0"/>
                <wp:positionH relativeFrom="margin">
                  <wp:align>left</wp:align>
                </wp:positionH>
                <wp:positionV relativeFrom="paragraph">
                  <wp:posOffset>27940</wp:posOffset>
                </wp:positionV>
                <wp:extent cx="5938838" cy="4351020"/>
                <wp:effectExtent l="0" t="0" r="24130" b="11430"/>
                <wp:wrapNone/>
                <wp:docPr id="7" name="Rectangle 7"/>
                <wp:cNvGraphicFramePr/>
                <a:graphic xmlns:a="http://schemas.openxmlformats.org/drawingml/2006/main">
                  <a:graphicData uri="http://schemas.microsoft.com/office/word/2010/wordprocessingShape">
                    <wps:wsp>
                      <wps:cNvSpPr/>
                      <wps:spPr>
                        <a:xfrm>
                          <a:off x="0" y="0"/>
                          <a:ext cx="5938838" cy="4351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650FC3DD">
              <v:rect id="Rectangle 7" style="position:absolute;margin-left:0;margin-top:2.2pt;width:467.65pt;height:342.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window" strokecolor="windowText" strokeweight="1pt" w14:anchorId="48F5E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">
                <w10:wrap anchorx="margin"/>
              </v:rect>
            </w:pict>
          </mc:Fallback>
        </mc:AlternateContent>
      </w:r>
    </w:p>
    <w:p w14:paraId="20681348" w14:textId="77777777" w:rsidR="00931120" w:rsidRPr="00931120" w:rsidRDefault="00931120" w:rsidP="00931120">
      <w:pPr>
        <w:rPr>
          <w:sz w:val="20"/>
        </w:rPr>
      </w:pPr>
    </w:p>
    <w:p w14:paraId="53B88680" w14:textId="77777777" w:rsidR="00931120" w:rsidRPr="00931120" w:rsidRDefault="00931120" w:rsidP="00931120">
      <w:pPr>
        <w:rPr>
          <w:sz w:val="20"/>
        </w:rPr>
      </w:pPr>
    </w:p>
    <w:p w14:paraId="690CB211" w14:textId="77777777" w:rsidR="00931120" w:rsidRPr="00931120" w:rsidRDefault="00931120" w:rsidP="00931120">
      <w:pPr>
        <w:rPr>
          <w:sz w:val="20"/>
        </w:rPr>
      </w:pPr>
    </w:p>
    <w:p w14:paraId="271820A7" w14:textId="77777777" w:rsidR="00931120" w:rsidRPr="00931120" w:rsidRDefault="00931120" w:rsidP="00931120">
      <w:pPr>
        <w:rPr>
          <w:sz w:val="20"/>
        </w:rPr>
      </w:pPr>
    </w:p>
    <w:p w14:paraId="63A95E6A" w14:textId="77777777" w:rsidR="00931120" w:rsidRPr="00931120" w:rsidRDefault="00931120" w:rsidP="00931120">
      <w:pPr>
        <w:rPr>
          <w:sz w:val="20"/>
        </w:rPr>
      </w:pPr>
    </w:p>
    <w:p w14:paraId="7397E7BD" w14:textId="77777777" w:rsidR="00931120" w:rsidRPr="00931120" w:rsidRDefault="00931120" w:rsidP="00931120">
      <w:pPr>
        <w:rPr>
          <w:sz w:val="20"/>
        </w:rPr>
      </w:pPr>
    </w:p>
    <w:p w14:paraId="25A238B2" w14:textId="77777777" w:rsidR="00931120" w:rsidRPr="00931120" w:rsidRDefault="00931120" w:rsidP="00931120">
      <w:pPr>
        <w:rPr>
          <w:sz w:val="20"/>
        </w:rPr>
      </w:pPr>
    </w:p>
    <w:p w14:paraId="5B65C207" w14:textId="77777777" w:rsidR="00931120" w:rsidRPr="00931120" w:rsidRDefault="00931120" w:rsidP="00931120">
      <w:pPr>
        <w:rPr>
          <w:sz w:val="20"/>
        </w:rPr>
      </w:pPr>
    </w:p>
    <w:p w14:paraId="69D17DAD" w14:textId="77777777" w:rsidR="00931120" w:rsidRPr="00931120" w:rsidRDefault="00931120" w:rsidP="00931120">
      <w:pPr>
        <w:rPr>
          <w:sz w:val="20"/>
        </w:rPr>
      </w:pPr>
    </w:p>
    <w:p w14:paraId="24CF4EB5" w14:textId="77777777" w:rsidR="00931120" w:rsidRPr="00931120" w:rsidRDefault="00931120" w:rsidP="00931120">
      <w:pPr>
        <w:rPr>
          <w:sz w:val="20"/>
        </w:rPr>
      </w:pPr>
    </w:p>
    <w:p w14:paraId="47308E35" w14:textId="277031FA" w:rsidR="00931120" w:rsidRPr="00931120" w:rsidRDefault="00931120" w:rsidP="009C290E">
      <w:pPr>
        <w:rPr>
          <w:sz w:val="20"/>
        </w:rPr>
      </w:pPr>
    </w:p>
    <w:p w14:paraId="2762EBD1" w14:textId="77777777" w:rsidR="009C290E" w:rsidRDefault="009C290E" w:rsidP="00931120">
      <w:pPr>
        <w:spacing w:after="0"/>
        <w:rPr>
          <w:rFonts w:ascii="Tw Cen MT Condensed" w:hAnsi="Tw Cen MT Condensed" w:cs="Segoe UI"/>
          <w:color w:val="5B9BD5"/>
          <w:sz w:val="40"/>
          <w:szCs w:val="28"/>
        </w:rPr>
      </w:pPr>
    </w:p>
    <w:p w14:paraId="6634C8DA" w14:textId="77777777" w:rsidR="009C290E" w:rsidRDefault="009C290E" w:rsidP="00931120">
      <w:pPr>
        <w:spacing w:after="0"/>
        <w:rPr>
          <w:rFonts w:ascii="Tw Cen MT Condensed" w:hAnsi="Tw Cen MT Condensed" w:cs="Segoe UI"/>
          <w:color w:val="5B9BD5"/>
          <w:sz w:val="40"/>
          <w:szCs w:val="28"/>
        </w:rPr>
      </w:pPr>
    </w:p>
    <w:p w14:paraId="61D8F6B3" w14:textId="77777777" w:rsidR="009C290E" w:rsidRDefault="009C290E" w:rsidP="00931120">
      <w:pPr>
        <w:spacing w:after="0"/>
        <w:rPr>
          <w:rFonts w:ascii="Tw Cen MT Condensed" w:hAnsi="Tw Cen MT Condensed" w:cs="Segoe UI"/>
          <w:color w:val="5B9BD5"/>
          <w:sz w:val="40"/>
          <w:szCs w:val="28"/>
        </w:rPr>
      </w:pPr>
    </w:p>
    <w:p w14:paraId="34B538EA" w14:textId="77777777" w:rsidR="00CD09EA" w:rsidRDefault="00CD09E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CCC7061" w14:textId="5D34267C" w:rsidR="00931120" w:rsidRPr="00CD09EA" w:rsidRDefault="00931120" w:rsidP="00931120">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Practice Promoting Complex Vocabulary with Self- and Parallel-Talk</w:t>
      </w:r>
    </w:p>
    <w:p w14:paraId="3A000D02" w14:textId="77777777" w:rsidR="00931120" w:rsidRPr="00CD09EA" w:rsidRDefault="00931120" w:rsidP="00931120">
      <w:pPr>
        <w:pBdr>
          <w:bottom w:val="single" w:sz="4" w:space="1" w:color="auto"/>
        </w:pBdr>
        <w:spacing w:after="0"/>
        <w:rPr>
          <w:rFonts w:ascii="Minion Pro" w:hAnsi="Minion Pro"/>
          <w:i/>
          <w:sz w:val="20"/>
        </w:rPr>
      </w:pPr>
      <w:r w:rsidRPr="00CD09EA">
        <w:rPr>
          <w:rFonts w:ascii="Minion Pro" w:hAnsi="Minion Pro"/>
          <w:i/>
          <w:sz w:val="20"/>
        </w:rPr>
        <w:t>Building Oral Language: Promoting Complex Vocabulary Using Self- and Parallel-Talk</w:t>
      </w:r>
    </w:p>
    <w:p w14:paraId="299DCA6F" w14:textId="7A6D4779" w:rsidR="00931120" w:rsidRPr="00CD09EA" w:rsidRDefault="00931120" w:rsidP="00952673">
      <w:pPr>
        <w:spacing w:before="100" w:beforeAutospacing="1" w:after="0"/>
        <w:rPr>
          <w:rFonts w:ascii="Minion Pro" w:hAnsi="Minion Pro"/>
          <w:b/>
          <w:sz w:val="20"/>
        </w:rPr>
      </w:pPr>
      <w:r w:rsidRPr="00CD09EA">
        <w:rPr>
          <w:rFonts w:ascii="Minion Pro" w:hAnsi="Minion Pro"/>
          <w:b/>
          <w:sz w:val="20"/>
        </w:rPr>
        <w:t>Planning Directions:</w:t>
      </w:r>
    </w:p>
    <w:p w14:paraId="256BDA92" w14:textId="4ED73A8F" w:rsidR="00931120" w:rsidRPr="00CD09EA" w:rsidRDefault="00931120" w:rsidP="00952673">
      <w:pPr>
        <w:numPr>
          <w:ilvl w:val="0"/>
          <w:numId w:val="18"/>
        </w:numPr>
        <w:spacing w:after="0"/>
        <w:rPr>
          <w:rFonts w:ascii="Minion Pro" w:hAnsi="Minion Pro"/>
          <w:sz w:val="20"/>
        </w:rPr>
      </w:pPr>
      <w:r w:rsidRPr="00CD09EA">
        <w:rPr>
          <w:rFonts w:ascii="Minion Pro" w:hAnsi="Minion Pro"/>
          <w:bCs/>
          <w:sz w:val="20"/>
        </w:rPr>
        <w:t>Imagine</w:t>
      </w:r>
      <w:r w:rsidRPr="00CD09EA">
        <w:rPr>
          <w:rFonts w:ascii="Minion Pro" w:hAnsi="Minion Pro"/>
          <w:sz w:val="20"/>
        </w:rPr>
        <w:t xml:space="preserve"> you are popping into a two-</w:t>
      </w:r>
      <w:r w:rsidR="00505E19" w:rsidRPr="00CD09EA">
        <w:rPr>
          <w:rFonts w:ascii="Minion Pro" w:hAnsi="Minion Pro"/>
          <w:sz w:val="20"/>
        </w:rPr>
        <w:t xml:space="preserve">, </w:t>
      </w:r>
      <w:r w:rsidRPr="00CD09EA">
        <w:rPr>
          <w:rFonts w:ascii="Minion Pro" w:hAnsi="Minion Pro"/>
          <w:sz w:val="20"/>
        </w:rPr>
        <w:t>three-</w:t>
      </w:r>
      <w:r w:rsidR="00505E19" w:rsidRPr="00CD09EA">
        <w:rPr>
          <w:rFonts w:ascii="Minion Pro" w:hAnsi="Minion Pro"/>
          <w:sz w:val="20"/>
        </w:rPr>
        <w:t>, or four-</w:t>
      </w:r>
      <w:r w:rsidRPr="00CD09EA">
        <w:rPr>
          <w:rFonts w:ascii="Minion Pro" w:hAnsi="Minion Pro"/>
          <w:sz w:val="20"/>
        </w:rPr>
        <w:t xml:space="preserve">year-old classroom during center time. Students are engaged in </w:t>
      </w:r>
      <w:r w:rsidRPr="00CD09EA">
        <w:rPr>
          <w:rFonts w:ascii="Minion Pro" w:hAnsi="Minion Pro"/>
          <w:bCs/>
          <w:sz w:val="20"/>
        </w:rPr>
        <w:t xml:space="preserve">a writing center, a library center, and a science center. </w:t>
      </w:r>
    </w:p>
    <w:p w14:paraId="35ACC923" w14:textId="77777777" w:rsidR="00931120" w:rsidRPr="00CD09EA" w:rsidRDefault="00931120" w:rsidP="00380F6E">
      <w:pPr>
        <w:numPr>
          <w:ilvl w:val="0"/>
          <w:numId w:val="18"/>
        </w:numPr>
        <w:rPr>
          <w:rFonts w:ascii="Minion Pro" w:hAnsi="Minion Pro"/>
          <w:sz w:val="20"/>
        </w:rPr>
      </w:pPr>
      <w:r w:rsidRPr="00CD09EA">
        <w:rPr>
          <w:rFonts w:ascii="Minion Pro" w:hAnsi="Minion Pro"/>
          <w:sz w:val="20"/>
        </w:rPr>
        <w:t xml:space="preserve">Write </w:t>
      </w:r>
      <w:r w:rsidRPr="00CD09EA">
        <w:rPr>
          <w:rFonts w:ascii="Minion Pro" w:hAnsi="Minion Pro"/>
          <w:bCs/>
          <w:sz w:val="20"/>
        </w:rPr>
        <w:t xml:space="preserve">one self-talk sentence and one parallel-talk sentence </w:t>
      </w:r>
      <w:r w:rsidRPr="00CD09EA">
        <w:rPr>
          <w:rFonts w:ascii="Minion Pro" w:hAnsi="Minion Pro"/>
          <w:sz w:val="20"/>
        </w:rPr>
        <w:t xml:space="preserve">that you could use with students </w:t>
      </w:r>
      <w:r w:rsidRPr="00CD09EA">
        <w:rPr>
          <w:rFonts w:ascii="Minion Pro" w:hAnsi="Minion Pro"/>
          <w:bCs/>
          <w:sz w:val="20"/>
        </w:rPr>
        <w:t>in each center</w:t>
      </w:r>
      <w:r w:rsidRPr="00CD09EA">
        <w:rPr>
          <w:rFonts w:ascii="Minion Pro" w:hAnsi="Minion Pro"/>
          <w:sz w:val="20"/>
        </w:rPr>
        <w:t>.</w:t>
      </w:r>
    </w:p>
    <w:tbl>
      <w:tblPr>
        <w:tblStyle w:val="TableGrid6"/>
        <w:tblW w:w="0" w:type="auto"/>
        <w:tblLook w:val="04A0" w:firstRow="1" w:lastRow="0" w:firstColumn="1" w:lastColumn="0" w:noHBand="0" w:noVBand="1"/>
      </w:tblPr>
      <w:tblGrid>
        <w:gridCol w:w="1615"/>
        <w:gridCol w:w="3780"/>
        <w:gridCol w:w="3955"/>
      </w:tblGrid>
      <w:tr w:rsidR="00CD09EA" w:rsidRPr="00CD09EA" w14:paraId="50BEEE61" w14:textId="77777777" w:rsidTr="00CD09EA">
        <w:tc>
          <w:tcPr>
            <w:tcW w:w="1615" w:type="dxa"/>
            <w:tcBorders>
              <w:top w:val="nil"/>
              <w:left w:val="nil"/>
            </w:tcBorders>
            <w:shd w:val="clear" w:color="auto" w:fill="126DB6"/>
          </w:tcPr>
          <w:p w14:paraId="40AD2319" w14:textId="77777777" w:rsidR="00931120" w:rsidRPr="00CD09EA" w:rsidRDefault="00931120" w:rsidP="00931120">
            <w:pPr>
              <w:rPr>
                <w:rFonts w:ascii="Gill Sans MT Condensed" w:hAnsi="Gill Sans MT Condensed" w:cs="Segoe UI"/>
                <w:color w:val="FFFFFF" w:themeColor="background1"/>
                <w:sz w:val="28"/>
                <w:szCs w:val="28"/>
              </w:rPr>
            </w:pPr>
          </w:p>
        </w:tc>
        <w:tc>
          <w:tcPr>
            <w:tcW w:w="3780" w:type="dxa"/>
            <w:shd w:val="clear" w:color="auto" w:fill="126DB6"/>
            <w:vAlign w:val="center"/>
          </w:tcPr>
          <w:p w14:paraId="4D2858B0" w14:textId="00070FD2" w:rsidR="00931120" w:rsidRPr="00CD09EA" w:rsidRDefault="00CD09EA" w:rsidP="00931120">
            <w:pPr>
              <w:jc w:val="center"/>
              <w:rPr>
                <w:rFonts w:ascii="Gill Sans MT Condensed" w:hAnsi="Gill Sans MT Condensed" w:cs="Segoe UI"/>
                <w:b/>
                <w:color w:val="FFFFFF" w:themeColor="background1"/>
                <w:sz w:val="28"/>
                <w:szCs w:val="28"/>
              </w:rPr>
            </w:pPr>
            <w:r w:rsidRPr="00CD09EA">
              <w:rPr>
                <w:rFonts w:ascii="Gill Sans MT Condensed" w:hAnsi="Gill Sans MT Condensed" w:cs="Segoe UI"/>
                <w:b/>
                <w:color w:val="FFFFFF" w:themeColor="background1"/>
                <w:sz w:val="28"/>
                <w:szCs w:val="28"/>
              </w:rPr>
              <w:t>PARALLEL-TALK</w:t>
            </w:r>
          </w:p>
        </w:tc>
        <w:tc>
          <w:tcPr>
            <w:tcW w:w="3955" w:type="dxa"/>
            <w:shd w:val="clear" w:color="auto" w:fill="126DB6"/>
            <w:vAlign w:val="center"/>
          </w:tcPr>
          <w:p w14:paraId="1FDF3347" w14:textId="1787A469" w:rsidR="00931120" w:rsidRPr="00CD09EA" w:rsidRDefault="00CD09EA" w:rsidP="00931120">
            <w:pPr>
              <w:jc w:val="center"/>
              <w:rPr>
                <w:rFonts w:ascii="Gill Sans MT Condensed" w:hAnsi="Gill Sans MT Condensed" w:cs="Segoe UI"/>
                <w:b/>
                <w:color w:val="FFFFFF" w:themeColor="background1"/>
                <w:sz w:val="28"/>
                <w:szCs w:val="28"/>
              </w:rPr>
            </w:pPr>
            <w:r w:rsidRPr="00CD09EA">
              <w:rPr>
                <w:rFonts w:ascii="Gill Sans MT Condensed" w:hAnsi="Gill Sans MT Condensed" w:cs="Segoe UI"/>
                <w:b/>
                <w:color w:val="FFFFFF" w:themeColor="background1"/>
                <w:sz w:val="28"/>
                <w:szCs w:val="28"/>
              </w:rPr>
              <w:t>SELF-TALK</w:t>
            </w:r>
          </w:p>
        </w:tc>
      </w:tr>
      <w:tr w:rsidR="00931120" w:rsidRPr="00CD09EA" w14:paraId="659B9815" w14:textId="77777777" w:rsidTr="00EB547C">
        <w:tc>
          <w:tcPr>
            <w:tcW w:w="1615" w:type="dxa"/>
            <w:vAlign w:val="center"/>
          </w:tcPr>
          <w:p w14:paraId="47CBD2EF" w14:textId="77777777" w:rsidR="00931120" w:rsidRPr="00CD09EA" w:rsidRDefault="00931120" w:rsidP="00931120">
            <w:pPr>
              <w:jc w:val="center"/>
              <w:rPr>
                <w:rFonts w:ascii="Gill Sans MT" w:hAnsi="Gill Sans MT" w:cs="Segoe UI"/>
                <w:b/>
                <w:sz w:val="20"/>
              </w:rPr>
            </w:pPr>
            <w:r w:rsidRPr="00CD09EA">
              <w:rPr>
                <w:rFonts w:ascii="Gill Sans MT" w:hAnsi="Gill Sans MT" w:cs="Segoe UI"/>
                <w:b/>
                <w:sz w:val="20"/>
              </w:rPr>
              <w:t>Writing Center</w:t>
            </w:r>
          </w:p>
        </w:tc>
        <w:tc>
          <w:tcPr>
            <w:tcW w:w="3780" w:type="dxa"/>
          </w:tcPr>
          <w:p w14:paraId="7167F08A" w14:textId="77777777" w:rsidR="00931120" w:rsidRPr="00CD09EA" w:rsidRDefault="00931120" w:rsidP="00931120">
            <w:pPr>
              <w:rPr>
                <w:rFonts w:cs="Segoe UI"/>
                <w:sz w:val="20"/>
              </w:rPr>
            </w:pPr>
          </w:p>
          <w:p w14:paraId="3B83D68B" w14:textId="77777777" w:rsidR="00931120" w:rsidRPr="00CD09EA" w:rsidRDefault="00931120" w:rsidP="00931120">
            <w:pPr>
              <w:rPr>
                <w:rFonts w:cs="Segoe UI"/>
                <w:sz w:val="20"/>
              </w:rPr>
            </w:pPr>
          </w:p>
          <w:p w14:paraId="36C0EE00" w14:textId="77777777" w:rsidR="00931120" w:rsidRPr="00CD09EA" w:rsidRDefault="00931120" w:rsidP="00931120">
            <w:pPr>
              <w:rPr>
                <w:rFonts w:cs="Segoe UI"/>
                <w:sz w:val="20"/>
              </w:rPr>
            </w:pPr>
          </w:p>
          <w:p w14:paraId="4BCA6870" w14:textId="435F36AA" w:rsidR="009C290E" w:rsidRPr="00CD09EA" w:rsidRDefault="009C290E" w:rsidP="00931120">
            <w:pPr>
              <w:rPr>
                <w:rFonts w:cs="Segoe UI"/>
                <w:sz w:val="20"/>
              </w:rPr>
            </w:pPr>
          </w:p>
        </w:tc>
        <w:tc>
          <w:tcPr>
            <w:tcW w:w="3955" w:type="dxa"/>
          </w:tcPr>
          <w:p w14:paraId="2F1577A4" w14:textId="77777777" w:rsidR="00931120" w:rsidRPr="00CD09EA" w:rsidRDefault="00931120" w:rsidP="00931120">
            <w:pPr>
              <w:rPr>
                <w:rFonts w:cs="Segoe UI"/>
                <w:sz w:val="20"/>
              </w:rPr>
            </w:pPr>
          </w:p>
        </w:tc>
      </w:tr>
      <w:tr w:rsidR="00931120" w:rsidRPr="00CD09EA" w14:paraId="04CBA8E6" w14:textId="77777777" w:rsidTr="00EB547C">
        <w:tc>
          <w:tcPr>
            <w:tcW w:w="1615" w:type="dxa"/>
            <w:vAlign w:val="center"/>
          </w:tcPr>
          <w:p w14:paraId="1D263EBD" w14:textId="77777777" w:rsidR="00931120" w:rsidRPr="00CD09EA" w:rsidRDefault="00931120" w:rsidP="00931120">
            <w:pPr>
              <w:jc w:val="center"/>
              <w:rPr>
                <w:rFonts w:ascii="Gill Sans MT" w:hAnsi="Gill Sans MT" w:cs="Segoe UI"/>
                <w:b/>
                <w:sz w:val="20"/>
              </w:rPr>
            </w:pPr>
            <w:r w:rsidRPr="00CD09EA">
              <w:rPr>
                <w:rFonts w:ascii="Gill Sans MT" w:hAnsi="Gill Sans MT" w:cs="Segoe UI"/>
                <w:b/>
                <w:sz w:val="20"/>
              </w:rPr>
              <w:t>Library Center</w:t>
            </w:r>
          </w:p>
        </w:tc>
        <w:tc>
          <w:tcPr>
            <w:tcW w:w="3780" w:type="dxa"/>
          </w:tcPr>
          <w:p w14:paraId="5F419BB8" w14:textId="77777777" w:rsidR="00931120" w:rsidRPr="00CD09EA" w:rsidRDefault="00931120" w:rsidP="00931120">
            <w:pPr>
              <w:rPr>
                <w:rFonts w:cs="Segoe UI"/>
                <w:sz w:val="20"/>
              </w:rPr>
            </w:pPr>
          </w:p>
          <w:p w14:paraId="72FFD17C" w14:textId="685AE371" w:rsidR="00931120" w:rsidRPr="00CD09EA" w:rsidRDefault="00931120" w:rsidP="00931120">
            <w:pPr>
              <w:rPr>
                <w:rFonts w:cs="Segoe UI"/>
                <w:sz w:val="20"/>
              </w:rPr>
            </w:pPr>
          </w:p>
          <w:p w14:paraId="01D4600A" w14:textId="77777777" w:rsidR="009C290E" w:rsidRPr="00CD09EA" w:rsidRDefault="009C290E" w:rsidP="00931120">
            <w:pPr>
              <w:rPr>
                <w:rFonts w:cs="Segoe UI"/>
                <w:sz w:val="20"/>
              </w:rPr>
            </w:pPr>
          </w:p>
          <w:p w14:paraId="5B14749C" w14:textId="77777777" w:rsidR="00931120" w:rsidRPr="00CD09EA" w:rsidRDefault="00931120" w:rsidP="00931120">
            <w:pPr>
              <w:rPr>
                <w:rFonts w:cs="Segoe UI"/>
                <w:sz w:val="20"/>
              </w:rPr>
            </w:pPr>
          </w:p>
        </w:tc>
        <w:tc>
          <w:tcPr>
            <w:tcW w:w="3955" w:type="dxa"/>
          </w:tcPr>
          <w:p w14:paraId="3ACA7A89" w14:textId="77777777" w:rsidR="00931120" w:rsidRPr="00CD09EA" w:rsidRDefault="00931120" w:rsidP="00931120">
            <w:pPr>
              <w:rPr>
                <w:rFonts w:cs="Segoe UI"/>
                <w:sz w:val="20"/>
              </w:rPr>
            </w:pPr>
          </w:p>
        </w:tc>
      </w:tr>
      <w:tr w:rsidR="00931120" w:rsidRPr="00CD09EA" w14:paraId="73616648" w14:textId="77777777" w:rsidTr="00EB547C">
        <w:tc>
          <w:tcPr>
            <w:tcW w:w="1615" w:type="dxa"/>
            <w:vAlign w:val="center"/>
          </w:tcPr>
          <w:p w14:paraId="141B2BD7" w14:textId="3A1C0113" w:rsidR="00931120" w:rsidRPr="00CD09EA" w:rsidRDefault="00EB3DDA" w:rsidP="00931120">
            <w:pPr>
              <w:jc w:val="center"/>
              <w:rPr>
                <w:rFonts w:ascii="Gill Sans MT" w:hAnsi="Gill Sans MT" w:cs="Segoe UI"/>
                <w:b/>
                <w:sz w:val="20"/>
              </w:rPr>
            </w:pPr>
            <w:r w:rsidRPr="00CD09EA">
              <w:rPr>
                <w:rFonts w:ascii="Gill Sans MT" w:hAnsi="Gill Sans MT" w:cs="Segoe UI"/>
                <w:b/>
                <w:sz w:val="20"/>
              </w:rPr>
              <w:t>Science</w:t>
            </w:r>
            <w:r w:rsidR="00931120" w:rsidRPr="00CD09EA">
              <w:rPr>
                <w:rFonts w:ascii="Gill Sans MT" w:hAnsi="Gill Sans MT" w:cs="Segoe UI"/>
                <w:b/>
                <w:sz w:val="20"/>
              </w:rPr>
              <w:t xml:space="preserve"> Center</w:t>
            </w:r>
          </w:p>
        </w:tc>
        <w:tc>
          <w:tcPr>
            <w:tcW w:w="3780" w:type="dxa"/>
          </w:tcPr>
          <w:p w14:paraId="716D97FE" w14:textId="6774B754" w:rsidR="00931120" w:rsidRPr="00CD09EA" w:rsidRDefault="00931120" w:rsidP="00931120">
            <w:pPr>
              <w:rPr>
                <w:rFonts w:cs="Segoe UI"/>
                <w:sz w:val="20"/>
              </w:rPr>
            </w:pPr>
          </w:p>
          <w:p w14:paraId="03A9FFE4" w14:textId="77777777" w:rsidR="009C290E" w:rsidRPr="00CD09EA" w:rsidRDefault="009C290E" w:rsidP="00931120">
            <w:pPr>
              <w:rPr>
                <w:rFonts w:cs="Segoe UI"/>
                <w:sz w:val="20"/>
              </w:rPr>
            </w:pPr>
          </w:p>
          <w:p w14:paraId="146CD0A8" w14:textId="77777777" w:rsidR="00931120" w:rsidRPr="00CD09EA" w:rsidRDefault="00931120" w:rsidP="00931120">
            <w:pPr>
              <w:rPr>
                <w:rFonts w:cs="Segoe UI"/>
                <w:sz w:val="20"/>
              </w:rPr>
            </w:pPr>
          </w:p>
          <w:p w14:paraId="2D8D675E" w14:textId="77777777" w:rsidR="00931120" w:rsidRPr="00CD09EA" w:rsidRDefault="00931120" w:rsidP="00931120">
            <w:pPr>
              <w:rPr>
                <w:rFonts w:cs="Segoe UI"/>
                <w:sz w:val="20"/>
              </w:rPr>
            </w:pPr>
          </w:p>
        </w:tc>
        <w:tc>
          <w:tcPr>
            <w:tcW w:w="3955" w:type="dxa"/>
          </w:tcPr>
          <w:p w14:paraId="24C34CAE" w14:textId="77777777" w:rsidR="00931120" w:rsidRPr="00CD09EA" w:rsidRDefault="00931120" w:rsidP="00931120">
            <w:pPr>
              <w:rPr>
                <w:rFonts w:cs="Segoe UI"/>
                <w:sz w:val="20"/>
              </w:rPr>
            </w:pPr>
          </w:p>
        </w:tc>
      </w:tr>
    </w:tbl>
    <w:p w14:paraId="7A9DC566" w14:textId="77777777" w:rsidR="00931120" w:rsidRPr="00931120" w:rsidRDefault="00931120" w:rsidP="00931120">
      <w:pPr>
        <w:rPr>
          <w:sz w:val="20"/>
        </w:rPr>
      </w:pPr>
    </w:p>
    <w:p w14:paraId="11AAD3F7" w14:textId="77777777" w:rsidR="00931120" w:rsidRPr="00CD09EA" w:rsidRDefault="00931120" w:rsidP="00931120">
      <w:pPr>
        <w:rPr>
          <w:rFonts w:ascii="Minion Pro" w:hAnsi="Minion Pro"/>
          <w:b/>
          <w:sz w:val="20"/>
        </w:rPr>
      </w:pPr>
      <w:r w:rsidRPr="00CD09EA">
        <w:rPr>
          <w:rFonts w:ascii="Minion Pro" w:hAnsi="Minion Pro"/>
          <w:b/>
          <w:sz w:val="20"/>
        </w:rPr>
        <w:t>Practice Directions:</w:t>
      </w:r>
    </w:p>
    <w:p w14:paraId="61927296" w14:textId="77777777" w:rsidR="00931120" w:rsidRPr="00CD09EA" w:rsidRDefault="00931120" w:rsidP="00380F6E">
      <w:pPr>
        <w:numPr>
          <w:ilvl w:val="0"/>
          <w:numId w:val="19"/>
        </w:numPr>
        <w:rPr>
          <w:rFonts w:ascii="Minion Pro" w:hAnsi="Minion Pro"/>
          <w:sz w:val="20"/>
        </w:rPr>
      </w:pPr>
      <w:r w:rsidRPr="00CD09EA">
        <w:rPr>
          <w:rFonts w:ascii="Minion Pro" w:hAnsi="Minion Pro"/>
          <w:sz w:val="20"/>
        </w:rPr>
        <w:t>With the person sitting next to you,</w:t>
      </w:r>
      <w:r w:rsidRPr="00CD09EA">
        <w:rPr>
          <w:rFonts w:ascii="Minion Pro" w:hAnsi="Minion Pro"/>
          <w:bCs/>
          <w:sz w:val="20"/>
        </w:rPr>
        <w:t xml:space="preserve"> practice delivering your sentences </w:t>
      </w:r>
      <w:r w:rsidRPr="00CD09EA">
        <w:rPr>
          <w:rFonts w:ascii="Minion Pro" w:hAnsi="Minion Pro"/>
          <w:sz w:val="20"/>
        </w:rPr>
        <w:t xml:space="preserve">as though one of you is the leader and the other is the student. </w:t>
      </w:r>
    </w:p>
    <w:p w14:paraId="4A42C5C0" w14:textId="77777777" w:rsidR="00931120" w:rsidRPr="00CD09EA" w:rsidRDefault="00931120" w:rsidP="00380F6E">
      <w:pPr>
        <w:numPr>
          <w:ilvl w:val="0"/>
          <w:numId w:val="19"/>
        </w:numPr>
        <w:rPr>
          <w:rFonts w:ascii="Minion Pro" w:hAnsi="Minion Pro"/>
          <w:sz w:val="20"/>
        </w:rPr>
      </w:pPr>
      <w:r w:rsidRPr="00CD09EA">
        <w:rPr>
          <w:rFonts w:ascii="Minion Pro" w:hAnsi="Minion Pro"/>
          <w:bCs/>
          <w:sz w:val="20"/>
        </w:rPr>
        <w:t>If you are the leader,</w:t>
      </w:r>
      <w:r w:rsidRPr="00CD09EA">
        <w:rPr>
          <w:rFonts w:ascii="Minion Pro" w:hAnsi="Minion Pro"/>
          <w:sz w:val="20"/>
        </w:rPr>
        <w:t xml:space="preserve"> you will practice delivering your self- and parallel-talk sentences to your “student” as though you are in the centers above. </w:t>
      </w:r>
      <w:r w:rsidRPr="00CD09EA">
        <w:rPr>
          <w:rFonts w:ascii="Minion Pro" w:hAnsi="Minion Pro"/>
          <w:bCs/>
          <w:sz w:val="20"/>
        </w:rPr>
        <w:t>If you are the student</w:t>
      </w:r>
      <w:r w:rsidRPr="00CD09EA">
        <w:rPr>
          <w:rFonts w:ascii="Minion Pro" w:hAnsi="Minion Pro"/>
          <w:sz w:val="20"/>
        </w:rPr>
        <w:t>, you will silently pretend to be playing and working alongside the leader.</w:t>
      </w:r>
    </w:p>
    <w:p w14:paraId="7EA927BE" w14:textId="77777777" w:rsidR="00931120" w:rsidRPr="00CD09EA" w:rsidRDefault="00931120" w:rsidP="00931120">
      <w:pPr>
        <w:rPr>
          <w:rFonts w:ascii="Minion Pro" w:hAnsi="Minion Pro"/>
          <w:b/>
          <w:sz w:val="20"/>
        </w:rPr>
      </w:pPr>
      <w:r w:rsidRPr="00CD09EA">
        <w:rPr>
          <w:rFonts w:ascii="Minion Pro" w:hAnsi="Minion Pro"/>
          <w:b/>
          <w:sz w:val="20"/>
        </w:rPr>
        <w:t>Feedback Directions:</w:t>
      </w:r>
    </w:p>
    <w:p w14:paraId="3A66B1CA" w14:textId="77777777" w:rsidR="00931120" w:rsidRPr="00CD09EA" w:rsidRDefault="00931120" w:rsidP="00380F6E">
      <w:pPr>
        <w:numPr>
          <w:ilvl w:val="0"/>
          <w:numId w:val="20"/>
        </w:numPr>
        <w:rPr>
          <w:rFonts w:ascii="Minion Pro" w:hAnsi="Minion Pro"/>
          <w:sz w:val="20"/>
        </w:rPr>
      </w:pPr>
      <w:r w:rsidRPr="00CD09EA">
        <w:rPr>
          <w:rFonts w:ascii="Minion Pro" w:hAnsi="Minion Pro"/>
          <w:sz w:val="20"/>
        </w:rPr>
        <w:t xml:space="preserve">After the first leader practices their self- and parallel-talk sentences, the “student” will </w:t>
      </w:r>
      <w:r w:rsidRPr="00CD09EA">
        <w:rPr>
          <w:rFonts w:ascii="Minion Pro" w:hAnsi="Minion Pro"/>
          <w:bCs/>
          <w:sz w:val="20"/>
        </w:rPr>
        <w:t xml:space="preserve">provide feedback (one glow, one grow) to the leader </w:t>
      </w:r>
      <w:r w:rsidRPr="00CD09EA">
        <w:rPr>
          <w:rFonts w:ascii="Minion Pro" w:hAnsi="Minion Pro"/>
          <w:sz w:val="20"/>
        </w:rPr>
        <w:t xml:space="preserve">using the self- and parallel-talk cheat sheets. </w:t>
      </w:r>
    </w:p>
    <w:p w14:paraId="10BF5F56" w14:textId="77777777" w:rsidR="00931120" w:rsidRPr="00CD09EA" w:rsidRDefault="00931120" w:rsidP="00380F6E">
      <w:pPr>
        <w:numPr>
          <w:ilvl w:val="0"/>
          <w:numId w:val="20"/>
        </w:numPr>
        <w:rPr>
          <w:rFonts w:ascii="Minion Pro" w:hAnsi="Minion Pro"/>
          <w:sz w:val="20"/>
        </w:rPr>
      </w:pPr>
      <w:r w:rsidRPr="00CD09EA">
        <w:rPr>
          <w:rFonts w:ascii="Minion Pro" w:hAnsi="Minion Pro"/>
          <w:sz w:val="20"/>
        </w:rPr>
        <w:t xml:space="preserve">After providing feedback, the roles will </w:t>
      </w:r>
      <w:proofErr w:type="gramStart"/>
      <w:r w:rsidRPr="00CD09EA">
        <w:rPr>
          <w:rFonts w:ascii="Minion Pro" w:hAnsi="Minion Pro"/>
          <w:sz w:val="20"/>
        </w:rPr>
        <w:t>switch</w:t>
      </w:r>
      <w:proofErr w:type="gramEnd"/>
      <w:r w:rsidRPr="00CD09EA">
        <w:rPr>
          <w:rFonts w:ascii="Minion Pro" w:hAnsi="Minion Pro"/>
          <w:sz w:val="20"/>
        </w:rPr>
        <w:t xml:space="preserve"> and the other partner will become the leader.</w:t>
      </w:r>
    </w:p>
    <w:p w14:paraId="18B92EA0" w14:textId="77777777" w:rsidR="00931120" w:rsidRPr="00CD09EA" w:rsidRDefault="00931120" w:rsidP="00380F6E">
      <w:pPr>
        <w:numPr>
          <w:ilvl w:val="0"/>
          <w:numId w:val="20"/>
        </w:numPr>
        <w:rPr>
          <w:rFonts w:ascii="Minion Pro" w:hAnsi="Minion Pro"/>
          <w:sz w:val="20"/>
        </w:rPr>
      </w:pPr>
      <w:r w:rsidRPr="00CD09EA">
        <w:rPr>
          <w:rFonts w:ascii="Minion Pro" w:hAnsi="Minion Pro"/>
          <w:sz w:val="20"/>
        </w:rPr>
        <w:t>Use the sentence frame, “Great job with __________________________. Next time try __________________.”</w:t>
      </w:r>
    </w:p>
    <w:p w14:paraId="355C2F1B" w14:textId="77777777" w:rsidR="009C290E" w:rsidRDefault="009C290E" w:rsidP="00931120">
      <w:pPr>
        <w:spacing w:after="0"/>
        <w:rPr>
          <w:rFonts w:ascii="Tw Cen MT Condensed" w:hAnsi="Tw Cen MT Condensed" w:cs="Segoe UI"/>
          <w:color w:val="5B9BD5"/>
          <w:sz w:val="40"/>
          <w:szCs w:val="28"/>
        </w:rPr>
      </w:pPr>
    </w:p>
    <w:p w14:paraId="3454BF68" w14:textId="77777777" w:rsidR="00CD09EA" w:rsidRDefault="00CD09E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133E7570" w14:textId="157493BF" w:rsidR="00931120" w:rsidRPr="00CD09EA" w:rsidRDefault="00931120" w:rsidP="00CD09EA">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Self- and Parallel-Talk Cheat Sheet</w:t>
      </w:r>
    </w:p>
    <w:p w14:paraId="5E2BFDD6" w14:textId="77777777" w:rsidR="00931120" w:rsidRPr="00CD09EA" w:rsidRDefault="00931120" w:rsidP="00931120">
      <w:pPr>
        <w:pBdr>
          <w:bottom w:val="single" w:sz="4" w:space="1" w:color="auto"/>
        </w:pBdr>
        <w:spacing w:after="0"/>
        <w:rPr>
          <w:rFonts w:ascii="Minion Pro" w:hAnsi="Minion Pro"/>
          <w:i/>
          <w:sz w:val="20"/>
        </w:rPr>
      </w:pPr>
      <w:r w:rsidRPr="00CD09EA">
        <w:rPr>
          <w:rFonts w:ascii="Minion Pro" w:hAnsi="Minion Pro"/>
          <w:i/>
          <w:sz w:val="20"/>
        </w:rPr>
        <w:t>Building Oral Language: Promoting Complex Vocabulary Using Self- and Parallel-Talk</w:t>
      </w:r>
    </w:p>
    <w:p w14:paraId="58B5E4C4" w14:textId="77777777" w:rsidR="00931120" w:rsidRPr="00931120" w:rsidRDefault="00931120" w:rsidP="00931120">
      <w:pPr>
        <w:rPr>
          <w:b/>
          <w:sz w:val="20"/>
        </w:rPr>
      </w:pPr>
    </w:p>
    <w:tbl>
      <w:tblPr>
        <w:tblStyle w:val="TableGrid6"/>
        <w:tblW w:w="0" w:type="auto"/>
        <w:tblLook w:val="04A0" w:firstRow="1" w:lastRow="0" w:firstColumn="1" w:lastColumn="0" w:noHBand="0" w:noVBand="1"/>
      </w:tblPr>
      <w:tblGrid>
        <w:gridCol w:w="2065"/>
        <w:gridCol w:w="7285"/>
      </w:tblGrid>
      <w:tr w:rsidR="00CD09EA" w:rsidRPr="00CD09EA" w14:paraId="1B01764F" w14:textId="77777777" w:rsidTr="00CD09EA">
        <w:tc>
          <w:tcPr>
            <w:tcW w:w="2065" w:type="dxa"/>
            <w:tcBorders>
              <w:top w:val="nil"/>
              <w:left w:val="nil"/>
            </w:tcBorders>
            <w:shd w:val="clear" w:color="auto" w:fill="126DB6"/>
            <w:vAlign w:val="center"/>
          </w:tcPr>
          <w:p w14:paraId="55160DDE" w14:textId="77777777" w:rsidR="00931120" w:rsidRPr="00CD09EA" w:rsidRDefault="00931120" w:rsidP="00931120">
            <w:pPr>
              <w:jc w:val="center"/>
              <w:rPr>
                <w:rFonts w:ascii="Gill Sans MT Condensed" w:hAnsi="Gill Sans MT Condensed"/>
                <w:b/>
                <w:color w:val="FFFFFF" w:themeColor="background1"/>
                <w:sz w:val="28"/>
                <w:szCs w:val="28"/>
              </w:rPr>
            </w:pPr>
          </w:p>
        </w:tc>
        <w:tc>
          <w:tcPr>
            <w:tcW w:w="7285" w:type="dxa"/>
            <w:shd w:val="clear" w:color="auto" w:fill="126DB6"/>
          </w:tcPr>
          <w:p w14:paraId="4A1ECF3F" w14:textId="5E562496" w:rsidR="00931120" w:rsidRPr="00CD09EA" w:rsidRDefault="00CD09EA" w:rsidP="00931120">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CRITERIA</w:t>
            </w:r>
          </w:p>
        </w:tc>
      </w:tr>
      <w:tr w:rsidR="00931120" w:rsidRPr="00931120" w14:paraId="3A2E8018" w14:textId="77777777" w:rsidTr="00CD09EA">
        <w:tc>
          <w:tcPr>
            <w:tcW w:w="2065" w:type="dxa"/>
            <w:shd w:val="clear" w:color="auto" w:fill="126DB6"/>
            <w:vAlign w:val="center"/>
          </w:tcPr>
          <w:p w14:paraId="2224870C" w14:textId="77777777" w:rsidR="00931120" w:rsidRPr="00CD09EA" w:rsidRDefault="00931120" w:rsidP="00931120">
            <w:pPr>
              <w:jc w:val="center"/>
              <w:rPr>
                <w:rFonts w:ascii="Gill Sans MT" w:hAnsi="Gill Sans MT"/>
                <w:b/>
                <w:color w:val="FFFFFF" w:themeColor="background1"/>
                <w:sz w:val="20"/>
              </w:rPr>
            </w:pPr>
            <w:r w:rsidRPr="00CD09EA">
              <w:rPr>
                <w:rFonts w:ascii="Gill Sans MT" w:hAnsi="Gill Sans MT"/>
                <w:b/>
                <w:color w:val="FFFFFF" w:themeColor="background1"/>
                <w:sz w:val="20"/>
              </w:rPr>
              <w:t>Self-Talk</w:t>
            </w:r>
          </w:p>
        </w:tc>
        <w:tc>
          <w:tcPr>
            <w:tcW w:w="7285" w:type="dxa"/>
            <w:vAlign w:val="center"/>
          </w:tcPr>
          <w:p w14:paraId="6E5DA2BC" w14:textId="77777777" w:rsidR="00931120" w:rsidRPr="00CD09EA" w:rsidRDefault="00931120" w:rsidP="00380F6E">
            <w:pPr>
              <w:numPr>
                <w:ilvl w:val="0"/>
                <w:numId w:val="21"/>
              </w:numPr>
              <w:rPr>
                <w:rFonts w:ascii="Minion Pro" w:hAnsi="Minion Pro"/>
                <w:sz w:val="20"/>
              </w:rPr>
            </w:pPr>
            <w:r w:rsidRPr="00CD09EA">
              <w:rPr>
                <w:rFonts w:ascii="Minion Pro" w:hAnsi="Minion Pro"/>
                <w:sz w:val="20"/>
              </w:rPr>
              <w:t xml:space="preserve">Talk about </w:t>
            </w:r>
            <w:r w:rsidRPr="00CD09EA">
              <w:rPr>
                <w:rFonts w:ascii="Minion Pro" w:hAnsi="Minion Pro"/>
                <w:b/>
                <w:sz w:val="20"/>
              </w:rPr>
              <w:t xml:space="preserve">what </w:t>
            </w:r>
            <w:r w:rsidRPr="00CD09EA">
              <w:rPr>
                <w:rFonts w:ascii="Minion Pro" w:hAnsi="Minion Pro"/>
                <w:b/>
                <w:bCs/>
                <w:sz w:val="20"/>
              </w:rPr>
              <w:t>you</w:t>
            </w:r>
            <w:r w:rsidRPr="00CD09EA">
              <w:rPr>
                <w:rFonts w:ascii="Minion Pro" w:hAnsi="Minion Pro"/>
                <w:b/>
                <w:sz w:val="20"/>
              </w:rPr>
              <w:t xml:space="preserve"> are doing</w:t>
            </w:r>
            <w:r w:rsidRPr="00CD09EA">
              <w:rPr>
                <w:rFonts w:ascii="Minion Pro" w:hAnsi="Minion Pro"/>
                <w:sz w:val="20"/>
              </w:rPr>
              <w:t>, seeing, eating, touching, or thinking</w:t>
            </w:r>
          </w:p>
          <w:p w14:paraId="1938FC29" w14:textId="77777777" w:rsidR="00931120" w:rsidRPr="00CD09EA" w:rsidRDefault="00931120" w:rsidP="00380F6E">
            <w:pPr>
              <w:numPr>
                <w:ilvl w:val="0"/>
                <w:numId w:val="21"/>
              </w:numPr>
              <w:rPr>
                <w:rFonts w:ascii="Minion Pro" w:hAnsi="Minion Pro"/>
                <w:b/>
                <w:sz w:val="20"/>
              </w:rPr>
            </w:pPr>
            <w:r w:rsidRPr="00CD09EA">
              <w:rPr>
                <w:rFonts w:ascii="Minion Pro" w:hAnsi="Minion Pro"/>
                <w:sz w:val="20"/>
              </w:rPr>
              <w:t xml:space="preserve">Narrate </w:t>
            </w:r>
            <w:r w:rsidRPr="00CD09EA">
              <w:rPr>
                <w:rFonts w:ascii="Minion Pro" w:hAnsi="Minion Pro"/>
                <w:b/>
                <w:sz w:val="20"/>
              </w:rPr>
              <w:t>your own actions</w:t>
            </w:r>
            <w:r w:rsidRPr="00CD09EA">
              <w:rPr>
                <w:rFonts w:ascii="Minion Pro" w:hAnsi="Minion Pro"/>
                <w:sz w:val="20"/>
              </w:rPr>
              <w:t xml:space="preserve"> with complex vocabulary</w:t>
            </w:r>
          </w:p>
        </w:tc>
      </w:tr>
      <w:tr w:rsidR="00931120" w:rsidRPr="00931120" w14:paraId="026DBFCA" w14:textId="77777777" w:rsidTr="00CD09EA">
        <w:tc>
          <w:tcPr>
            <w:tcW w:w="2065" w:type="dxa"/>
            <w:shd w:val="clear" w:color="auto" w:fill="126DB6"/>
            <w:vAlign w:val="center"/>
          </w:tcPr>
          <w:p w14:paraId="24F4F256" w14:textId="77777777" w:rsidR="00931120" w:rsidRPr="00CD09EA" w:rsidRDefault="00931120" w:rsidP="00931120">
            <w:pPr>
              <w:jc w:val="center"/>
              <w:rPr>
                <w:rFonts w:ascii="Gill Sans MT" w:hAnsi="Gill Sans MT"/>
                <w:b/>
                <w:color w:val="FFFFFF" w:themeColor="background1"/>
                <w:sz w:val="20"/>
              </w:rPr>
            </w:pPr>
            <w:r w:rsidRPr="00CD09EA">
              <w:rPr>
                <w:rFonts w:ascii="Gill Sans MT" w:hAnsi="Gill Sans MT"/>
                <w:b/>
                <w:color w:val="FFFFFF" w:themeColor="background1"/>
                <w:sz w:val="20"/>
              </w:rPr>
              <w:t>Parallel-Talk</w:t>
            </w:r>
          </w:p>
        </w:tc>
        <w:tc>
          <w:tcPr>
            <w:tcW w:w="7285" w:type="dxa"/>
            <w:vAlign w:val="center"/>
          </w:tcPr>
          <w:p w14:paraId="64018A02" w14:textId="77777777" w:rsidR="00931120" w:rsidRPr="00CD09EA" w:rsidRDefault="00931120" w:rsidP="00380F6E">
            <w:pPr>
              <w:numPr>
                <w:ilvl w:val="0"/>
                <w:numId w:val="21"/>
              </w:numPr>
              <w:rPr>
                <w:rFonts w:ascii="Minion Pro" w:hAnsi="Minion Pro"/>
                <w:sz w:val="20"/>
              </w:rPr>
            </w:pPr>
            <w:r w:rsidRPr="00CD09EA">
              <w:rPr>
                <w:rFonts w:ascii="Minion Pro" w:hAnsi="Minion Pro"/>
                <w:sz w:val="20"/>
              </w:rPr>
              <w:t xml:space="preserve">Talk about </w:t>
            </w:r>
            <w:r w:rsidRPr="00CD09EA">
              <w:rPr>
                <w:rFonts w:ascii="Minion Pro" w:hAnsi="Minion Pro"/>
                <w:b/>
                <w:sz w:val="20"/>
              </w:rPr>
              <w:t xml:space="preserve">what </w:t>
            </w:r>
            <w:r w:rsidRPr="00CD09EA">
              <w:rPr>
                <w:rFonts w:ascii="Minion Pro" w:hAnsi="Minion Pro"/>
                <w:b/>
                <w:bCs/>
                <w:sz w:val="20"/>
              </w:rPr>
              <w:t>student(s)</w:t>
            </w:r>
            <w:r w:rsidRPr="00CD09EA">
              <w:rPr>
                <w:rFonts w:ascii="Minion Pro" w:hAnsi="Minion Pro"/>
                <w:b/>
                <w:sz w:val="20"/>
              </w:rPr>
              <w:t xml:space="preserve"> are doing</w:t>
            </w:r>
            <w:r w:rsidRPr="00CD09EA">
              <w:rPr>
                <w:rFonts w:ascii="Minion Pro" w:hAnsi="Minion Pro"/>
                <w:sz w:val="20"/>
              </w:rPr>
              <w:t>, seeing, eating, touching, or thinking</w:t>
            </w:r>
          </w:p>
          <w:p w14:paraId="2A18547B" w14:textId="0B1FF51B" w:rsidR="00931120" w:rsidRPr="00CD09EA" w:rsidRDefault="00931120" w:rsidP="00380F6E">
            <w:pPr>
              <w:numPr>
                <w:ilvl w:val="0"/>
                <w:numId w:val="21"/>
              </w:numPr>
              <w:rPr>
                <w:rFonts w:ascii="Minion Pro" w:hAnsi="Minion Pro"/>
                <w:sz w:val="20"/>
              </w:rPr>
            </w:pPr>
            <w:r w:rsidRPr="00CD09EA">
              <w:rPr>
                <w:rFonts w:ascii="Minion Pro" w:hAnsi="Minion Pro"/>
                <w:sz w:val="20"/>
              </w:rPr>
              <w:t xml:space="preserve">Narrate </w:t>
            </w:r>
            <w:r w:rsidRPr="00CD09EA">
              <w:rPr>
                <w:rFonts w:ascii="Minion Pro" w:hAnsi="Minion Pro"/>
                <w:b/>
                <w:sz w:val="20"/>
              </w:rPr>
              <w:t xml:space="preserve">your </w:t>
            </w:r>
            <w:r w:rsidR="00256801" w:rsidRPr="00CD09EA">
              <w:rPr>
                <w:rFonts w:ascii="Minion Pro" w:hAnsi="Minion Pro"/>
                <w:b/>
                <w:sz w:val="20"/>
              </w:rPr>
              <w:t>students’</w:t>
            </w:r>
            <w:r w:rsidRPr="00CD09EA">
              <w:rPr>
                <w:rFonts w:ascii="Minion Pro" w:hAnsi="Minion Pro"/>
                <w:b/>
                <w:sz w:val="20"/>
              </w:rPr>
              <w:t xml:space="preserve"> actions</w:t>
            </w:r>
            <w:r w:rsidRPr="00CD09EA">
              <w:rPr>
                <w:rFonts w:ascii="Minion Pro" w:hAnsi="Minion Pro"/>
                <w:sz w:val="20"/>
              </w:rPr>
              <w:t xml:space="preserve"> with complex vocabulary</w:t>
            </w:r>
          </w:p>
        </w:tc>
      </w:tr>
      <w:tr w:rsidR="00931120" w:rsidRPr="00931120" w14:paraId="1336D717" w14:textId="77777777" w:rsidTr="00CD09EA">
        <w:tc>
          <w:tcPr>
            <w:tcW w:w="2065" w:type="dxa"/>
            <w:shd w:val="clear" w:color="auto" w:fill="126DB6"/>
            <w:vAlign w:val="center"/>
          </w:tcPr>
          <w:p w14:paraId="47635856" w14:textId="77777777" w:rsidR="00931120" w:rsidRPr="00CD09EA" w:rsidRDefault="00931120" w:rsidP="00931120">
            <w:pPr>
              <w:jc w:val="center"/>
              <w:rPr>
                <w:rFonts w:ascii="Gill Sans MT" w:hAnsi="Gill Sans MT"/>
                <w:b/>
                <w:color w:val="FFFFFF" w:themeColor="background1"/>
                <w:sz w:val="20"/>
              </w:rPr>
            </w:pPr>
            <w:r w:rsidRPr="00CD09EA">
              <w:rPr>
                <w:rFonts w:ascii="Gill Sans MT" w:hAnsi="Gill Sans MT"/>
                <w:b/>
                <w:color w:val="FFFFFF" w:themeColor="background1"/>
                <w:sz w:val="20"/>
              </w:rPr>
              <w:t>Complex Vocabulary</w:t>
            </w:r>
          </w:p>
        </w:tc>
        <w:tc>
          <w:tcPr>
            <w:tcW w:w="7285" w:type="dxa"/>
            <w:vAlign w:val="center"/>
          </w:tcPr>
          <w:p w14:paraId="4940BEAD" w14:textId="77777777" w:rsidR="00931120" w:rsidRPr="00CD09EA" w:rsidRDefault="00931120" w:rsidP="00380F6E">
            <w:pPr>
              <w:numPr>
                <w:ilvl w:val="0"/>
                <w:numId w:val="22"/>
              </w:numPr>
              <w:rPr>
                <w:rFonts w:ascii="Minion Pro" w:hAnsi="Minion Pro"/>
                <w:b/>
                <w:sz w:val="20"/>
              </w:rPr>
            </w:pPr>
            <w:r w:rsidRPr="00CD09EA">
              <w:rPr>
                <w:rFonts w:ascii="Minion Pro" w:hAnsi="Minion Pro"/>
                <w:sz w:val="20"/>
              </w:rPr>
              <w:t xml:space="preserve">Use </w:t>
            </w:r>
            <w:r w:rsidRPr="00CD09EA">
              <w:rPr>
                <w:rFonts w:ascii="Minion Pro" w:hAnsi="Minion Pro"/>
                <w:b/>
                <w:sz w:val="20"/>
              </w:rPr>
              <w:t>complex vocabulary</w:t>
            </w:r>
            <w:r w:rsidRPr="00CD09EA">
              <w:rPr>
                <w:rFonts w:ascii="Minion Pro" w:hAnsi="Minion Pro"/>
                <w:sz w:val="20"/>
              </w:rPr>
              <w:t xml:space="preserve"> during all narrations and conversations</w:t>
            </w:r>
          </w:p>
          <w:p w14:paraId="53DFBEC0" w14:textId="77777777" w:rsidR="00931120" w:rsidRPr="00CD09EA" w:rsidRDefault="00931120" w:rsidP="00380F6E">
            <w:pPr>
              <w:numPr>
                <w:ilvl w:val="0"/>
                <w:numId w:val="22"/>
              </w:numPr>
              <w:rPr>
                <w:rFonts w:ascii="Minion Pro" w:hAnsi="Minion Pro"/>
                <w:b/>
                <w:sz w:val="20"/>
              </w:rPr>
            </w:pPr>
            <w:r w:rsidRPr="00CD09EA">
              <w:rPr>
                <w:rFonts w:ascii="Minion Pro" w:hAnsi="Minion Pro"/>
                <w:sz w:val="20"/>
              </w:rPr>
              <w:t xml:space="preserve">Vocabulary is </w:t>
            </w:r>
            <w:r w:rsidRPr="00CD09EA">
              <w:rPr>
                <w:rFonts w:ascii="Minion Pro" w:hAnsi="Minion Pro"/>
                <w:b/>
                <w:sz w:val="20"/>
              </w:rPr>
              <w:t>varied and relevant</w:t>
            </w:r>
          </w:p>
          <w:p w14:paraId="49A5A5AA" w14:textId="77777777" w:rsidR="00931120" w:rsidRPr="00CD09EA" w:rsidRDefault="00931120" w:rsidP="00380F6E">
            <w:pPr>
              <w:numPr>
                <w:ilvl w:val="0"/>
                <w:numId w:val="22"/>
              </w:numPr>
              <w:rPr>
                <w:rFonts w:ascii="Minion Pro" w:hAnsi="Minion Pro"/>
                <w:b/>
                <w:sz w:val="20"/>
              </w:rPr>
            </w:pPr>
            <w:r w:rsidRPr="00CD09EA">
              <w:rPr>
                <w:rFonts w:ascii="Minion Pro" w:hAnsi="Minion Pro"/>
                <w:sz w:val="20"/>
              </w:rPr>
              <w:t xml:space="preserve">Vocabulary is </w:t>
            </w:r>
            <w:r w:rsidRPr="00CD09EA">
              <w:rPr>
                <w:rFonts w:ascii="Minion Pro" w:hAnsi="Minion Pro"/>
                <w:b/>
                <w:sz w:val="20"/>
              </w:rPr>
              <w:t>useful and important</w:t>
            </w:r>
          </w:p>
          <w:p w14:paraId="72D14365" w14:textId="77777777" w:rsidR="00931120" w:rsidRPr="00CD09EA" w:rsidRDefault="00931120" w:rsidP="00380F6E">
            <w:pPr>
              <w:numPr>
                <w:ilvl w:val="0"/>
                <w:numId w:val="22"/>
              </w:numPr>
              <w:rPr>
                <w:rFonts w:ascii="Minion Pro" w:hAnsi="Minion Pro"/>
                <w:b/>
                <w:sz w:val="20"/>
              </w:rPr>
            </w:pPr>
            <w:r w:rsidRPr="00CD09EA">
              <w:rPr>
                <w:rFonts w:ascii="Minion Pro" w:hAnsi="Minion Pro"/>
                <w:sz w:val="20"/>
              </w:rPr>
              <w:t xml:space="preserve">Vocabulary </w:t>
            </w:r>
            <w:r w:rsidRPr="00CD09EA">
              <w:rPr>
                <w:rFonts w:ascii="Minion Pro" w:hAnsi="Minion Pro"/>
                <w:b/>
                <w:sz w:val="20"/>
              </w:rPr>
              <w:t>can be taught</w:t>
            </w:r>
            <w:r w:rsidRPr="00CD09EA">
              <w:rPr>
                <w:rFonts w:ascii="Minion Pro" w:hAnsi="Minion Pro"/>
                <w:sz w:val="20"/>
              </w:rPr>
              <w:t xml:space="preserve"> in an easy and student-friendly way</w:t>
            </w:r>
          </w:p>
          <w:p w14:paraId="61137552" w14:textId="77777777" w:rsidR="00931120" w:rsidRPr="00CD09EA" w:rsidRDefault="00931120" w:rsidP="00380F6E">
            <w:pPr>
              <w:numPr>
                <w:ilvl w:val="0"/>
                <w:numId w:val="22"/>
              </w:numPr>
              <w:rPr>
                <w:rFonts w:ascii="Minion Pro" w:hAnsi="Minion Pro"/>
                <w:b/>
                <w:sz w:val="20"/>
              </w:rPr>
            </w:pPr>
            <w:r w:rsidRPr="00CD09EA">
              <w:rPr>
                <w:rFonts w:ascii="Minion Pro" w:hAnsi="Minion Pro"/>
                <w:sz w:val="20"/>
              </w:rPr>
              <w:t xml:space="preserve">Vocabulary will help </w:t>
            </w:r>
            <w:r w:rsidRPr="00CD09EA">
              <w:rPr>
                <w:rFonts w:ascii="Minion Pro" w:hAnsi="Minion Pro"/>
                <w:b/>
                <w:sz w:val="20"/>
              </w:rPr>
              <w:t>teach ideas</w:t>
            </w:r>
          </w:p>
          <w:p w14:paraId="4288BFE7" w14:textId="77777777" w:rsidR="00931120" w:rsidRPr="00CD09EA" w:rsidRDefault="00931120" w:rsidP="00380F6E">
            <w:pPr>
              <w:numPr>
                <w:ilvl w:val="0"/>
                <w:numId w:val="22"/>
              </w:numPr>
              <w:rPr>
                <w:rFonts w:ascii="Minion Pro" w:hAnsi="Minion Pro"/>
                <w:b/>
                <w:sz w:val="20"/>
              </w:rPr>
            </w:pPr>
            <w:r w:rsidRPr="00CD09EA">
              <w:rPr>
                <w:rFonts w:ascii="Minion Pro" w:hAnsi="Minion Pro"/>
                <w:sz w:val="20"/>
              </w:rPr>
              <w:t xml:space="preserve">Includes vocabulary from </w:t>
            </w:r>
            <w:r w:rsidRPr="00CD09EA">
              <w:rPr>
                <w:rFonts w:ascii="Minion Pro" w:hAnsi="Minion Pro"/>
                <w:b/>
                <w:sz w:val="20"/>
              </w:rPr>
              <w:t>different word groups</w:t>
            </w:r>
            <w:r w:rsidRPr="00CD09EA">
              <w:rPr>
                <w:rFonts w:ascii="Minion Pro" w:hAnsi="Minion Pro"/>
                <w:sz w:val="20"/>
              </w:rPr>
              <w:t xml:space="preserve"> (nouns, adjectives, etc.)</w:t>
            </w:r>
          </w:p>
        </w:tc>
      </w:tr>
      <w:tr w:rsidR="00931120" w:rsidRPr="00931120" w14:paraId="4DBD3D9F" w14:textId="77777777" w:rsidTr="00CD09EA">
        <w:tc>
          <w:tcPr>
            <w:tcW w:w="2065" w:type="dxa"/>
            <w:shd w:val="clear" w:color="auto" w:fill="126DB6"/>
            <w:vAlign w:val="center"/>
          </w:tcPr>
          <w:p w14:paraId="39E63C7C" w14:textId="77777777" w:rsidR="00931120" w:rsidRPr="00CD09EA" w:rsidRDefault="00931120" w:rsidP="00931120">
            <w:pPr>
              <w:jc w:val="center"/>
              <w:rPr>
                <w:rFonts w:ascii="Gill Sans MT" w:hAnsi="Gill Sans MT"/>
                <w:b/>
                <w:color w:val="FFFFFF" w:themeColor="background1"/>
                <w:sz w:val="20"/>
              </w:rPr>
            </w:pPr>
            <w:r w:rsidRPr="00CD09EA">
              <w:rPr>
                <w:rFonts w:ascii="Gill Sans MT" w:hAnsi="Gill Sans MT"/>
                <w:b/>
                <w:color w:val="FFFFFF" w:themeColor="background1"/>
                <w:sz w:val="20"/>
              </w:rPr>
              <w:t>Student-Teacher Interactions</w:t>
            </w:r>
          </w:p>
        </w:tc>
        <w:tc>
          <w:tcPr>
            <w:tcW w:w="7285" w:type="dxa"/>
            <w:vAlign w:val="center"/>
          </w:tcPr>
          <w:p w14:paraId="50AB448D" w14:textId="77777777" w:rsidR="00931120" w:rsidRPr="00CD09EA" w:rsidRDefault="00931120" w:rsidP="00380F6E">
            <w:pPr>
              <w:numPr>
                <w:ilvl w:val="0"/>
                <w:numId w:val="23"/>
              </w:numPr>
              <w:rPr>
                <w:rFonts w:ascii="Minion Pro" w:hAnsi="Minion Pro"/>
                <w:b/>
                <w:sz w:val="20"/>
              </w:rPr>
            </w:pPr>
            <w:r w:rsidRPr="00CD09EA">
              <w:rPr>
                <w:rFonts w:ascii="Minion Pro" w:hAnsi="Minion Pro"/>
                <w:b/>
                <w:sz w:val="20"/>
              </w:rPr>
              <w:t>Stay focused</w:t>
            </w:r>
            <w:r w:rsidRPr="00CD09EA">
              <w:rPr>
                <w:rFonts w:ascii="Minion Pro" w:hAnsi="Minion Pro"/>
                <w:sz w:val="20"/>
              </w:rPr>
              <w:t xml:space="preserve"> on students throughout the interaction</w:t>
            </w:r>
          </w:p>
          <w:p w14:paraId="5571B774" w14:textId="77777777" w:rsidR="00931120" w:rsidRPr="00CD09EA" w:rsidRDefault="00931120" w:rsidP="00380F6E">
            <w:pPr>
              <w:numPr>
                <w:ilvl w:val="0"/>
                <w:numId w:val="23"/>
              </w:numPr>
              <w:rPr>
                <w:rFonts w:ascii="Minion Pro" w:hAnsi="Minion Pro"/>
                <w:b/>
                <w:sz w:val="20"/>
              </w:rPr>
            </w:pPr>
            <w:r w:rsidRPr="00CD09EA">
              <w:rPr>
                <w:rFonts w:ascii="Minion Pro" w:hAnsi="Minion Pro"/>
                <w:sz w:val="20"/>
              </w:rPr>
              <w:t xml:space="preserve">Promote both </w:t>
            </w:r>
            <w:r w:rsidRPr="00CD09EA">
              <w:rPr>
                <w:rFonts w:ascii="Minion Pro" w:hAnsi="Minion Pro"/>
                <w:b/>
                <w:sz w:val="20"/>
              </w:rPr>
              <w:t>quantity and quality</w:t>
            </w:r>
            <w:r w:rsidRPr="00CD09EA">
              <w:rPr>
                <w:rFonts w:ascii="Minion Pro" w:hAnsi="Minion Pro"/>
                <w:sz w:val="20"/>
              </w:rPr>
              <w:t xml:space="preserve"> of language</w:t>
            </w:r>
          </w:p>
          <w:p w14:paraId="0697BC01" w14:textId="77777777" w:rsidR="00931120" w:rsidRPr="00CD09EA" w:rsidRDefault="00931120" w:rsidP="00380F6E">
            <w:pPr>
              <w:numPr>
                <w:ilvl w:val="0"/>
                <w:numId w:val="23"/>
              </w:numPr>
              <w:rPr>
                <w:rFonts w:ascii="Minion Pro" w:hAnsi="Minion Pro"/>
                <w:b/>
                <w:sz w:val="20"/>
              </w:rPr>
            </w:pPr>
            <w:r w:rsidRPr="00CD09EA">
              <w:rPr>
                <w:rFonts w:ascii="Minion Pro" w:hAnsi="Minion Pro"/>
                <w:sz w:val="20"/>
              </w:rPr>
              <w:t xml:space="preserve">Use </w:t>
            </w:r>
            <w:r w:rsidRPr="00CD09EA">
              <w:rPr>
                <w:rFonts w:ascii="Minion Pro" w:hAnsi="Minion Pro"/>
                <w:b/>
                <w:sz w:val="20"/>
              </w:rPr>
              <w:t>warm, child-friendly</w:t>
            </w:r>
            <w:r w:rsidRPr="00CD09EA">
              <w:rPr>
                <w:rFonts w:ascii="Minion Pro" w:hAnsi="Minion Pro"/>
                <w:sz w:val="20"/>
              </w:rPr>
              <w:t xml:space="preserve"> tone and body language</w:t>
            </w:r>
          </w:p>
          <w:p w14:paraId="06142432" w14:textId="77777777" w:rsidR="00931120" w:rsidRPr="00CD09EA" w:rsidRDefault="00931120" w:rsidP="00380F6E">
            <w:pPr>
              <w:numPr>
                <w:ilvl w:val="0"/>
                <w:numId w:val="23"/>
              </w:numPr>
              <w:rPr>
                <w:rFonts w:ascii="Minion Pro" w:hAnsi="Minion Pro"/>
                <w:b/>
                <w:sz w:val="20"/>
              </w:rPr>
            </w:pPr>
            <w:r w:rsidRPr="00CD09EA">
              <w:rPr>
                <w:rFonts w:ascii="Minion Pro" w:hAnsi="Minion Pro"/>
                <w:sz w:val="20"/>
              </w:rPr>
              <w:t xml:space="preserve">Interactions between teachers and students are </w:t>
            </w:r>
            <w:r w:rsidRPr="00CD09EA">
              <w:rPr>
                <w:rFonts w:ascii="Minion Pro" w:hAnsi="Minion Pro"/>
                <w:b/>
                <w:sz w:val="20"/>
              </w:rPr>
              <w:t>positive, driven by student interest and student work/play, and are NOT focused on behavioral redirections</w:t>
            </w:r>
          </w:p>
        </w:tc>
      </w:tr>
    </w:tbl>
    <w:p w14:paraId="6FF1E416" w14:textId="77777777" w:rsidR="00931120" w:rsidRPr="00931120" w:rsidRDefault="00931120" w:rsidP="00931120">
      <w:pPr>
        <w:rPr>
          <w:b/>
          <w:sz w:val="20"/>
        </w:rPr>
      </w:pPr>
    </w:p>
    <w:p w14:paraId="2DC80C57" w14:textId="77777777" w:rsidR="00931120" w:rsidRPr="00931120" w:rsidRDefault="00931120" w:rsidP="00931120">
      <w:pPr>
        <w:rPr>
          <w:b/>
          <w:sz w:val="20"/>
        </w:rPr>
      </w:pPr>
    </w:p>
    <w:p w14:paraId="6E8E3241" w14:textId="77777777" w:rsidR="00931120" w:rsidRPr="00931120" w:rsidRDefault="00931120" w:rsidP="00931120">
      <w:pPr>
        <w:rPr>
          <w:b/>
          <w:sz w:val="20"/>
        </w:rPr>
      </w:pPr>
    </w:p>
    <w:p w14:paraId="602AE0D8" w14:textId="77777777" w:rsidR="00931120" w:rsidRPr="00931120" w:rsidRDefault="00931120" w:rsidP="00931120">
      <w:pPr>
        <w:rPr>
          <w:b/>
          <w:sz w:val="20"/>
        </w:rPr>
      </w:pPr>
    </w:p>
    <w:p w14:paraId="6800BAC6" w14:textId="77777777" w:rsidR="00931120" w:rsidRPr="00931120" w:rsidRDefault="00931120" w:rsidP="00931120">
      <w:pPr>
        <w:rPr>
          <w:b/>
          <w:sz w:val="20"/>
        </w:rPr>
      </w:pPr>
    </w:p>
    <w:p w14:paraId="7F0A24E1" w14:textId="77777777" w:rsidR="00931120" w:rsidRPr="00931120" w:rsidRDefault="00931120" w:rsidP="00931120">
      <w:pPr>
        <w:rPr>
          <w:b/>
          <w:sz w:val="20"/>
        </w:rPr>
      </w:pPr>
    </w:p>
    <w:p w14:paraId="4335BB9B" w14:textId="77777777" w:rsidR="00931120" w:rsidRPr="00931120" w:rsidRDefault="00931120" w:rsidP="00931120">
      <w:pPr>
        <w:rPr>
          <w:b/>
          <w:sz w:val="20"/>
        </w:rPr>
      </w:pPr>
    </w:p>
    <w:p w14:paraId="7F6B0A7D" w14:textId="77777777" w:rsidR="00931120" w:rsidRPr="00931120" w:rsidRDefault="00931120" w:rsidP="00931120">
      <w:pPr>
        <w:rPr>
          <w:b/>
          <w:sz w:val="20"/>
        </w:rPr>
      </w:pPr>
    </w:p>
    <w:p w14:paraId="487E4DCD" w14:textId="35743BFA" w:rsidR="00931120" w:rsidRDefault="00931120" w:rsidP="00931120">
      <w:pPr>
        <w:rPr>
          <w:b/>
          <w:sz w:val="20"/>
        </w:rPr>
      </w:pPr>
    </w:p>
    <w:p w14:paraId="472DC61A" w14:textId="77777777" w:rsidR="009C290E" w:rsidRPr="00931120" w:rsidRDefault="009C290E" w:rsidP="00931120">
      <w:pPr>
        <w:rPr>
          <w:b/>
          <w:sz w:val="20"/>
        </w:rPr>
      </w:pPr>
    </w:p>
    <w:p w14:paraId="307B9CFF" w14:textId="77777777" w:rsidR="00931120" w:rsidRPr="00931120" w:rsidRDefault="00931120" w:rsidP="00931120">
      <w:pPr>
        <w:rPr>
          <w:b/>
          <w:sz w:val="20"/>
        </w:rPr>
      </w:pPr>
    </w:p>
    <w:p w14:paraId="1142AF37" w14:textId="77777777" w:rsidR="00931120" w:rsidRPr="00931120" w:rsidRDefault="00931120" w:rsidP="00931120">
      <w:pPr>
        <w:rPr>
          <w:b/>
          <w:sz w:val="20"/>
        </w:rPr>
      </w:pPr>
    </w:p>
    <w:p w14:paraId="46489CE2" w14:textId="77777777" w:rsidR="00931120" w:rsidRPr="00931120" w:rsidRDefault="00931120" w:rsidP="00931120">
      <w:pPr>
        <w:rPr>
          <w:b/>
          <w:sz w:val="20"/>
        </w:rPr>
      </w:pPr>
    </w:p>
    <w:p w14:paraId="7C286B36" w14:textId="77777777" w:rsidR="00CD09EA" w:rsidRDefault="00CD09E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AB76403" w14:textId="3BEC87F4" w:rsidR="00931120" w:rsidRPr="00CD09EA" w:rsidRDefault="00931120" w:rsidP="00931120">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Overcoming the Get It-Do It Gap</w:t>
      </w:r>
    </w:p>
    <w:p w14:paraId="1884C619" w14:textId="77777777" w:rsidR="00931120" w:rsidRPr="00CD09EA" w:rsidRDefault="00931120" w:rsidP="00931120">
      <w:pPr>
        <w:pBdr>
          <w:bottom w:val="single" w:sz="4" w:space="1" w:color="auto"/>
        </w:pBdr>
        <w:spacing w:after="0"/>
        <w:rPr>
          <w:rFonts w:ascii="Minion Pro" w:hAnsi="Minion Pro"/>
          <w:i/>
          <w:sz w:val="20"/>
        </w:rPr>
      </w:pPr>
      <w:r w:rsidRPr="00CD09EA">
        <w:rPr>
          <w:rFonts w:ascii="Minion Pro" w:hAnsi="Minion Pro"/>
          <w:i/>
          <w:sz w:val="20"/>
        </w:rPr>
        <w:t>Building Oral Language: Promoting Complex Vocabulary Using Self- and Parallel-Talk</w:t>
      </w:r>
    </w:p>
    <w:p w14:paraId="38B05BFD" w14:textId="77777777" w:rsidR="00931120" w:rsidRPr="00931120" w:rsidRDefault="00931120" w:rsidP="00931120">
      <w:pPr>
        <w:rPr>
          <w:b/>
          <w:sz w:val="20"/>
        </w:rPr>
      </w:pPr>
      <w:r w:rsidRPr="00931120">
        <w:rPr>
          <w:b/>
          <w:bCs/>
          <w:noProof/>
          <w:sz w:val="20"/>
        </w:rPr>
        <mc:AlternateContent>
          <mc:Choice Requires="wps">
            <w:drawing>
              <wp:anchor distT="0" distB="0" distL="114300" distR="114300" simplePos="0" relativeHeight="251662336" behindDoc="0" locked="0" layoutInCell="1" allowOverlap="1" wp14:anchorId="4C44040F" wp14:editId="685C99E0">
                <wp:simplePos x="0" y="0"/>
                <wp:positionH relativeFrom="column">
                  <wp:posOffset>-44450</wp:posOffset>
                </wp:positionH>
                <wp:positionV relativeFrom="paragraph">
                  <wp:posOffset>219393</wp:posOffset>
                </wp:positionV>
                <wp:extent cx="6048375" cy="499745"/>
                <wp:effectExtent l="0" t="0" r="28575" b="14605"/>
                <wp:wrapNone/>
                <wp:docPr id="8" name="Rounded Rectangle 8"/>
                <wp:cNvGraphicFramePr/>
                <a:graphic xmlns:a="http://schemas.openxmlformats.org/drawingml/2006/main">
                  <a:graphicData uri="http://schemas.microsoft.com/office/word/2010/wordprocessingShape">
                    <wps:wsp>
                      <wps:cNvSpPr/>
                      <wps:spPr>
                        <a:xfrm>
                          <a:off x="0" y="0"/>
                          <a:ext cx="6048375" cy="49974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5F18B346">
              <v:roundrect id="Rounded Rectangle 8" style="position:absolute;margin-left:-3.5pt;margin-top:17.3pt;width:476.25pt;height:3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719c" strokeweight="1pt" arcsize="10923f" w14:anchorId="146A8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">
                <v:stroke joinstyle="miter"/>
              </v:roundrect>
            </w:pict>
          </mc:Fallback>
        </mc:AlternateContent>
      </w:r>
    </w:p>
    <w:p w14:paraId="60C5C782" w14:textId="28973964" w:rsidR="00931120" w:rsidRPr="00CD09EA" w:rsidRDefault="00931120" w:rsidP="00CD09EA">
      <w:pPr>
        <w:jc w:val="center"/>
        <w:rPr>
          <w:rFonts w:ascii="Gill Sans MT" w:hAnsi="Gill Sans MT"/>
          <w:b/>
          <w:sz w:val="24"/>
          <w:szCs w:val="24"/>
        </w:rPr>
      </w:pPr>
      <w:r w:rsidRPr="00CD09EA">
        <w:rPr>
          <w:rFonts w:ascii="Gill Sans MT" w:hAnsi="Gill Sans MT"/>
          <w:sz w:val="24"/>
          <w:szCs w:val="24"/>
        </w:rPr>
        <w:t>The</w:t>
      </w:r>
      <w:r w:rsidRPr="00CD09EA">
        <w:rPr>
          <w:rFonts w:ascii="Gill Sans MT" w:hAnsi="Gill Sans MT"/>
          <w:b/>
          <w:sz w:val="24"/>
          <w:szCs w:val="24"/>
        </w:rPr>
        <w:t xml:space="preserve"> </w:t>
      </w:r>
      <w:r w:rsidRPr="00CD09EA">
        <w:rPr>
          <w:rFonts w:ascii="Gill Sans MT" w:hAnsi="Gill Sans MT"/>
          <w:b/>
          <w:bCs/>
          <w:sz w:val="24"/>
          <w:szCs w:val="24"/>
        </w:rPr>
        <w:t>Get It-Do It Gap</w:t>
      </w:r>
      <w:r w:rsidRPr="00CD09EA">
        <w:rPr>
          <w:rFonts w:ascii="Gill Sans MT" w:hAnsi="Gill Sans MT"/>
          <w:bCs/>
          <w:sz w:val="24"/>
          <w:szCs w:val="24"/>
        </w:rPr>
        <w:t xml:space="preserve"> </w:t>
      </w:r>
      <w:r w:rsidRPr="00CD09EA">
        <w:rPr>
          <w:rFonts w:ascii="Gill Sans MT" w:hAnsi="Gill Sans MT"/>
          <w:sz w:val="24"/>
          <w:szCs w:val="24"/>
        </w:rPr>
        <w:t xml:space="preserve">refers to the difference between cognitively understanding something and </w:t>
      </w:r>
      <w:proofErr w:type="gramStart"/>
      <w:r w:rsidRPr="00CD09EA">
        <w:rPr>
          <w:rFonts w:ascii="Gill Sans MT" w:hAnsi="Gill Sans MT"/>
          <w:sz w:val="24"/>
          <w:szCs w:val="24"/>
        </w:rPr>
        <w:t>actually putting</w:t>
      </w:r>
      <w:proofErr w:type="gramEnd"/>
      <w:r w:rsidRPr="00CD09EA">
        <w:rPr>
          <w:rFonts w:ascii="Gill Sans MT" w:hAnsi="Gill Sans MT"/>
          <w:sz w:val="24"/>
          <w:szCs w:val="24"/>
        </w:rPr>
        <w:t xml:space="preserve"> it into practice successfully.</w:t>
      </w:r>
    </w:p>
    <w:p w14:paraId="1E83B4D3" w14:textId="77777777" w:rsidR="00931120" w:rsidRPr="00931120" w:rsidRDefault="00931120" w:rsidP="00931120">
      <w:pPr>
        <w:rPr>
          <w:b/>
          <w:sz w:val="20"/>
        </w:rPr>
      </w:pPr>
    </w:p>
    <w:p w14:paraId="3DBCBA06" w14:textId="77777777" w:rsidR="00931120" w:rsidRPr="00CD09EA" w:rsidRDefault="00931120" w:rsidP="00931120">
      <w:pPr>
        <w:rPr>
          <w:rFonts w:ascii="Minion Pro" w:hAnsi="Minion Pro"/>
          <w:b/>
          <w:sz w:val="20"/>
        </w:rPr>
      </w:pPr>
      <w:r w:rsidRPr="00CD09EA">
        <w:rPr>
          <w:rFonts w:ascii="Minion Pro" w:hAnsi="Minion Pro"/>
          <w:b/>
          <w:sz w:val="20"/>
        </w:rPr>
        <w:t>Brainstorm responses to the two questions below:</w:t>
      </w:r>
    </w:p>
    <w:p w14:paraId="0C395AF0" w14:textId="77777777" w:rsidR="00931120" w:rsidRPr="00CD09EA" w:rsidRDefault="00931120" w:rsidP="00931120">
      <w:pPr>
        <w:rPr>
          <w:rFonts w:ascii="Minion Pro" w:hAnsi="Minion Pro"/>
          <w:sz w:val="20"/>
        </w:rPr>
      </w:pPr>
      <w:r w:rsidRPr="00CD09EA">
        <w:rPr>
          <w:rFonts w:ascii="Minion Pro" w:hAnsi="Minion Pro"/>
          <w:sz w:val="20"/>
        </w:rPr>
        <w:t xml:space="preserve">What can we do or put in place to ensure that teachers not only understand the importance of promoting complex vocabulary constantly throughout the day, but </w:t>
      </w:r>
      <w:proofErr w:type="gramStart"/>
      <w:r w:rsidRPr="00CD09EA">
        <w:rPr>
          <w:rFonts w:ascii="Minion Pro" w:hAnsi="Minion Pro"/>
          <w:sz w:val="20"/>
        </w:rPr>
        <w:t>actually follow</w:t>
      </w:r>
      <w:proofErr w:type="gramEnd"/>
      <w:r w:rsidRPr="00CD09EA">
        <w:rPr>
          <w:rFonts w:ascii="Minion Pro" w:hAnsi="Minion Pro"/>
          <w:sz w:val="20"/>
        </w:rPr>
        <w:t xml:space="preserve"> through in doing it?</w:t>
      </w:r>
    </w:p>
    <w:p w14:paraId="0F626C1A" w14:textId="77777777" w:rsidR="00931120" w:rsidRPr="00CD09EA" w:rsidRDefault="00931120" w:rsidP="00931120">
      <w:pPr>
        <w:rPr>
          <w:rFonts w:ascii="Minion Pro" w:hAnsi="Minion Pro"/>
          <w:sz w:val="20"/>
        </w:rPr>
      </w:pPr>
    </w:p>
    <w:p w14:paraId="4DD9DCCA" w14:textId="77777777" w:rsidR="00931120" w:rsidRPr="00CD09EA" w:rsidRDefault="00931120" w:rsidP="00931120">
      <w:pPr>
        <w:rPr>
          <w:rFonts w:ascii="Minion Pro" w:hAnsi="Minion Pro"/>
          <w:sz w:val="20"/>
        </w:rPr>
      </w:pPr>
    </w:p>
    <w:p w14:paraId="39F805D4" w14:textId="77777777" w:rsidR="00931120" w:rsidRPr="00CD09EA" w:rsidRDefault="00931120" w:rsidP="00931120">
      <w:pPr>
        <w:rPr>
          <w:rFonts w:ascii="Minion Pro" w:hAnsi="Minion Pro"/>
          <w:sz w:val="20"/>
        </w:rPr>
      </w:pPr>
    </w:p>
    <w:p w14:paraId="7B0464B0" w14:textId="77777777" w:rsidR="00931120" w:rsidRPr="00CD09EA" w:rsidRDefault="00931120" w:rsidP="00931120">
      <w:pPr>
        <w:rPr>
          <w:rFonts w:ascii="Minion Pro" w:hAnsi="Minion Pro"/>
          <w:sz w:val="20"/>
        </w:rPr>
      </w:pPr>
    </w:p>
    <w:p w14:paraId="7297A97F" w14:textId="77777777" w:rsidR="00931120" w:rsidRPr="00CD09EA" w:rsidRDefault="00931120" w:rsidP="00931120">
      <w:pPr>
        <w:rPr>
          <w:rFonts w:ascii="Minion Pro" w:hAnsi="Minion Pro"/>
          <w:sz w:val="20"/>
        </w:rPr>
      </w:pPr>
    </w:p>
    <w:p w14:paraId="3F4E6D31" w14:textId="77777777" w:rsidR="00931120" w:rsidRPr="00CD09EA" w:rsidRDefault="00931120" w:rsidP="00931120">
      <w:pPr>
        <w:rPr>
          <w:rFonts w:ascii="Minion Pro" w:hAnsi="Minion Pro"/>
          <w:sz w:val="20"/>
        </w:rPr>
      </w:pPr>
    </w:p>
    <w:p w14:paraId="3EBFB49C" w14:textId="77777777" w:rsidR="00931120" w:rsidRPr="00CD09EA" w:rsidRDefault="00931120" w:rsidP="00931120">
      <w:pPr>
        <w:rPr>
          <w:rFonts w:ascii="Minion Pro" w:hAnsi="Minion Pro"/>
          <w:sz w:val="20"/>
        </w:rPr>
      </w:pPr>
    </w:p>
    <w:p w14:paraId="5B80AD45" w14:textId="77777777" w:rsidR="00931120" w:rsidRPr="00CD09EA" w:rsidRDefault="00931120" w:rsidP="00931120">
      <w:pPr>
        <w:rPr>
          <w:rFonts w:ascii="Minion Pro" w:hAnsi="Minion Pro"/>
          <w:sz w:val="20"/>
        </w:rPr>
      </w:pPr>
    </w:p>
    <w:p w14:paraId="72841FC8" w14:textId="77777777" w:rsidR="00931120" w:rsidRPr="00CD09EA" w:rsidRDefault="00931120" w:rsidP="00931120">
      <w:pPr>
        <w:rPr>
          <w:rFonts w:ascii="Minion Pro" w:hAnsi="Minion Pro"/>
          <w:sz w:val="20"/>
        </w:rPr>
      </w:pPr>
      <w:r w:rsidRPr="00CD09EA">
        <w:rPr>
          <w:rFonts w:ascii="Minion Pro" w:hAnsi="Minion Pro"/>
          <w:sz w:val="20"/>
        </w:rPr>
        <w:t>What can we do or put in place to ensure teachers are using self- and parallel-talk as key strategies to teach complex vocabulary?</w:t>
      </w:r>
    </w:p>
    <w:p w14:paraId="51C43530" w14:textId="77777777" w:rsidR="00931120" w:rsidRPr="00CD09EA" w:rsidRDefault="00931120" w:rsidP="00931120">
      <w:pPr>
        <w:rPr>
          <w:rFonts w:ascii="Minion Pro" w:hAnsi="Minion Pro"/>
          <w:b/>
          <w:sz w:val="20"/>
        </w:rPr>
      </w:pPr>
    </w:p>
    <w:p w14:paraId="75C62F85" w14:textId="77777777" w:rsidR="00931120" w:rsidRPr="00931120" w:rsidRDefault="00931120" w:rsidP="00931120">
      <w:pPr>
        <w:rPr>
          <w:b/>
          <w:sz w:val="20"/>
        </w:rPr>
      </w:pPr>
    </w:p>
    <w:p w14:paraId="4F19F933" w14:textId="77777777" w:rsidR="00931120" w:rsidRPr="00931120" w:rsidRDefault="00931120" w:rsidP="00931120">
      <w:pPr>
        <w:rPr>
          <w:b/>
          <w:sz w:val="20"/>
        </w:rPr>
      </w:pPr>
    </w:p>
    <w:p w14:paraId="327A0B58" w14:textId="77777777" w:rsidR="00931120" w:rsidRPr="00931120" w:rsidRDefault="00931120" w:rsidP="00931120">
      <w:pPr>
        <w:rPr>
          <w:b/>
          <w:sz w:val="20"/>
        </w:rPr>
      </w:pPr>
    </w:p>
    <w:p w14:paraId="0F120570" w14:textId="77777777" w:rsidR="00931120" w:rsidRPr="00931120" w:rsidRDefault="00931120" w:rsidP="00931120">
      <w:pPr>
        <w:rPr>
          <w:b/>
          <w:sz w:val="20"/>
        </w:rPr>
      </w:pPr>
    </w:p>
    <w:p w14:paraId="416764B1" w14:textId="77777777" w:rsidR="00931120" w:rsidRPr="00931120" w:rsidRDefault="00931120" w:rsidP="00931120">
      <w:pPr>
        <w:rPr>
          <w:b/>
          <w:sz w:val="20"/>
        </w:rPr>
      </w:pPr>
    </w:p>
    <w:p w14:paraId="0E148F1B" w14:textId="77777777" w:rsidR="00CD09EA" w:rsidRDefault="00CD09E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68EAD52" w14:textId="2EE12350" w:rsidR="00931120" w:rsidRPr="00CD09EA" w:rsidRDefault="00931120" w:rsidP="00931120">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Leader Planning Time/Exit Ticket</w:t>
      </w:r>
    </w:p>
    <w:p w14:paraId="1A9C0685" w14:textId="77777777" w:rsidR="00931120" w:rsidRPr="00CD09EA" w:rsidRDefault="00931120" w:rsidP="00931120">
      <w:pPr>
        <w:pBdr>
          <w:bottom w:val="single" w:sz="4" w:space="1" w:color="auto"/>
        </w:pBdr>
        <w:spacing w:after="0"/>
        <w:rPr>
          <w:rFonts w:ascii="Minion Pro" w:hAnsi="Minion Pro"/>
          <w:i/>
          <w:sz w:val="20"/>
        </w:rPr>
      </w:pPr>
      <w:r w:rsidRPr="00CD09EA">
        <w:rPr>
          <w:rFonts w:ascii="Minion Pro" w:hAnsi="Minion Pro"/>
          <w:i/>
          <w:sz w:val="20"/>
        </w:rPr>
        <w:t>Building Oral Language: Promoting Complex Vocabulary Using Self- and Parallel-Talk</w:t>
      </w:r>
    </w:p>
    <w:p w14:paraId="6EB2ED16" w14:textId="77777777" w:rsidR="00931120" w:rsidRPr="00CD09EA" w:rsidRDefault="00931120" w:rsidP="00931120">
      <w:pPr>
        <w:rPr>
          <w:rFonts w:ascii="Minion Pro" w:hAnsi="Minion Pro"/>
          <w:b/>
          <w:sz w:val="20"/>
        </w:rPr>
      </w:pPr>
    </w:p>
    <w:p w14:paraId="613E5DDA" w14:textId="77777777" w:rsidR="00931120" w:rsidRPr="00CD09EA" w:rsidRDefault="00931120" w:rsidP="00931120">
      <w:pPr>
        <w:rPr>
          <w:rFonts w:ascii="Minion Pro" w:hAnsi="Minion Pro"/>
          <w:b/>
          <w:sz w:val="20"/>
        </w:rPr>
      </w:pPr>
      <w:r w:rsidRPr="00CD09EA">
        <w:rPr>
          <w:rFonts w:ascii="Minion Pro" w:hAnsi="Minion Pro"/>
          <w:b/>
          <w:bCs/>
          <w:sz w:val="20"/>
        </w:rPr>
        <w:t>Take the next several minutes to create a plan for how you will take this content back to your team.</w:t>
      </w:r>
    </w:p>
    <w:p w14:paraId="30A34D96" w14:textId="3EED998C" w:rsidR="00931120" w:rsidRPr="00CD09EA" w:rsidRDefault="00931120" w:rsidP="00380F6E">
      <w:pPr>
        <w:numPr>
          <w:ilvl w:val="0"/>
          <w:numId w:val="24"/>
        </w:numPr>
        <w:rPr>
          <w:rFonts w:ascii="Minion Pro" w:hAnsi="Minion Pro"/>
          <w:sz w:val="20"/>
        </w:rPr>
      </w:pPr>
      <w:r w:rsidRPr="00CD09EA">
        <w:rPr>
          <w:rFonts w:ascii="Minion Pro" w:hAnsi="Minion Pro"/>
          <w:sz w:val="20"/>
        </w:rPr>
        <w:t>When will you deliver this content to your staff? (</w:t>
      </w:r>
      <w:r w:rsidRPr="00CD09EA">
        <w:rPr>
          <w:rFonts w:ascii="Minion Pro" w:hAnsi="Minion Pro"/>
          <w:bCs/>
          <w:sz w:val="20"/>
        </w:rPr>
        <w:t xml:space="preserve">Remember: </w:t>
      </w:r>
      <w:r w:rsidRPr="00CD09EA">
        <w:rPr>
          <w:rFonts w:ascii="Minion Pro" w:hAnsi="Minion Pro"/>
          <w:sz w:val="20"/>
        </w:rPr>
        <w:t>we expect yo</w:t>
      </w:r>
      <w:r w:rsidR="00014F3B" w:rsidRPr="00CD09EA">
        <w:rPr>
          <w:rFonts w:ascii="Minion Pro" w:hAnsi="Minion Pro"/>
          <w:sz w:val="20"/>
        </w:rPr>
        <w:t>u t</w:t>
      </w:r>
      <w:r w:rsidR="009525E1" w:rsidRPr="00CD09EA">
        <w:rPr>
          <w:rFonts w:ascii="Minion Pro" w:hAnsi="Minion Pro"/>
          <w:sz w:val="20"/>
        </w:rPr>
        <w:t xml:space="preserve">o </w:t>
      </w:r>
      <w:r w:rsidR="00257B5F" w:rsidRPr="00CD09EA">
        <w:rPr>
          <w:rFonts w:ascii="Minion Pro" w:hAnsi="Minion Pro"/>
          <w:sz w:val="20"/>
        </w:rPr>
        <w:t>share this content by Session 3</w:t>
      </w:r>
      <w:r w:rsidRPr="00CD09EA">
        <w:rPr>
          <w:rFonts w:ascii="Minion Pro" w:hAnsi="Minion Pro"/>
          <w:sz w:val="20"/>
        </w:rPr>
        <w:t>’s Leadership Series training.)</w:t>
      </w:r>
    </w:p>
    <w:p w14:paraId="03E441B9" w14:textId="77777777" w:rsidR="00931120" w:rsidRPr="00CD09EA" w:rsidRDefault="00931120" w:rsidP="00931120">
      <w:pPr>
        <w:rPr>
          <w:rFonts w:ascii="Minion Pro" w:hAnsi="Minion Pro"/>
          <w:sz w:val="20"/>
        </w:rPr>
      </w:pPr>
    </w:p>
    <w:p w14:paraId="66B9FB98" w14:textId="77777777" w:rsidR="00931120" w:rsidRPr="00CD09EA" w:rsidRDefault="00931120" w:rsidP="00931120">
      <w:pPr>
        <w:rPr>
          <w:rFonts w:ascii="Minion Pro" w:hAnsi="Minion Pro"/>
          <w:sz w:val="20"/>
        </w:rPr>
      </w:pPr>
    </w:p>
    <w:p w14:paraId="07F5E890" w14:textId="77777777" w:rsidR="00931120" w:rsidRPr="00CD09EA" w:rsidRDefault="00931120" w:rsidP="00931120">
      <w:pPr>
        <w:rPr>
          <w:rFonts w:ascii="Minion Pro" w:hAnsi="Minion Pro"/>
          <w:sz w:val="20"/>
        </w:rPr>
      </w:pPr>
    </w:p>
    <w:p w14:paraId="7FE796D4" w14:textId="77777777" w:rsidR="00931120" w:rsidRPr="00CD09EA" w:rsidRDefault="00931120" w:rsidP="00931120">
      <w:pPr>
        <w:rPr>
          <w:rFonts w:ascii="Minion Pro" w:hAnsi="Minion Pro"/>
          <w:sz w:val="20"/>
        </w:rPr>
      </w:pPr>
    </w:p>
    <w:p w14:paraId="72923DE5" w14:textId="77777777" w:rsidR="00931120" w:rsidRPr="00CD09EA" w:rsidRDefault="00931120" w:rsidP="00380F6E">
      <w:pPr>
        <w:numPr>
          <w:ilvl w:val="0"/>
          <w:numId w:val="24"/>
        </w:numPr>
        <w:rPr>
          <w:rFonts w:ascii="Minion Pro" w:hAnsi="Minion Pro"/>
          <w:sz w:val="20"/>
        </w:rPr>
      </w:pPr>
      <w:r w:rsidRPr="00CD09EA">
        <w:rPr>
          <w:rFonts w:ascii="Minion Pro" w:hAnsi="Minion Pro"/>
          <w:sz w:val="20"/>
        </w:rPr>
        <w:t>How will you deliver content to your staff? (One whole-group two-hour professional development? Smaller groups? Smaller chunks of time? Direct facilitation vs. small group planning?)</w:t>
      </w:r>
    </w:p>
    <w:p w14:paraId="6F5D7632" w14:textId="77777777" w:rsidR="00931120" w:rsidRPr="00CD09EA" w:rsidRDefault="00931120" w:rsidP="00931120">
      <w:pPr>
        <w:rPr>
          <w:rFonts w:ascii="Minion Pro" w:hAnsi="Minion Pro"/>
          <w:sz w:val="20"/>
        </w:rPr>
      </w:pPr>
    </w:p>
    <w:p w14:paraId="6F8C4DAE" w14:textId="77777777" w:rsidR="00931120" w:rsidRPr="00CD09EA" w:rsidRDefault="00931120" w:rsidP="00931120">
      <w:pPr>
        <w:rPr>
          <w:rFonts w:ascii="Minion Pro" w:hAnsi="Minion Pro"/>
          <w:sz w:val="20"/>
        </w:rPr>
      </w:pPr>
    </w:p>
    <w:p w14:paraId="748CED3D" w14:textId="77777777" w:rsidR="00931120" w:rsidRPr="00CD09EA" w:rsidRDefault="00931120" w:rsidP="00931120">
      <w:pPr>
        <w:rPr>
          <w:rFonts w:ascii="Minion Pro" w:hAnsi="Minion Pro"/>
          <w:sz w:val="20"/>
        </w:rPr>
      </w:pPr>
    </w:p>
    <w:p w14:paraId="5D76460D" w14:textId="77777777" w:rsidR="00931120" w:rsidRPr="00CD09EA" w:rsidRDefault="00931120" w:rsidP="00931120">
      <w:pPr>
        <w:rPr>
          <w:rFonts w:ascii="Minion Pro" w:hAnsi="Minion Pro"/>
          <w:sz w:val="20"/>
        </w:rPr>
      </w:pPr>
    </w:p>
    <w:p w14:paraId="1D6A5B88" w14:textId="77777777" w:rsidR="00931120" w:rsidRPr="00CD09EA" w:rsidRDefault="00931120" w:rsidP="00380F6E">
      <w:pPr>
        <w:numPr>
          <w:ilvl w:val="0"/>
          <w:numId w:val="24"/>
        </w:numPr>
        <w:rPr>
          <w:rFonts w:ascii="Minion Pro" w:hAnsi="Minion Pro"/>
          <w:sz w:val="20"/>
        </w:rPr>
      </w:pPr>
      <w:r w:rsidRPr="00CD09EA">
        <w:rPr>
          <w:rFonts w:ascii="Minion Pro" w:hAnsi="Minion Pro"/>
          <w:sz w:val="20"/>
        </w:rPr>
        <w:t>How will you support your team in implementing self- and parallel-talk? What tools will you create and provide them with?</w:t>
      </w:r>
    </w:p>
    <w:p w14:paraId="14463F15" w14:textId="77777777" w:rsidR="00931120" w:rsidRPr="00CD09EA" w:rsidRDefault="00931120" w:rsidP="00931120">
      <w:pPr>
        <w:rPr>
          <w:rFonts w:ascii="Minion Pro" w:hAnsi="Minion Pro"/>
          <w:sz w:val="20"/>
        </w:rPr>
      </w:pPr>
    </w:p>
    <w:p w14:paraId="65EED7D3" w14:textId="77777777" w:rsidR="00931120" w:rsidRPr="00CD09EA" w:rsidRDefault="00931120" w:rsidP="00931120">
      <w:pPr>
        <w:rPr>
          <w:rFonts w:ascii="Minion Pro" w:hAnsi="Minion Pro"/>
          <w:sz w:val="20"/>
        </w:rPr>
      </w:pPr>
    </w:p>
    <w:p w14:paraId="16DAB9A2" w14:textId="77777777" w:rsidR="00931120" w:rsidRPr="00CD09EA" w:rsidRDefault="00931120" w:rsidP="00931120">
      <w:pPr>
        <w:rPr>
          <w:rFonts w:ascii="Minion Pro" w:hAnsi="Minion Pro"/>
          <w:sz w:val="20"/>
        </w:rPr>
      </w:pPr>
    </w:p>
    <w:p w14:paraId="6010389E" w14:textId="77777777" w:rsidR="00931120" w:rsidRPr="00CD09EA" w:rsidRDefault="00931120" w:rsidP="00931120">
      <w:pPr>
        <w:rPr>
          <w:rFonts w:ascii="Minion Pro" w:hAnsi="Minion Pro"/>
          <w:sz w:val="20"/>
        </w:rPr>
      </w:pPr>
    </w:p>
    <w:p w14:paraId="6958EB26" w14:textId="77777777" w:rsidR="00931120" w:rsidRPr="00CD09EA" w:rsidRDefault="00931120" w:rsidP="00380F6E">
      <w:pPr>
        <w:numPr>
          <w:ilvl w:val="0"/>
          <w:numId w:val="24"/>
        </w:numPr>
        <w:rPr>
          <w:rFonts w:ascii="Minion Pro" w:hAnsi="Minion Pro"/>
          <w:sz w:val="20"/>
        </w:rPr>
      </w:pPr>
      <w:r w:rsidRPr="00CD09EA">
        <w:rPr>
          <w:rFonts w:ascii="Minion Pro" w:hAnsi="Minion Pro"/>
          <w:sz w:val="20"/>
        </w:rPr>
        <w:t xml:space="preserve">What challenges do you anticipate your staff may have with this content? </w:t>
      </w:r>
    </w:p>
    <w:p w14:paraId="13420446" w14:textId="77777777" w:rsidR="00931120" w:rsidRPr="00CD09EA" w:rsidRDefault="00931120" w:rsidP="00931120">
      <w:pPr>
        <w:rPr>
          <w:rFonts w:ascii="Minion Pro" w:hAnsi="Minion Pro"/>
          <w:b/>
          <w:sz w:val="20"/>
        </w:rPr>
      </w:pPr>
    </w:p>
    <w:p w14:paraId="66AAA162" w14:textId="77777777" w:rsidR="00931120" w:rsidRPr="00CD09EA" w:rsidRDefault="00931120" w:rsidP="00931120">
      <w:pPr>
        <w:rPr>
          <w:rFonts w:ascii="Minion Pro" w:hAnsi="Minion Pro"/>
          <w:b/>
          <w:sz w:val="20"/>
        </w:rPr>
      </w:pPr>
    </w:p>
    <w:p w14:paraId="3AFE1008" w14:textId="77777777" w:rsidR="00931120" w:rsidRPr="00931120" w:rsidRDefault="00931120" w:rsidP="00931120">
      <w:pPr>
        <w:rPr>
          <w:b/>
          <w:sz w:val="20"/>
        </w:rPr>
      </w:pPr>
    </w:p>
    <w:p w14:paraId="3FB9DE2B" w14:textId="77777777" w:rsidR="00931120" w:rsidRPr="00931120" w:rsidRDefault="00931120" w:rsidP="00931120">
      <w:pPr>
        <w:rPr>
          <w:rFonts w:cs="Segoe UI"/>
          <w:b/>
          <w:sz w:val="20"/>
        </w:rPr>
      </w:pPr>
    </w:p>
    <w:p w14:paraId="137627F4" w14:textId="77777777" w:rsidR="00CD09EA" w:rsidRDefault="00CD09EA">
      <w:pPr>
        <w:spacing w:line="276" w:lineRule="auto"/>
        <w:rPr>
          <w:sz w:val="20"/>
        </w:rPr>
      </w:pPr>
      <w:r>
        <w:rPr>
          <w:sz w:val="20"/>
        </w:rPr>
        <w:br w:type="page"/>
      </w:r>
    </w:p>
    <w:p w14:paraId="5D307028" w14:textId="59D9CC0E" w:rsidR="00931120" w:rsidRPr="00CD09EA" w:rsidRDefault="00931120" w:rsidP="00931120">
      <w:pPr>
        <w:spacing w:after="0"/>
        <w:rPr>
          <w:rFonts w:ascii="Gill Sans MT" w:hAnsi="Gill Sans MT" w:cs="Segoe UI"/>
          <w:color w:val="126DB6"/>
          <w:sz w:val="32"/>
          <w:szCs w:val="32"/>
        </w:rPr>
      </w:pPr>
      <w:r w:rsidRPr="00CD09EA">
        <w:rPr>
          <w:rFonts w:ascii="Gill Sans MT" w:hAnsi="Gill Sans MT" w:cs="Segoe UI"/>
          <w:color w:val="126DB6"/>
          <w:sz w:val="32"/>
          <w:szCs w:val="32"/>
        </w:rPr>
        <w:lastRenderedPageBreak/>
        <w:t>Next Steps</w:t>
      </w:r>
    </w:p>
    <w:p w14:paraId="264B8DB1" w14:textId="2E234986" w:rsidR="00931120" w:rsidRPr="00CD09EA" w:rsidRDefault="00257B5F" w:rsidP="00931120">
      <w:pPr>
        <w:pBdr>
          <w:bottom w:val="single" w:sz="4" w:space="1" w:color="auto"/>
        </w:pBdr>
        <w:spacing w:after="0"/>
        <w:rPr>
          <w:rFonts w:ascii="Minion Pro" w:hAnsi="Minion Pro"/>
          <w:i/>
          <w:sz w:val="20"/>
        </w:rPr>
      </w:pPr>
      <w:r w:rsidRPr="00CD09EA">
        <w:rPr>
          <w:rFonts w:ascii="Minion Pro" w:hAnsi="Minion Pro"/>
          <w:i/>
          <w:sz w:val="20"/>
        </w:rPr>
        <w:t>Session 2</w:t>
      </w:r>
      <w:r w:rsidR="00931120" w:rsidRPr="00CD09EA">
        <w:rPr>
          <w:rFonts w:ascii="Minion Pro" w:hAnsi="Minion Pro"/>
          <w:i/>
          <w:sz w:val="20"/>
        </w:rPr>
        <w:t xml:space="preserve"> Leadership Series Closing</w:t>
      </w:r>
    </w:p>
    <w:p w14:paraId="3B878D01" w14:textId="77777777" w:rsidR="00931120" w:rsidRPr="00CD09EA" w:rsidRDefault="00931120" w:rsidP="00931120">
      <w:pPr>
        <w:rPr>
          <w:rFonts w:ascii="Minion Pro" w:hAnsi="Minion Pro"/>
        </w:rPr>
      </w:pPr>
    </w:p>
    <w:p w14:paraId="5A3920B3" w14:textId="18F6E52D" w:rsidR="00931120" w:rsidRPr="00CD09EA" w:rsidRDefault="009525E1" w:rsidP="00931120">
      <w:pPr>
        <w:spacing w:line="276" w:lineRule="auto"/>
        <w:rPr>
          <w:rFonts w:ascii="Minion Pro" w:hAnsi="Minion Pro" w:cs="Segoe UI"/>
          <w:b/>
          <w:bCs/>
          <w:sz w:val="20"/>
        </w:rPr>
      </w:pPr>
      <w:r w:rsidRPr="00CD09EA">
        <w:rPr>
          <w:rFonts w:ascii="Minion Pro" w:hAnsi="Minion Pro" w:cs="Segoe UI"/>
          <w:b/>
          <w:bCs/>
          <w:sz w:val="20"/>
        </w:rPr>
        <w:t xml:space="preserve">Prior to </w:t>
      </w:r>
      <w:r w:rsidR="00257B5F" w:rsidRPr="00CD09EA">
        <w:rPr>
          <w:rFonts w:ascii="Minion Pro" w:hAnsi="Minion Pro" w:cs="Segoe UI"/>
          <w:b/>
          <w:bCs/>
          <w:sz w:val="20"/>
        </w:rPr>
        <w:t>Session 3</w:t>
      </w:r>
      <w:r w:rsidR="00931120" w:rsidRPr="00CD09EA">
        <w:rPr>
          <w:rFonts w:ascii="Minion Pro" w:hAnsi="Minion Pro" w:cs="Segoe UI"/>
          <w:b/>
          <w:bCs/>
          <w:sz w:val="20"/>
        </w:rPr>
        <w:t>’s Leadership Series training:</w:t>
      </w:r>
    </w:p>
    <w:p w14:paraId="5CA85BDA" w14:textId="77777777" w:rsidR="00931120" w:rsidRPr="00CD09EA" w:rsidRDefault="00931120" w:rsidP="00931120">
      <w:pPr>
        <w:spacing w:line="276" w:lineRule="auto"/>
        <w:rPr>
          <w:rFonts w:ascii="Minion Pro" w:hAnsi="Minion Pro" w:cs="Segoe UI"/>
          <w:b/>
          <w:bCs/>
          <w:sz w:val="20"/>
        </w:rPr>
      </w:pPr>
      <w:r w:rsidRPr="00CD09EA">
        <w:rPr>
          <w:rFonts w:ascii="Minion Pro" w:hAnsi="Minion Pro" w:cs="Segoe UI"/>
          <w:b/>
          <w:bCs/>
          <w:sz w:val="20"/>
        </w:rPr>
        <w:t>Teacher Observations:</w:t>
      </w:r>
    </w:p>
    <w:p w14:paraId="41D89875" w14:textId="66267B20" w:rsidR="00931120" w:rsidRPr="00CD09EA" w:rsidRDefault="00931120" w:rsidP="00380F6E">
      <w:pPr>
        <w:numPr>
          <w:ilvl w:val="0"/>
          <w:numId w:val="25"/>
        </w:numPr>
        <w:spacing w:line="276" w:lineRule="auto"/>
        <w:rPr>
          <w:rFonts w:ascii="Minion Pro" w:hAnsi="Minion Pro" w:cs="Segoe UI"/>
          <w:bCs/>
          <w:sz w:val="20"/>
        </w:rPr>
      </w:pPr>
      <w:r w:rsidRPr="00CD09EA">
        <w:rPr>
          <w:rFonts w:ascii="Minion Pro" w:hAnsi="Minion Pro" w:cs="Segoe UI"/>
          <w:bCs/>
          <w:sz w:val="20"/>
        </w:rPr>
        <w:t xml:space="preserve">Conduct </w:t>
      </w:r>
      <w:r w:rsidRPr="00CD09EA">
        <w:rPr>
          <w:rFonts w:ascii="Minion Pro" w:hAnsi="Minion Pro" w:cs="Segoe UI"/>
          <w:bCs/>
          <w:sz w:val="20"/>
          <w:u w:val="single"/>
        </w:rPr>
        <w:t>at least 3 teacher observations</w:t>
      </w:r>
      <w:r w:rsidRPr="00CD09EA">
        <w:rPr>
          <w:rFonts w:ascii="Minion Pro" w:hAnsi="Minion Pro" w:cs="Segoe UI"/>
          <w:bCs/>
          <w:sz w:val="20"/>
        </w:rPr>
        <w:t xml:space="preserve"> using the Language and Lit</w:t>
      </w:r>
      <w:r w:rsidR="00256801" w:rsidRPr="00CD09EA">
        <w:rPr>
          <w:rFonts w:ascii="Minion Pro" w:hAnsi="Minion Pro" w:cs="Segoe UI"/>
          <w:bCs/>
          <w:sz w:val="20"/>
        </w:rPr>
        <w:t>er</w:t>
      </w:r>
      <w:r w:rsidR="00257B5F" w:rsidRPr="00CD09EA">
        <w:rPr>
          <w:rFonts w:ascii="Minion Pro" w:hAnsi="Minion Pro" w:cs="Segoe UI"/>
          <w:bCs/>
          <w:sz w:val="20"/>
        </w:rPr>
        <w:t>acy rubric prior to the Session 3</w:t>
      </w:r>
      <w:r w:rsidR="00256801" w:rsidRPr="00CD09EA">
        <w:rPr>
          <w:rFonts w:ascii="Minion Pro" w:hAnsi="Minion Pro" w:cs="Segoe UI"/>
          <w:bCs/>
          <w:sz w:val="20"/>
        </w:rPr>
        <w:t xml:space="preserve"> </w:t>
      </w:r>
      <w:r w:rsidRPr="00CD09EA">
        <w:rPr>
          <w:rFonts w:ascii="Minion Pro" w:hAnsi="Minion Pro" w:cs="Segoe UI"/>
          <w:bCs/>
          <w:sz w:val="20"/>
        </w:rPr>
        <w:t xml:space="preserve">training.  Observe teachers during a literacy-rich block of time.  </w:t>
      </w:r>
    </w:p>
    <w:p w14:paraId="781CD47C" w14:textId="3947B2BB" w:rsidR="00931120" w:rsidRPr="00CD09EA" w:rsidRDefault="00931120" w:rsidP="00EB3DDA">
      <w:pPr>
        <w:numPr>
          <w:ilvl w:val="1"/>
          <w:numId w:val="25"/>
        </w:numPr>
        <w:spacing w:line="276" w:lineRule="auto"/>
        <w:contextualSpacing/>
        <w:rPr>
          <w:rFonts w:ascii="Minion Pro" w:hAnsi="Minion Pro" w:cs="Segoe UI"/>
          <w:bCs/>
          <w:sz w:val="20"/>
        </w:rPr>
      </w:pPr>
      <w:r w:rsidRPr="00CD09EA">
        <w:rPr>
          <w:rFonts w:ascii="Minion Pro" w:hAnsi="Minion Pro" w:cs="Segoe UI"/>
          <w:bCs/>
          <w:sz w:val="20"/>
        </w:rPr>
        <w:t>Complete the Classroom Observation Report (on the next page) with ratings on each performance area</w:t>
      </w:r>
      <w:r w:rsidR="00EB3DDA" w:rsidRPr="00CD09EA">
        <w:rPr>
          <w:rFonts w:ascii="Minion Pro" w:hAnsi="Minion Pro" w:cs="Segoe UI"/>
          <w:bCs/>
          <w:sz w:val="20"/>
        </w:rPr>
        <w:t xml:space="preserve">. </w:t>
      </w:r>
      <w:r w:rsidRPr="00CD09EA">
        <w:rPr>
          <w:rFonts w:ascii="Minion Pro" w:hAnsi="Minion Pro" w:cs="Segoe UI"/>
          <w:bCs/>
          <w:sz w:val="20"/>
        </w:rPr>
        <w:t>You will need to make additional copies of the Observation Report</w:t>
      </w:r>
      <w:r w:rsidR="009525E1" w:rsidRPr="00CD09EA">
        <w:rPr>
          <w:rFonts w:ascii="Minion Pro" w:hAnsi="Minion Pro" w:cs="Segoe UI"/>
          <w:bCs/>
          <w:sz w:val="20"/>
        </w:rPr>
        <w:t xml:space="preserve"> (soft copies included in Dropbox)</w:t>
      </w:r>
      <w:r w:rsidRPr="00CD09EA">
        <w:rPr>
          <w:rFonts w:ascii="Minion Pro" w:hAnsi="Minion Pro" w:cs="Segoe UI"/>
          <w:bCs/>
          <w:sz w:val="20"/>
        </w:rPr>
        <w:t xml:space="preserve">.  </w:t>
      </w:r>
      <w:r w:rsidR="002B6EE3" w:rsidRPr="00CD09EA">
        <w:rPr>
          <w:rFonts w:ascii="Minion Pro" w:hAnsi="Minion Pro" w:cs="Segoe UI"/>
          <w:bCs/>
          <w:sz w:val="20"/>
        </w:rPr>
        <w:t>Bri</w:t>
      </w:r>
      <w:r w:rsidR="00257B5F" w:rsidRPr="00CD09EA">
        <w:rPr>
          <w:rFonts w:ascii="Minion Pro" w:hAnsi="Minion Pro" w:cs="Segoe UI"/>
          <w:bCs/>
          <w:sz w:val="20"/>
        </w:rPr>
        <w:t>ng completed reports to Session 3</w:t>
      </w:r>
      <w:r w:rsidRPr="00CD09EA">
        <w:rPr>
          <w:rFonts w:ascii="Minion Pro" w:hAnsi="Minion Pro" w:cs="Segoe UI"/>
          <w:bCs/>
          <w:sz w:val="20"/>
        </w:rPr>
        <w:t xml:space="preserve"> training.</w:t>
      </w:r>
    </w:p>
    <w:p w14:paraId="47270D39" w14:textId="77777777" w:rsidR="002B6EE3" w:rsidRPr="00CD09EA" w:rsidRDefault="002B6EE3" w:rsidP="002B6EE3">
      <w:pPr>
        <w:spacing w:line="276" w:lineRule="auto"/>
        <w:ind w:left="1440"/>
        <w:contextualSpacing/>
        <w:rPr>
          <w:rFonts w:ascii="Minion Pro" w:hAnsi="Minion Pro" w:cs="Segoe UI"/>
          <w:bCs/>
          <w:sz w:val="20"/>
        </w:rPr>
      </w:pPr>
    </w:p>
    <w:p w14:paraId="0510A3BE" w14:textId="77777777" w:rsidR="00931120" w:rsidRPr="00CD09EA" w:rsidRDefault="00931120" w:rsidP="00931120">
      <w:pPr>
        <w:spacing w:line="276" w:lineRule="auto"/>
        <w:rPr>
          <w:rFonts w:ascii="Minion Pro" w:hAnsi="Minion Pro" w:cs="Segoe UI"/>
          <w:b/>
          <w:bCs/>
          <w:sz w:val="20"/>
        </w:rPr>
      </w:pPr>
      <w:r w:rsidRPr="00CD09EA">
        <w:rPr>
          <w:rFonts w:ascii="Minion Pro" w:hAnsi="Minion Pro" w:cs="Segoe UI"/>
          <w:b/>
          <w:bCs/>
          <w:sz w:val="20"/>
        </w:rPr>
        <w:t>Building Oral Language Teacher Development Session:</w:t>
      </w:r>
    </w:p>
    <w:p w14:paraId="6A666BE4" w14:textId="666F8035" w:rsidR="00931120" w:rsidRPr="00CD09EA" w:rsidRDefault="00931120" w:rsidP="00380F6E">
      <w:pPr>
        <w:numPr>
          <w:ilvl w:val="0"/>
          <w:numId w:val="26"/>
        </w:numPr>
        <w:spacing w:line="276" w:lineRule="auto"/>
        <w:rPr>
          <w:rFonts w:ascii="Minion Pro" w:hAnsi="Minion Pro" w:cs="Segoe UI"/>
          <w:bCs/>
          <w:sz w:val="20"/>
        </w:rPr>
      </w:pPr>
      <w:r w:rsidRPr="00CD09EA">
        <w:rPr>
          <w:rFonts w:ascii="Minion Pro" w:hAnsi="Minion Pro" w:cs="Segoe UI"/>
          <w:bCs/>
          <w:sz w:val="20"/>
        </w:rPr>
        <w:t xml:space="preserve">Implement the teacher training content on Building Oral Language with at least one small group of teachers (approximately 5 teachers) </w:t>
      </w:r>
      <w:r w:rsidR="00257B5F" w:rsidRPr="00CD09EA">
        <w:rPr>
          <w:rFonts w:ascii="Minion Pro" w:hAnsi="Minion Pro" w:cs="Segoe UI"/>
          <w:bCs/>
          <w:sz w:val="20"/>
          <w:u w:val="single"/>
        </w:rPr>
        <w:t>prior to the Session 3</w:t>
      </w:r>
      <w:r w:rsidRPr="00CD09EA">
        <w:rPr>
          <w:rFonts w:ascii="Minion Pro" w:hAnsi="Minion Pro" w:cs="Segoe UI"/>
          <w:bCs/>
          <w:sz w:val="20"/>
          <w:u w:val="single"/>
        </w:rPr>
        <w:t xml:space="preserve"> training.</w:t>
      </w:r>
    </w:p>
    <w:p w14:paraId="7645E8AF" w14:textId="5F10CDF1" w:rsidR="00931120" w:rsidRPr="00CD09EA" w:rsidRDefault="00931120" w:rsidP="00380F6E">
      <w:pPr>
        <w:numPr>
          <w:ilvl w:val="1"/>
          <w:numId w:val="26"/>
        </w:numPr>
        <w:spacing w:line="276" w:lineRule="auto"/>
        <w:rPr>
          <w:rFonts w:ascii="Minion Pro" w:hAnsi="Minion Pro" w:cs="Segoe UI"/>
          <w:bCs/>
          <w:sz w:val="20"/>
        </w:rPr>
      </w:pPr>
      <w:r w:rsidRPr="00CD09EA">
        <w:rPr>
          <w:rFonts w:ascii="Minion Pro" w:hAnsi="Minion Pro" w:cs="Segoe UI"/>
          <w:bCs/>
          <w:sz w:val="20"/>
        </w:rPr>
        <w:t>Collect exit tickets at the end of the Oral Language training session and b</w:t>
      </w:r>
      <w:r w:rsidR="00256801" w:rsidRPr="00CD09EA">
        <w:rPr>
          <w:rFonts w:ascii="Minion Pro" w:hAnsi="Minion Pro" w:cs="Segoe UI"/>
          <w:bCs/>
          <w:sz w:val="20"/>
        </w:rPr>
        <w:t>ring those with you to the</w:t>
      </w:r>
      <w:r w:rsidR="00257B5F" w:rsidRPr="00CD09EA">
        <w:rPr>
          <w:rFonts w:ascii="Minion Pro" w:hAnsi="Minion Pro" w:cs="Segoe UI"/>
          <w:bCs/>
          <w:sz w:val="20"/>
        </w:rPr>
        <w:t xml:space="preserve"> Session 3</w:t>
      </w:r>
      <w:r w:rsidR="009525E1" w:rsidRPr="00CD09EA">
        <w:rPr>
          <w:rFonts w:ascii="Minion Pro" w:hAnsi="Minion Pro" w:cs="Segoe UI"/>
          <w:bCs/>
          <w:sz w:val="20"/>
        </w:rPr>
        <w:t xml:space="preserve"> </w:t>
      </w:r>
      <w:r w:rsidRPr="00CD09EA">
        <w:rPr>
          <w:rFonts w:ascii="Minion Pro" w:hAnsi="Minion Pro" w:cs="Segoe UI"/>
          <w:bCs/>
          <w:sz w:val="20"/>
        </w:rPr>
        <w:t>training.</w:t>
      </w:r>
    </w:p>
    <w:p w14:paraId="7D20D903" w14:textId="10A0966A" w:rsidR="002B6EE3" w:rsidRPr="00CD09EA" w:rsidRDefault="002B6EE3" w:rsidP="00380F6E">
      <w:pPr>
        <w:pStyle w:val="ListParagraph"/>
        <w:numPr>
          <w:ilvl w:val="1"/>
          <w:numId w:val="26"/>
        </w:numPr>
        <w:spacing w:line="276" w:lineRule="auto"/>
        <w:rPr>
          <w:rFonts w:ascii="Minion Pro" w:hAnsi="Minion Pro" w:cs="Segoe UI"/>
          <w:bCs/>
          <w:sz w:val="20"/>
        </w:rPr>
      </w:pPr>
      <w:r w:rsidRPr="00CD09EA">
        <w:rPr>
          <w:rFonts w:ascii="Minion Pro" w:hAnsi="Minion Pro" w:cs="Segoe UI"/>
          <w:bCs/>
          <w:sz w:val="20"/>
        </w:rPr>
        <w:t xml:space="preserve">Before and after the training: Observe a small group of teachers who will participate in the training (3-5) to assess if and how parallel/self-talk is being implemented in their classrooms before and after the training you provide.  Complete the graphic organizer </w:t>
      </w:r>
      <w:r w:rsidR="00256801" w:rsidRPr="00CD09EA">
        <w:rPr>
          <w:rFonts w:ascii="Minion Pro" w:hAnsi="Minion Pro" w:cs="Segoe UI"/>
          <w:bCs/>
          <w:sz w:val="20"/>
        </w:rPr>
        <w:t xml:space="preserve">at the end of this document </w:t>
      </w:r>
      <w:r w:rsidR="00257B5F" w:rsidRPr="00CD09EA">
        <w:rPr>
          <w:rFonts w:ascii="Minion Pro" w:hAnsi="Minion Pro" w:cs="Segoe UI"/>
          <w:bCs/>
          <w:sz w:val="20"/>
        </w:rPr>
        <w:t>and bring it to the Session 3</w:t>
      </w:r>
      <w:r w:rsidRPr="00CD09EA">
        <w:rPr>
          <w:rFonts w:ascii="Minion Pro" w:hAnsi="Minion Pro" w:cs="Segoe UI"/>
          <w:bCs/>
          <w:sz w:val="20"/>
        </w:rPr>
        <w:t xml:space="preserve"> training.</w:t>
      </w:r>
    </w:p>
    <w:p w14:paraId="4B3EA1C9" w14:textId="280F365C" w:rsidR="00931120" w:rsidRPr="00CD09EA" w:rsidRDefault="00256801" w:rsidP="00931120">
      <w:pPr>
        <w:spacing w:line="276" w:lineRule="auto"/>
        <w:rPr>
          <w:rFonts w:ascii="Minion Pro" w:hAnsi="Minion Pro" w:cs="Segoe UI"/>
          <w:b/>
          <w:bCs/>
          <w:sz w:val="20"/>
        </w:rPr>
      </w:pPr>
      <w:r w:rsidRPr="00CD09EA">
        <w:rPr>
          <w:rFonts w:ascii="Minion Pro" w:hAnsi="Minion Pro" w:cs="Segoe UI"/>
          <w:b/>
          <w:bCs/>
          <w:sz w:val="20"/>
        </w:rPr>
        <w:t>Ongoing</w:t>
      </w:r>
      <w:r w:rsidR="00931120" w:rsidRPr="00CD09EA">
        <w:rPr>
          <w:rFonts w:ascii="Minion Pro" w:hAnsi="Minion Pro" w:cs="Segoe UI"/>
          <w:b/>
          <w:bCs/>
          <w:sz w:val="20"/>
        </w:rPr>
        <w:t>:</w:t>
      </w:r>
    </w:p>
    <w:p w14:paraId="3A1225EE" w14:textId="2621313E" w:rsidR="00846D67" w:rsidRPr="00CD09EA" w:rsidRDefault="00C57351" w:rsidP="00EB3DDA">
      <w:pPr>
        <w:numPr>
          <w:ilvl w:val="0"/>
          <w:numId w:val="33"/>
        </w:numPr>
        <w:spacing w:after="160" w:line="259" w:lineRule="auto"/>
        <w:rPr>
          <w:rFonts w:ascii="Minion Pro" w:hAnsi="Minion Pro" w:cs="Segoe UI"/>
          <w:bCs/>
          <w:sz w:val="20"/>
          <w:u w:val="single"/>
        </w:rPr>
      </w:pPr>
      <w:r w:rsidRPr="00CD09EA">
        <w:rPr>
          <w:rFonts w:ascii="Minion Pro" w:hAnsi="Minion Pro" w:cs="Segoe UI"/>
          <w:bCs/>
          <w:sz w:val="20"/>
        </w:rPr>
        <w:t xml:space="preserve">Prioritize time in your schedule to conduct observations of teachers each week.  Keep track of your observation scores for teachers and bring them to next month’s training to use in a tracker walkthrough. </w:t>
      </w:r>
      <w:r w:rsidR="009525E1" w:rsidRPr="00CD09EA">
        <w:rPr>
          <w:rFonts w:ascii="Minion Pro" w:hAnsi="Minion Pro" w:cs="Segoe UI"/>
          <w:b/>
          <w:bCs/>
          <w:color w:val="auto"/>
          <w:sz w:val="20"/>
        </w:rPr>
        <w:t>(</w:t>
      </w:r>
      <w:r w:rsidR="008A3392" w:rsidRPr="00CD09EA">
        <w:rPr>
          <w:rFonts w:ascii="Minion Pro" w:hAnsi="Minion Pro" w:cs="Segoe UI"/>
          <w:b/>
          <w:bCs/>
          <w:color w:val="auto"/>
          <w:sz w:val="20"/>
        </w:rPr>
        <w:t>We w</w:t>
      </w:r>
      <w:r w:rsidRPr="00CD09EA">
        <w:rPr>
          <w:rFonts w:ascii="Minion Pro" w:hAnsi="Minion Pro" w:cs="Segoe UI"/>
          <w:b/>
          <w:bCs/>
          <w:color w:val="auto"/>
          <w:sz w:val="20"/>
        </w:rPr>
        <w:t xml:space="preserve">ill </w:t>
      </w:r>
      <w:r w:rsidRPr="00CD09EA">
        <w:rPr>
          <w:rFonts w:ascii="Minion Pro" w:hAnsi="Minion Pro" w:cs="Segoe UI"/>
          <w:b/>
          <w:bCs/>
          <w:sz w:val="20"/>
        </w:rPr>
        <w:t>share personal trackers with each of you following this month’s training.)</w:t>
      </w:r>
      <w:r w:rsidR="008A3392" w:rsidRPr="00CD09EA">
        <w:rPr>
          <w:rFonts w:ascii="Minion Pro" w:hAnsi="Minion Pro" w:cs="Segoe UI"/>
          <w:bCs/>
          <w:sz w:val="20"/>
          <w:u w:val="single"/>
        </w:rPr>
        <w:t xml:space="preserve"> </w:t>
      </w:r>
      <w:r w:rsidR="00380F6E" w:rsidRPr="00CD09EA">
        <w:rPr>
          <w:rFonts w:ascii="Minion Pro" w:hAnsi="Minion Pro" w:cs="Segoe UI"/>
          <w:bCs/>
          <w:sz w:val="20"/>
        </w:rPr>
        <w:t>Remember, our goal is that 100% of teachers get more observations with high quality feedback by the end of the series!</w:t>
      </w:r>
    </w:p>
    <w:p w14:paraId="4DD3A5DD" w14:textId="3B2E262A" w:rsidR="00931120" w:rsidRPr="00931120" w:rsidRDefault="00931120" w:rsidP="00931120">
      <w:pPr>
        <w:spacing w:after="160" w:line="259" w:lineRule="auto"/>
        <w:rPr>
          <w:rFonts w:cs="Segoe UI"/>
          <w:bCs/>
          <w:sz w:val="20"/>
        </w:rPr>
      </w:pPr>
    </w:p>
    <w:p w14:paraId="2B541D30" w14:textId="77777777" w:rsidR="00CD09EA" w:rsidRDefault="00CD09EA">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B8EFB8E" w14:textId="747AEFF2" w:rsidR="00931120" w:rsidRPr="00CD09EA" w:rsidRDefault="00931120" w:rsidP="00931120">
      <w:pPr>
        <w:keepNext/>
        <w:keepLines/>
        <w:spacing w:before="300" w:after="0"/>
        <w:outlineLvl w:val="0"/>
        <w:rPr>
          <w:rFonts w:ascii="Gill Sans MT" w:hAnsi="Gill Sans MT" w:cs="Times New Roman"/>
          <w:bCs/>
          <w:color w:val="126DB6"/>
          <w:sz w:val="32"/>
          <w:szCs w:val="32"/>
        </w:rPr>
      </w:pPr>
      <w:r w:rsidRPr="00CD09EA">
        <w:rPr>
          <w:rFonts w:ascii="Gill Sans MT" w:hAnsi="Gill Sans MT" w:cs="Times New Roman"/>
          <w:bCs/>
          <w:noProof/>
          <w:color w:val="126DB6"/>
          <w:sz w:val="32"/>
          <w:szCs w:val="32"/>
        </w:rPr>
        <w:lastRenderedPageBreak/>
        <mc:AlternateContent>
          <mc:Choice Requires="wps">
            <w:drawing>
              <wp:anchor distT="0" distB="0" distL="114300" distR="114300" simplePos="0" relativeHeight="251665408" behindDoc="0" locked="0" layoutInCell="1" allowOverlap="1" wp14:anchorId="483502CB" wp14:editId="34B90E6C">
                <wp:simplePos x="0" y="0"/>
                <wp:positionH relativeFrom="column">
                  <wp:posOffset>0</wp:posOffset>
                </wp:positionH>
                <wp:positionV relativeFrom="paragraph">
                  <wp:posOffset>251460</wp:posOffset>
                </wp:positionV>
                <wp:extent cx="5897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589788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13A55793">
              <v:line id="Straight Connector 9"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5pt" from="0,19.8pt" to="464.4pt,19.8pt" w14:anchorId="7B05F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">
                <v:stroke joinstyle="miter"/>
              </v:line>
            </w:pict>
          </mc:Fallback>
        </mc:AlternateContent>
      </w:r>
      <w:r w:rsidRPr="00CD09EA">
        <w:rPr>
          <w:rFonts w:ascii="Gill Sans MT" w:hAnsi="Gill Sans MT" w:cs="Times New Roman"/>
          <w:bCs/>
          <w:color w:val="126DB6"/>
          <w:sz w:val="32"/>
          <w:szCs w:val="32"/>
        </w:rPr>
        <w:t xml:space="preserve">Classroom Observation Report </w:t>
      </w:r>
      <w:bookmarkStart w:id="2" w:name="_Toc340665930"/>
      <w:bookmarkStart w:id="3" w:name="_Toc340668282"/>
      <w:bookmarkStart w:id="4" w:name="_Toc340734748"/>
      <w:bookmarkStart w:id="5" w:name="_Toc342471136"/>
      <w:bookmarkStart w:id="6" w:name="_Toc342471202"/>
      <w:bookmarkStart w:id="7" w:name="_Toc342471343"/>
      <w:bookmarkStart w:id="8" w:name="_Toc342645562"/>
    </w:p>
    <w:p w14:paraId="4755627C" w14:textId="77777777" w:rsidR="00931120" w:rsidRPr="00931120" w:rsidRDefault="00931120" w:rsidP="00931120">
      <w:pPr>
        <w:rPr>
          <w:sz w:val="2"/>
        </w:rPr>
      </w:pPr>
    </w:p>
    <w:tbl>
      <w:tblPr>
        <w:tblStyle w:val="TableGrid6"/>
        <w:tblW w:w="0" w:type="auto"/>
        <w:tblLook w:val="04A0" w:firstRow="1" w:lastRow="0" w:firstColumn="1" w:lastColumn="0" w:noHBand="0" w:noVBand="1"/>
      </w:tblPr>
      <w:tblGrid>
        <w:gridCol w:w="3595"/>
        <w:gridCol w:w="5755"/>
      </w:tblGrid>
      <w:tr w:rsidR="00931120" w:rsidRPr="00931120" w14:paraId="625B7698" w14:textId="77777777" w:rsidTr="00EB547C">
        <w:trPr>
          <w:trHeight w:val="296"/>
        </w:trPr>
        <w:tc>
          <w:tcPr>
            <w:tcW w:w="3595" w:type="dxa"/>
            <w:vAlign w:val="center"/>
          </w:tcPr>
          <w:p w14:paraId="31AFF81A" w14:textId="77777777" w:rsidR="00931120" w:rsidRPr="00CD09EA" w:rsidRDefault="00931120" w:rsidP="00931120">
            <w:pPr>
              <w:rPr>
                <w:rFonts w:ascii="Minion Pro" w:hAnsi="Minion Pro" w:cs="Segoe UI"/>
                <w:color w:val="auto"/>
              </w:rPr>
            </w:pPr>
            <w:r w:rsidRPr="00CD09EA">
              <w:rPr>
                <w:rFonts w:ascii="Minion Pro" w:hAnsi="Minion Pro" w:cs="Segoe UI"/>
                <w:color w:val="auto"/>
                <w:sz w:val="20"/>
              </w:rPr>
              <w:t>Teacher Name</w:t>
            </w:r>
          </w:p>
        </w:tc>
        <w:tc>
          <w:tcPr>
            <w:tcW w:w="5755" w:type="dxa"/>
            <w:vAlign w:val="center"/>
          </w:tcPr>
          <w:p w14:paraId="46CDDB1B" w14:textId="77777777" w:rsidR="00931120" w:rsidRPr="00931120" w:rsidRDefault="00931120" w:rsidP="00931120">
            <w:pPr>
              <w:rPr>
                <w:rFonts w:cs="Segoe UI"/>
                <w:color w:val="808080"/>
              </w:rPr>
            </w:pPr>
          </w:p>
        </w:tc>
      </w:tr>
      <w:tr w:rsidR="00931120" w:rsidRPr="00931120" w14:paraId="77AA581C" w14:textId="77777777" w:rsidTr="00EB547C">
        <w:trPr>
          <w:trHeight w:val="296"/>
        </w:trPr>
        <w:tc>
          <w:tcPr>
            <w:tcW w:w="3595" w:type="dxa"/>
            <w:vAlign w:val="center"/>
          </w:tcPr>
          <w:p w14:paraId="69E1929D" w14:textId="77777777" w:rsidR="00931120" w:rsidRPr="00CD09EA" w:rsidRDefault="00931120" w:rsidP="00931120">
            <w:pPr>
              <w:rPr>
                <w:rFonts w:ascii="Minion Pro" w:hAnsi="Minion Pro" w:cs="Segoe UI"/>
                <w:color w:val="auto"/>
                <w:sz w:val="20"/>
              </w:rPr>
            </w:pPr>
            <w:r w:rsidRPr="00CD09EA">
              <w:rPr>
                <w:rFonts w:ascii="Minion Pro" w:hAnsi="Minion Pro" w:cs="Segoe UI"/>
                <w:color w:val="auto"/>
                <w:sz w:val="20"/>
              </w:rPr>
              <w:t>Time of Day (read aloud, centers, etc.)</w:t>
            </w:r>
          </w:p>
        </w:tc>
        <w:tc>
          <w:tcPr>
            <w:tcW w:w="5755" w:type="dxa"/>
            <w:vAlign w:val="center"/>
          </w:tcPr>
          <w:p w14:paraId="0DC2725F" w14:textId="77777777" w:rsidR="00931120" w:rsidRPr="00931120" w:rsidRDefault="00931120" w:rsidP="00931120">
            <w:pPr>
              <w:rPr>
                <w:rFonts w:cs="Segoe UI"/>
                <w:color w:val="808080"/>
              </w:rPr>
            </w:pPr>
          </w:p>
        </w:tc>
      </w:tr>
    </w:tbl>
    <w:p w14:paraId="5D0333D0" w14:textId="77777777" w:rsidR="00931120" w:rsidRPr="00931120" w:rsidRDefault="00931120" w:rsidP="00931120">
      <w:pPr>
        <w:rPr>
          <w:rFonts w:cs="Segoe UI"/>
          <w:sz w:val="2"/>
        </w:rPr>
      </w:pPr>
    </w:p>
    <w:p w14:paraId="5EE7A653" w14:textId="77777777" w:rsidR="00931120" w:rsidRPr="00CD09EA" w:rsidRDefault="00931120" w:rsidP="00931120">
      <w:pPr>
        <w:keepNext/>
        <w:keepLines/>
        <w:spacing w:before="40" w:after="0"/>
        <w:outlineLvl w:val="1"/>
        <w:rPr>
          <w:rFonts w:ascii="Minion Pro" w:hAnsi="Minion Pro" w:cs="Segoe UI"/>
          <w:b/>
          <w:color w:val="auto"/>
          <w:sz w:val="22"/>
          <w:szCs w:val="22"/>
        </w:rPr>
      </w:pPr>
      <w:r w:rsidRPr="00CD09EA">
        <w:rPr>
          <w:rFonts w:ascii="Minion Pro" w:hAnsi="Minion Pro" w:cs="Segoe UI"/>
          <w:b/>
          <w:color w:val="auto"/>
          <w:sz w:val="22"/>
          <w:szCs w:val="22"/>
        </w:rPr>
        <w:t>Observation Notes</w:t>
      </w:r>
    </w:p>
    <w:p w14:paraId="77E4B057" w14:textId="77777777" w:rsidR="00931120" w:rsidRPr="00CD09EA" w:rsidRDefault="00931120" w:rsidP="00931120">
      <w:pPr>
        <w:spacing w:after="0"/>
        <w:rPr>
          <w:rFonts w:ascii="Minion Pro" w:hAnsi="Minion Pro" w:cs="Segoe UI"/>
          <w:i/>
        </w:rPr>
      </w:pPr>
      <w:r w:rsidRPr="00CD09EA">
        <w:rPr>
          <w:rFonts w:ascii="Minion Pro" w:hAnsi="Minion Pro" w:cs="Segoe UI"/>
          <w:i/>
        </w:rPr>
        <w:t xml:space="preserve">Use this section to record your notes (running record) for the observation.  </w:t>
      </w:r>
    </w:p>
    <w:p w14:paraId="1B4DF2EB" w14:textId="77777777" w:rsidR="00931120" w:rsidRPr="00CD09EA" w:rsidRDefault="00931120" w:rsidP="00931120">
      <w:pPr>
        <w:spacing w:after="0"/>
        <w:rPr>
          <w:rFonts w:ascii="Minion Pro" w:hAnsi="Minion Pro" w:cs="Segoe UI"/>
          <w:i/>
        </w:rPr>
      </w:pPr>
    </w:p>
    <w:tbl>
      <w:tblPr>
        <w:tblStyle w:val="TableGrid6"/>
        <w:tblW w:w="0" w:type="auto"/>
        <w:tblLook w:val="04A0" w:firstRow="1" w:lastRow="0" w:firstColumn="1" w:lastColumn="0" w:noHBand="0" w:noVBand="1"/>
      </w:tblPr>
      <w:tblGrid>
        <w:gridCol w:w="9350"/>
      </w:tblGrid>
      <w:tr w:rsidR="00CD09EA" w:rsidRPr="00CD09EA" w14:paraId="22A15555" w14:textId="77777777" w:rsidTr="00CD09EA">
        <w:tc>
          <w:tcPr>
            <w:tcW w:w="9378" w:type="dxa"/>
            <w:shd w:val="clear" w:color="auto" w:fill="auto"/>
          </w:tcPr>
          <w:p w14:paraId="186CD7D9" w14:textId="77777777" w:rsidR="00931120" w:rsidRPr="00CD09EA" w:rsidRDefault="00931120" w:rsidP="00931120">
            <w:pPr>
              <w:rPr>
                <w:rFonts w:ascii="Minion Pro" w:hAnsi="Minion Pro" w:cs="Segoe UI"/>
                <w:b/>
                <w:color w:val="auto"/>
              </w:rPr>
            </w:pPr>
            <w:r w:rsidRPr="00CD09EA">
              <w:rPr>
                <w:rFonts w:ascii="Minion Pro" w:hAnsi="Minion Pro" w:cs="Segoe UI"/>
                <w:b/>
                <w:color w:val="auto"/>
                <w:sz w:val="20"/>
              </w:rPr>
              <w:t>Notes</w:t>
            </w:r>
          </w:p>
        </w:tc>
      </w:tr>
      <w:tr w:rsidR="00931120" w:rsidRPr="00931120" w14:paraId="503BB8CD" w14:textId="77777777" w:rsidTr="00EB547C">
        <w:tc>
          <w:tcPr>
            <w:tcW w:w="9378" w:type="dxa"/>
          </w:tcPr>
          <w:p w14:paraId="22536BE2" w14:textId="410E3A6D" w:rsidR="00931120" w:rsidRDefault="00931120" w:rsidP="00931120">
            <w:pPr>
              <w:rPr>
                <w:rFonts w:cs="Segoe UI"/>
              </w:rPr>
            </w:pPr>
          </w:p>
          <w:p w14:paraId="59E431B3" w14:textId="13BB9258" w:rsidR="009525E1" w:rsidRDefault="009525E1" w:rsidP="00931120">
            <w:pPr>
              <w:rPr>
                <w:rFonts w:cs="Segoe UI"/>
              </w:rPr>
            </w:pPr>
          </w:p>
          <w:p w14:paraId="1DE9EEF2" w14:textId="0D4E6D41" w:rsidR="009525E1" w:rsidRDefault="009525E1" w:rsidP="00931120">
            <w:pPr>
              <w:rPr>
                <w:rFonts w:cs="Segoe UI"/>
              </w:rPr>
            </w:pPr>
          </w:p>
          <w:p w14:paraId="14C2073F" w14:textId="6E860E30" w:rsidR="009525E1" w:rsidRDefault="009525E1" w:rsidP="00931120">
            <w:pPr>
              <w:rPr>
                <w:rFonts w:cs="Segoe UI"/>
              </w:rPr>
            </w:pPr>
          </w:p>
          <w:p w14:paraId="27DB3908" w14:textId="4EB24C8F" w:rsidR="009525E1" w:rsidRDefault="009525E1" w:rsidP="00931120">
            <w:pPr>
              <w:rPr>
                <w:rFonts w:cs="Segoe UI"/>
              </w:rPr>
            </w:pPr>
          </w:p>
          <w:p w14:paraId="292FEE6E" w14:textId="48F50FE7" w:rsidR="009525E1" w:rsidRDefault="009525E1" w:rsidP="00931120">
            <w:pPr>
              <w:rPr>
                <w:rFonts w:cs="Segoe UI"/>
              </w:rPr>
            </w:pPr>
          </w:p>
          <w:p w14:paraId="7C6FF34C" w14:textId="30F2F3E8" w:rsidR="009525E1" w:rsidRDefault="009525E1" w:rsidP="00931120">
            <w:pPr>
              <w:rPr>
                <w:rFonts w:cs="Segoe UI"/>
              </w:rPr>
            </w:pPr>
          </w:p>
          <w:p w14:paraId="7383C9C5" w14:textId="26D1C036" w:rsidR="009525E1" w:rsidRDefault="009525E1" w:rsidP="00931120">
            <w:pPr>
              <w:rPr>
                <w:rFonts w:cs="Segoe UI"/>
              </w:rPr>
            </w:pPr>
          </w:p>
          <w:p w14:paraId="57C7B01B" w14:textId="5EC28A8B" w:rsidR="009525E1" w:rsidRDefault="009525E1" w:rsidP="00931120">
            <w:pPr>
              <w:rPr>
                <w:rFonts w:cs="Segoe UI"/>
              </w:rPr>
            </w:pPr>
          </w:p>
          <w:p w14:paraId="6849DD25" w14:textId="59F48FDD" w:rsidR="009525E1" w:rsidRDefault="009525E1" w:rsidP="00931120">
            <w:pPr>
              <w:rPr>
                <w:rFonts w:cs="Segoe UI"/>
              </w:rPr>
            </w:pPr>
          </w:p>
          <w:p w14:paraId="163FEFD9" w14:textId="0A0C04BA" w:rsidR="009525E1" w:rsidRDefault="009525E1" w:rsidP="00931120">
            <w:pPr>
              <w:rPr>
                <w:rFonts w:cs="Segoe UI"/>
              </w:rPr>
            </w:pPr>
          </w:p>
          <w:p w14:paraId="0A1E1C08" w14:textId="74836204" w:rsidR="009525E1" w:rsidRDefault="009525E1" w:rsidP="00931120">
            <w:pPr>
              <w:rPr>
                <w:rFonts w:cs="Segoe UI"/>
              </w:rPr>
            </w:pPr>
          </w:p>
          <w:p w14:paraId="6F542F62" w14:textId="74083A2E" w:rsidR="009525E1" w:rsidRDefault="009525E1" w:rsidP="00931120">
            <w:pPr>
              <w:rPr>
                <w:rFonts w:cs="Segoe UI"/>
              </w:rPr>
            </w:pPr>
          </w:p>
          <w:p w14:paraId="7AACEEAB" w14:textId="4DC54E61" w:rsidR="009525E1" w:rsidRDefault="009525E1" w:rsidP="00931120">
            <w:pPr>
              <w:rPr>
                <w:rFonts w:cs="Segoe UI"/>
              </w:rPr>
            </w:pPr>
          </w:p>
          <w:p w14:paraId="255CCC43" w14:textId="45C403B3" w:rsidR="009525E1" w:rsidRDefault="009525E1" w:rsidP="00931120">
            <w:pPr>
              <w:rPr>
                <w:rFonts w:cs="Segoe UI"/>
              </w:rPr>
            </w:pPr>
          </w:p>
          <w:p w14:paraId="0BCEC897" w14:textId="5D416DAD" w:rsidR="009525E1" w:rsidRDefault="009525E1" w:rsidP="00931120">
            <w:pPr>
              <w:rPr>
                <w:rFonts w:cs="Segoe UI"/>
              </w:rPr>
            </w:pPr>
          </w:p>
          <w:p w14:paraId="3219805B" w14:textId="583ACCE4" w:rsidR="009525E1" w:rsidRDefault="009525E1" w:rsidP="00931120">
            <w:pPr>
              <w:rPr>
                <w:rFonts w:cs="Segoe UI"/>
              </w:rPr>
            </w:pPr>
          </w:p>
          <w:p w14:paraId="62D330DA" w14:textId="0D4C0E1B" w:rsidR="009525E1" w:rsidRDefault="009525E1" w:rsidP="00931120">
            <w:pPr>
              <w:rPr>
                <w:rFonts w:cs="Segoe UI"/>
              </w:rPr>
            </w:pPr>
          </w:p>
          <w:p w14:paraId="39C5C819" w14:textId="62896847" w:rsidR="009525E1" w:rsidRDefault="009525E1" w:rsidP="00931120">
            <w:pPr>
              <w:rPr>
                <w:rFonts w:cs="Segoe UI"/>
              </w:rPr>
            </w:pPr>
          </w:p>
          <w:p w14:paraId="4C72670D" w14:textId="4C377F97" w:rsidR="009525E1" w:rsidRDefault="009525E1" w:rsidP="00931120">
            <w:pPr>
              <w:rPr>
                <w:rFonts w:cs="Segoe UI"/>
              </w:rPr>
            </w:pPr>
          </w:p>
          <w:p w14:paraId="0826A4AB" w14:textId="0246F99B" w:rsidR="009525E1" w:rsidRDefault="009525E1" w:rsidP="00931120">
            <w:pPr>
              <w:rPr>
                <w:rFonts w:cs="Segoe UI"/>
              </w:rPr>
            </w:pPr>
          </w:p>
          <w:p w14:paraId="77E254C5" w14:textId="489839FB" w:rsidR="009525E1" w:rsidRDefault="009525E1" w:rsidP="00931120">
            <w:pPr>
              <w:rPr>
                <w:rFonts w:cs="Segoe UI"/>
              </w:rPr>
            </w:pPr>
          </w:p>
          <w:p w14:paraId="12F540A2" w14:textId="49235A8C" w:rsidR="009525E1" w:rsidRDefault="009525E1" w:rsidP="00931120">
            <w:pPr>
              <w:rPr>
                <w:rFonts w:cs="Segoe UI"/>
              </w:rPr>
            </w:pPr>
          </w:p>
          <w:p w14:paraId="6C557F5A" w14:textId="77777777" w:rsidR="009525E1" w:rsidRPr="00931120" w:rsidRDefault="009525E1" w:rsidP="00931120">
            <w:pPr>
              <w:rPr>
                <w:rFonts w:cs="Segoe UI"/>
              </w:rPr>
            </w:pPr>
          </w:p>
          <w:p w14:paraId="755E73F2" w14:textId="77777777" w:rsidR="00931120" w:rsidRPr="00931120" w:rsidRDefault="00931120" w:rsidP="00931120">
            <w:pPr>
              <w:rPr>
                <w:rFonts w:cs="Segoe UI"/>
              </w:rPr>
            </w:pPr>
          </w:p>
          <w:p w14:paraId="4393099E" w14:textId="77777777" w:rsidR="00931120" w:rsidRPr="00931120" w:rsidRDefault="00931120" w:rsidP="00931120">
            <w:pPr>
              <w:rPr>
                <w:rFonts w:cs="Segoe UI"/>
              </w:rPr>
            </w:pPr>
          </w:p>
          <w:p w14:paraId="7AE4D23A" w14:textId="050D9027" w:rsidR="00931120" w:rsidRDefault="00931120" w:rsidP="00931120">
            <w:pPr>
              <w:rPr>
                <w:rFonts w:cs="Segoe UI"/>
              </w:rPr>
            </w:pPr>
          </w:p>
          <w:p w14:paraId="745FCADB" w14:textId="73714BB2" w:rsidR="009525E1" w:rsidRDefault="009525E1" w:rsidP="00931120">
            <w:pPr>
              <w:rPr>
                <w:rFonts w:cs="Segoe UI"/>
              </w:rPr>
            </w:pPr>
          </w:p>
          <w:p w14:paraId="5C71EA11" w14:textId="06A3B292" w:rsidR="009525E1" w:rsidRDefault="009525E1" w:rsidP="00931120">
            <w:pPr>
              <w:rPr>
                <w:rFonts w:cs="Segoe UI"/>
              </w:rPr>
            </w:pPr>
          </w:p>
          <w:p w14:paraId="51064E8C" w14:textId="02E97E54" w:rsidR="009525E1" w:rsidRDefault="009525E1" w:rsidP="00931120">
            <w:pPr>
              <w:rPr>
                <w:rFonts w:cs="Segoe UI"/>
              </w:rPr>
            </w:pPr>
          </w:p>
          <w:p w14:paraId="52A00055" w14:textId="6F7A9CB1" w:rsidR="009525E1" w:rsidRDefault="009525E1" w:rsidP="00931120">
            <w:pPr>
              <w:rPr>
                <w:rFonts w:cs="Segoe UI"/>
              </w:rPr>
            </w:pPr>
          </w:p>
          <w:p w14:paraId="4DDA15BB" w14:textId="131C1A0B" w:rsidR="009525E1" w:rsidRDefault="009525E1" w:rsidP="00931120">
            <w:pPr>
              <w:rPr>
                <w:rFonts w:cs="Segoe UI"/>
              </w:rPr>
            </w:pPr>
          </w:p>
          <w:p w14:paraId="381FC853" w14:textId="1E0B7D4F" w:rsidR="009525E1" w:rsidRDefault="009525E1" w:rsidP="00931120">
            <w:pPr>
              <w:rPr>
                <w:rFonts w:cs="Segoe UI"/>
              </w:rPr>
            </w:pPr>
          </w:p>
          <w:p w14:paraId="39D30C77" w14:textId="2C2496A4" w:rsidR="009525E1" w:rsidRDefault="009525E1" w:rsidP="00931120">
            <w:pPr>
              <w:rPr>
                <w:rFonts w:cs="Segoe UI"/>
              </w:rPr>
            </w:pPr>
          </w:p>
          <w:p w14:paraId="12B3EBA5" w14:textId="0EDFA5C8" w:rsidR="009525E1" w:rsidRDefault="009525E1" w:rsidP="00931120">
            <w:pPr>
              <w:rPr>
                <w:rFonts w:cs="Segoe UI"/>
              </w:rPr>
            </w:pPr>
          </w:p>
          <w:p w14:paraId="34E7A500" w14:textId="003D4555" w:rsidR="009525E1" w:rsidRDefault="009525E1" w:rsidP="00931120">
            <w:pPr>
              <w:rPr>
                <w:rFonts w:cs="Segoe UI"/>
              </w:rPr>
            </w:pPr>
          </w:p>
          <w:p w14:paraId="49997E22" w14:textId="77777777" w:rsidR="009525E1" w:rsidRPr="00931120" w:rsidRDefault="009525E1" w:rsidP="00931120">
            <w:pPr>
              <w:rPr>
                <w:rFonts w:cs="Segoe UI"/>
              </w:rPr>
            </w:pPr>
          </w:p>
          <w:p w14:paraId="3762077D" w14:textId="77777777" w:rsidR="00931120" w:rsidRPr="00931120" w:rsidRDefault="00931120" w:rsidP="00931120">
            <w:pPr>
              <w:rPr>
                <w:rFonts w:cs="Segoe UI"/>
              </w:rPr>
            </w:pPr>
          </w:p>
          <w:p w14:paraId="46C6092C" w14:textId="77777777" w:rsidR="00931120" w:rsidRPr="00931120" w:rsidRDefault="00931120" w:rsidP="00931120">
            <w:pPr>
              <w:rPr>
                <w:rFonts w:cs="Segoe UI"/>
              </w:rPr>
            </w:pPr>
          </w:p>
          <w:p w14:paraId="365AB0C1" w14:textId="77777777" w:rsidR="00931120" w:rsidRPr="00931120" w:rsidRDefault="00931120" w:rsidP="00931120">
            <w:pPr>
              <w:rPr>
                <w:rFonts w:cs="Segoe UI"/>
              </w:rPr>
            </w:pPr>
          </w:p>
        </w:tc>
      </w:tr>
    </w:tbl>
    <w:p w14:paraId="1E2D5E67" w14:textId="77777777" w:rsidR="00931120" w:rsidRPr="00931120" w:rsidRDefault="00931120" w:rsidP="00931120">
      <w:pPr>
        <w:tabs>
          <w:tab w:val="left" w:pos="7035"/>
        </w:tabs>
        <w:rPr>
          <w:rFonts w:cs="Segoe UI"/>
          <w:color w:val="2E74B5"/>
          <w:sz w:val="2"/>
          <w:szCs w:val="22"/>
        </w:rPr>
      </w:pPr>
    </w:p>
    <w:p w14:paraId="4D8B454C" w14:textId="10515CEC" w:rsidR="00931120" w:rsidRPr="00CD09EA" w:rsidRDefault="00931120" w:rsidP="00931120">
      <w:pPr>
        <w:tabs>
          <w:tab w:val="left" w:pos="7035"/>
        </w:tabs>
        <w:rPr>
          <w:rFonts w:ascii="Minion Pro" w:hAnsi="Minion Pro" w:cs="Segoe UI"/>
          <w:b/>
          <w:sz w:val="28"/>
        </w:rPr>
      </w:pPr>
      <w:r w:rsidRPr="00CD09EA">
        <w:rPr>
          <w:rFonts w:ascii="Minion Pro" w:hAnsi="Minion Pro" w:cs="Segoe UI"/>
          <w:color w:val="000000" w:themeColor="text1"/>
          <w:sz w:val="22"/>
          <w:szCs w:val="22"/>
        </w:rPr>
        <w:lastRenderedPageBreak/>
        <w:t>Observation Ratings</w:t>
      </w:r>
      <w:r w:rsidRPr="00CD09EA">
        <w:rPr>
          <w:rFonts w:ascii="Minion Pro" w:hAnsi="Minion Pro" w:cs="Segoe UI"/>
          <w:b/>
          <w:color w:val="000000" w:themeColor="text1"/>
          <w:sz w:val="24"/>
        </w:rPr>
        <w:t xml:space="preserve"> </w:t>
      </w:r>
      <w:r w:rsidRPr="00CD09EA">
        <w:rPr>
          <w:rFonts w:ascii="Minion Pro" w:hAnsi="Minion Pro" w:cs="Segoe UI"/>
          <w:sz w:val="20"/>
        </w:rPr>
        <w:t>(1 = Inef</w:t>
      </w:r>
      <w:r w:rsidR="00B139AE" w:rsidRPr="00CD09EA">
        <w:rPr>
          <w:rFonts w:ascii="Minion Pro" w:hAnsi="Minion Pro" w:cs="Segoe UI"/>
          <w:sz w:val="20"/>
        </w:rPr>
        <w:t>fective; 2 = Approaching Developing</w:t>
      </w:r>
      <w:r w:rsidRPr="00CD09EA">
        <w:rPr>
          <w:rFonts w:ascii="Minion Pro" w:hAnsi="Minion Pro" w:cs="Segoe UI"/>
          <w:sz w:val="20"/>
        </w:rPr>
        <w:t>; 3 = Developing; 4 = Proficient)</w:t>
      </w:r>
      <w:r w:rsidRPr="00CD09EA">
        <w:rPr>
          <w:rFonts w:ascii="Minion Pro" w:hAnsi="Minion Pro" w:cs="Segoe UI"/>
          <w:b/>
          <w:sz w:val="28"/>
        </w:rPr>
        <w:tab/>
      </w:r>
    </w:p>
    <w:tbl>
      <w:tblPr>
        <w:tblStyle w:val="TableGrid6"/>
        <w:tblW w:w="0" w:type="auto"/>
        <w:tblLook w:val="04A0" w:firstRow="1" w:lastRow="0" w:firstColumn="1" w:lastColumn="0" w:noHBand="0" w:noVBand="1"/>
      </w:tblPr>
      <w:tblGrid>
        <w:gridCol w:w="7215"/>
        <w:gridCol w:w="2135"/>
      </w:tblGrid>
      <w:tr w:rsidR="00931120" w:rsidRPr="00F87880" w14:paraId="5D48866A" w14:textId="77777777" w:rsidTr="00F87880">
        <w:trPr>
          <w:trHeight w:val="144"/>
        </w:trPr>
        <w:tc>
          <w:tcPr>
            <w:tcW w:w="7215" w:type="dxa"/>
            <w:shd w:val="clear" w:color="auto" w:fill="126DB6"/>
            <w:vAlign w:val="center"/>
          </w:tcPr>
          <w:p w14:paraId="72EE5111" w14:textId="36F139CB" w:rsidR="00931120" w:rsidRPr="00F87880" w:rsidRDefault="00F87880" w:rsidP="00931120">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COMPETENCY</w:t>
            </w:r>
          </w:p>
        </w:tc>
        <w:tc>
          <w:tcPr>
            <w:tcW w:w="2135" w:type="dxa"/>
            <w:shd w:val="clear" w:color="auto" w:fill="126DB6"/>
            <w:vAlign w:val="center"/>
          </w:tcPr>
          <w:p w14:paraId="3BA8FEEC" w14:textId="1398756F" w:rsidR="00931120" w:rsidRPr="00F87880" w:rsidRDefault="00F87880" w:rsidP="00931120">
            <w:pPr>
              <w:jc w:val="cente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RATING</w:t>
            </w:r>
          </w:p>
        </w:tc>
      </w:tr>
      <w:tr w:rsidR="00931120" w:rsidRPr="00931120" w14:paraId="34087F66" w14:textId="77777777" w:rsidTr="00EB547C">
        <w:trPr>
          <w:trHeight w:val="316"/>
        </w:trPr>
        <w:tc>
          <w:tcPr>
            <w:tcW w:w="7215" w:type="dxa"/>
            <w:vAlign w:val="center"/>
          </w:tcPr>
          <w:p w14:paraId="425972D0" w14:textId="77777777" w:rsidR="00931120" w:rsidRPr="00F87880" w:rsidRDefault="00931120" w:rsidP="00931120">
            <w:pPr>
              <w:rPr>
                <w:rFonts w:ascii="Minion Pro" w:hAnsi="Minion Pro" w:cs="Segoe UI"/>
                <w:sz w:val="20"/>
              </w:rPr>
            </w:pPr>
            <w:r w:rsidRPr="00F87880">
              <w:rPr>
                <w:rFonts w:ascii="Minion Pro" w:hAnsi="Minion Pro" w:cs="Segoe UI"/>
                <w:sz w:val="20"/>
              </w:rPr>
              <w:t>Building Oral Language Skills</w:t>
            </w:r>
          </w:p>
        </w:tc>
        <w:tc>
          <w:tcPr>
            <w:tcW w:w="2135" w:type="dxa"/>
            <w:vAlign w:val="center"/>
          </w:tcPr>
          <w:p w14:paraId="7C967B63" w14:textId="77777777" w:rsidR="00931120" w:rsidRPr="00F87880" w:rsidRDefault="00931120" w:rsidP="00931120">
            <w:pPr>
              <w:jc w:val="center"/>
              <w:rPr>
                <w:rFonts w:ascii="Minion Pro" w:hAnsi="Minion Pro" w:cs="Segoe UI"/>
                <w:sz w:val="20"/>
              </w:rPr>
            </w:pPr>
          </w:p>
        </w:tc>
      </w:tr>
      <w:tr w:rsidR="00931120" w:rsidRPr="00931120" w14:paraId="276B219C" w14:textId="77777777" w:rsidTr="00EB547C">
        <w:trPr>
          <w:trHeight w:val="316"/>
        </w:trPr>
        <w:tc>
          <w:tcPr>
            <w:tcW w:w="7215" w:type="dxa"/>
            <w:vAlign w:val="center"/>
          </w:tcPr>
          <w:p w14:paraId="450C3E67" w14:textId="77777777" w:rsidR="00931120" w:rsidRPr="00F87880" w:rsidRDefault="00931120" w:rsidP="00931120">
            <w:pPr>
              <w:rPr>
                <w:rFonts w:ascii="Minion Pro" w:hAnsi="Minion Pro" w:cs="Segoe UI"/>
                <w:sz w:val="20"/>
              </w:rPr>
            </w:pPr>
            <w:r w:rsidRPr="00F87880">
              <w:rPr>
                <w:rFonts w:ascii="Minion Pro" w:hAnsi="Minion Pro" w:cs="Segoe UI"/>
                <w:sz w:val="20"/>
              </w:rPr>
              <w:t xml:space="preserve">Worthwhile Texts </w:t>
            </w:r>
          </w:p>
        </w:tc>
        <w:tc>
          <w:tcPr>
            <w:tcW w:w="2135" w:type="dxa"/>
            <w:vAlign w:val="center"/>
          </w:tcPr>
          <w:p w14:paraId="01C2C0CD" w14:textId="77777777" w:rsidR="00931120" w:rsidRPr="00F87880" w:rsidRDefault="00931120" w:rsidP="00931120">
            <w:pPr>
              <w:jc w:val="center"/>
              <w:rPr>
                <w:rFonts w:ascii="Minion Pro" w:hAnsi="Minion Pro" w:cs="Segoe UI"/>
                <w:b/>
                <w:sz w:val="20"/>
              </w:rPr>
            </w:pPr>
          </w:p>
        </w:tc>
      </w:tr>
      <w:tr w:rsidR="00931120" w:rsidRPr="00931120" w14:paraId="2F332BAA" w14:textId="77777777" w:rsidTr="00EB547C">
        <w:trPr>
          <w:trHeight w:val="316"/>
        </w:trPr>
        <w:tc>
          <w:tcPr>
            <w:tcW w:w="7215" w:type="dxa"/>
            <w:vAlign w:val="center"/>
          </w:tcPr>
          <w:p w14:paraId="53F52CCC" w14:textId="77777777" w:rsidR="00931120" w:rsidRPr="00F87880" w:rsidRDefault="00931120" w:rsidP="00931120">
            <w:pPr>
              <w:rPr>
                <w:rFonts w:ascii="Minion Pro" w:hAnsi="Minion Pro" w:cs="Segoe UI"/>
                <w:sz w:val="20"/>
              </w:rPr>
            </w:pPr>
            <w:r w:rsidRPr="00F87880">
              <w:rPr>
                <w:rFonts w:ascii="Minion Pro" w:hAnsi="Minion Pro" w:cs="Segoe UI"/>
                <w:sz w:val="20"/>
              </w:rPr>
              <w:t>Building Knowledge by Engaging with Texts</w:t>
            </w:r>
          </w:p>
        </w:tc>
        <w:tc>
          <w:tcPr>
            <w:tcW w:w="2135" w:type="dxa"/>
            <w:vAlign w:val="center"/>
          </w:tcPr>
          <w:p w14:paraId="7FC477C1" w14:textId="77777777" w:rsidR="00931120" w:rsidRPr="00F87880" w:rsidRDefault="00931120" w:rsidP="00931120">
            <w:pPr>
              <w:jc w:val="center"/>
              <w:rPr>
                <w:rFonts w:ascii="Minion Pro" w:hAnsi="Minion Pro" w:cs="Segoe UI"/>
                <w:b/>
                <w:sz w:val="20"/>
              </w:rPr>
            </w:pPr>
          </w:p>
        </w:tc>
      </w:tr>
    </w:tbl>
    <w:p w14:paraId="591ED8AC" w14:textId="77777777" w:rsidR="00931120" w:rsidRPr="00931120" w:rsidRDefault="00931120" w:rsidP="00931120">
      <w:pPr>
        <w:rPr>
          <w:rFonts w:cs="Segoe UI"/>
          <w:sz w:val="2"/>
        </w:rPr>
      </w:pPr>
    </w:p>
    <w:p w14:paraId="0F6B1601" w14:textId="77777777" w:rsidR="00931120" w:rsidRPr="00F87880" w:rsidRDefault="00931120" w:rsidP="00931120">
      <w:pPr>
        <w:keepNext/>
        <w:keepLines/>
        <w:spacing w:before="40" w:after="0"/>
        <w:outlineLvl w:val="1"/>
        <w:rPr>
          <w:rFonts w:ascii="Minion Pro" w:hAnsi="Minion Pro" w:cs="Segoe UI"/>
          <w:b/>
          <w:color w:val="000000" w:themeColor="text1"/>
          <w:sz w:val="22"/>
          <w:szCs w:val="22"/>
        </w:rPr>
      </w:pPr>
      <w:r w:rsidRPr="00F87880">
        <w:rPr>
          <w:rFonts w:ascii="Minion Pro" w:hAnsi="Minion Pro" w:cs="Segoe UI"/>
          <w:b/>
          <w:color w:val="000000" w:themeColor="text1"/>
          <w:sz w:val="22"/>
          <w:szCs w:val="22"/>
        </w:rPr>
        <w:t>Observation Evidence</w:t>
      </w:r>
    </w:p>
    <w:p w14:paraId="1A37DDD6" w14:textId="77777777" w:rsidR="00931120" w:rsidRPr="00F87880" w:rsidRDefault="00931120" w:rsidP="00931120">
      <w:pPr>
        <w:rPr>
          <w:rFonts w:ascii="Minion Pro" w:hAnsi="Minion Pro" w:cs="Segoe UI"/>
          <w:b/>
          <w:szCs w:val="18"/>
        </w:rPr>
      </w:pPr>
      <w:r w:rsidRPr="00F87880">
        <w:rPr>
          <w:rFonts w:ascii="Minion Pro" w:hAnsi="Minion Pro" w:cs="Segoe UI"/>
          <w:i/>
          <w:szCs w:val="18"/>
        </w:rPr>
        <w:t xml:space="preserve">In this section, provide a summary of the objective evidence gathered during your classroom observation in support of the rating assigned for each competency.  </w:t>
      </w:r>
    </w:p>
    <w:tbl>
      <w:tblPr>
        <w:tblStyle w:val="TableGrid6"/>
        <w:tblW w:w="0" w:type="auto"/>
        <w:tblLook w:val="04A0" w:firstRow="1" w:lastRow="0" w:firstColumn="1" w:lastColumn="0" w:noHBand="0" w:noVBand="1"/>
      </w:tblPr>
      <w:tblGrid>
        <w:gridCol w:w="4680"/>
        <w:gridCol w:w="4670"/>
      </w:tblGrid>
      <w:tr w:rsidR="00931120" w:rsidRPr="00F87880" w14:paraId="7BF27B18" w14:textId="77777777" w:rsidTr="00F87880">
        <w:trPr>
          <w:trHeight w:val="197"/>
        </w:trPr>
        <w:tc>
          <w:tcPr>
            <w:tcW w:w="4680" w:type="dxa"/>
            <w:shd w:val="clear" w:color="auto" w:fill="126DB6"/>
            <w:vAlign w:val="center"/>
          </w:tcPr>
          <w:p w14:paraId="6C461A6E" w14:textId="053ACA46" w:rsidR="00931120" w:rsidRPr="00F87880" w:rsidRDefault="00F87880" w:rsidP="00931120">
            <w:pPr>
              <w:rPr>
                <w:rFonts w:ascii="Gill Sans MT Condensed" w:hAnsi="Gill Sans MT Condensed" w:cs="Segoe UI"/>
                <w:b/>
                <w:color w:val="FFFFFF"/>
                <w:sz w:val="28"/>
                <w:szCs w:val="28"/>
              </w:rPr>
            </w:pPr>
            <w:r>
              <w:rPr>
                <w:rFonts w:ascii="Gill Sans MT Condensed" w:hAnsi="Gill Sans MT Condensed" w:cs="Segoe UI"/>
                <w:b/>
                <w:color w:val="FFFFFF"/>
                <w:sz w:val="28"/>
                <w:szCs w:val="28"/>
              </w:rPr>
              <w:t>BUILDING ORAL LANGUAGE SKILLS</w:t>
            </w:r>
          </w:p>
        </w:tc>
        <w:tc>
          <w:tcPr>
            <w:tcW w:w="4670" w:type="dxa"/>
            <w:shd w:val="clear" w:color="auto" w:fill="126DB6"/>
            <w:vAlign w:val="center"/>
          </w:tcPr>
          <w:p w14:paraId="5870D6EF" w14:textId="77777777" w:rsidR="00931120" w:rsidRPr="00F87880" w:rsidRDefault="00931120" w:rsidP="00931120">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 xml:space="preserve">RATING: </w:t>
            </w:r>
          </w:p>
        </w:tc>
      </w:tr>
      <w:tr w:rsidR="00931120" w:rsidRPr="00931120" w14:paraId="7EEDFD73" w14:textId="77777777" w:rsidTr="00EB547C">
        <w:trPr>
          <w:trHeight w:val="350"/>
        </w:trPr>
        <w:tc>
          <w:tcPr>
            <w:tcW w:w="9350" w:type="dxa"/>
            <w:gridSpan w:val="2"/>
            <w:vAlign w:val="center"/>
          </w:tcPr>
          <w:p w14:paraId="2069339E" w14:textId="77777777" w:rsidR="00931120" w:rsidRPr="00F87880" w:rsidRDefault="00931120" w:rsidP="00931120">
            <w:pPr>
              <w:rPr>
                <w:rFonts w:ascii="Minion Pro" w:hAnsi="Minion Pro" w:cs="Segoe UI"/>
                <w:sz w:val="20"/>
                <w:szCs w:val="18"/>
              </w:rPr>
            </w:pPr>
            <w:r w:rsidRPr="00F87880">
              <w:rPr>
                <w:rFonts w:ascii="Minion Pro" w:hAnsi="Minion Pro" w:cs="Segoe UI"/>
                <w:sz w:val="20"/>
                <w:szCs w:val="18"/>
              </w:rPr>
              <w:t>Evidence Summary</w:t>
            </w:r>
          </w:p>
        </w:tc>
      </w:tr>
      <w:tr w:rsidR="00931120" w:rsidRPr="00931120" w14:paraId="02292EAA" w14:textId="77777777" w:rsidTr="00EB547C">
        <w:trPr>
          <w:trHeight w:val="952"/>
        </w:trPr>
        <w:tc>
          <w:tcPr>
            <w:tcW w:w="9350" w:type="dxa"/>
            <w:gridSpan w:val="2"/>
          </w:tcPr>
          <w:p w14:paraId="0B2128CE" w14:textId="77777777" w:rsidR="00931120" w:rsidRPr="00931120" w:rsidRDefault="00931120" w:rsidP="00931120">
            <w:pPr>
              <w:rPr>
                <w:rFonts w:cs="Segoe UI"/>
              </w:rPr>
            </w:pPr>
          </w:p>
          <w:p w14:paraId="12271C6A" w14:textId="77777777" w:rsidR="00931120" w:rsidRPr="00931120" w:rsidRDefault="00931120" w:rsidP="00931120">
            <w:pPr>
              <w:ind w:left="1080"/>
              <w:rPr>
                <w:rFonts w:cs="Segoe UI"/>
              </w:rPr>
            </w:pPr>
          </w:p>
          <w:p w14:paraId="0179BD1E" w14:textId="77777777" w:rsidR="00931120" w:rsidRPr="00931120" w:rsidRDefault="00931120" w:rsidP="00931120">
            <w:pPr>
              <w:rPr>
                <w:rFonts w:cs="Segoe UI"/>
              </w:rPr>
            </w:pPr>
          </w:p>
          <w:p w14:paraId="3658DAA0" w14:textId="77777777" w:rsidR="00931120" w:rsidRPr="00931120" w:rsidRDefault="00931120" w:rsidP="00931120">
            <w:pPr>
              <w:rPr>
                <w:rFonts w:cs="Segoe UI"/>
              </w:rPr>
            </w:pPr>
          </w:p>
          <w:p w14:paraId="09C804D8" w14:textId="55FCFBB8" w:rsidR="00931120" w:rsidRDefault="00931120" w:rsidP="00931120">
            <w:pPr>
              <w:rPr>
                <w:rFonts w:cs="Segoe UI"/>
              </w:rPr>
            </w:pPr>
          </w:p>
          <w:p w14:paraId="6551AEDD" w14:textId="0E771C45" w:rsidR="009525E1" w:rsidRDefault="009525E1" w:rsidP="00931120">
            <w:pPr>
              <w:rPr>
                <w:rFonts w:cs="Segoe UI"/>
              </w:rPr>
            </w:pPr>
          </w:p>
          <w:p w14:paraId="0A843B91" w14:textId="049539F6" w:rsidR="009525E1" w:rsidRDefault="009525E1" w:rsidP="00931120">
            <w:pPr>
              <w:rPr>
                <w:rFonts w:cs="Segoe UI"/>
              </w:rPr>
            </w:pPr>
          </w:p>
          <w:p w14:paraId="6BDD5188" w14:textId="77777777" w:rsidR="009525E1" w:rsidRPr="00931120" w:rsidRDefault="009525E1" w:rsidP="00931120">
            <w:pPr>
              <w:rPr>
                <w:rFonts w:cs="Segoe UI"/>
              </w:rPr>
            </w:pPr>
          </w:p>
          <w:p w14:paraId="596E93CE" w14:textId="77777777" w:rsidR="00931120" w:rsidRPr="00931120" w:rsidRDefault="00931120" w:rsidP="00931120">
            <w:pPr>
              <w:rPr>
                <w:rFonts w:cs="Segoe UI"/>
              </w:rPr>
            </w:pPr>
          </w:p>
        </w:tc>
      </w:tr>
    </w:tbl>
    <w:p w14:paraId="00EFE7A9" w14:textId="77777777" w:rsidR="00931120" w:rsidRPr="00931120" w:rsidRDefault="00931120" w:rsidP="00931120"/>
    <w:tbl>
      <w:tblPr>
        <w:tblStyle w:val="TableGrid6"/>
        <w:tblW w:w="0" w:type="auto"/>
        <w:tblLook w:val="04A0" w:firstRow="1" w:lastRow="0" w:firstColumn="1" w:lastColumn="0" w:noHBand="0" w:noVBand="1"/>
      </w:tblPr>
      <w:tblGrid>
        <w:gridCol w:w="4680"/>
        <w:gridCol w:w="4670"/>
      </w:tblGrid>
      <w:tr w:rsidR="00F87880" w:rsidRPr="00F87880" w14:paraId="24E0468C" w14:textId="77777777" w:rsidTr="00F87880">
        <w:trPr>
          <w:trHeight w:val="197"/>
        </w:trPr>
        <w:tc>
          <w:tcPr>
            <w:tcW w:w="4680" w:type="dxa"/>
            <w:shd w:val="clear" w:color="auto" w:fill="126DB6"/>
            <w:vAlign w:val="center"/>
          </w:tcPr>
          <w:bookmarkEnd w:id="2"/>
          <w:bookmarkEnd w:id="3"/>
          <w:bookmarkEnd w:id="4"/>
          <w:bookmarkEnd w:id="5"/>
          <w:bookmarkEnd w:id="6"/>
          <w:bookmarkEnd w:id="7"/>
          <w:bookmarkEnd w:id="8"/>
          <w:p w14:paraId="0E96DED8" w14:textId="084CC466" w:rsidR="00931120" w:rsidRPr="00F87880" w:rsidRDefault="00F87880" w:rsidP="00931120">
            <w:pPr>
              <w:rPr>
                <w:rFonts w:ascii="Gill Sans MT Condensed" w:hAnsi="Gill Sans MT Condensed" w:cs="Segoe UI"/>
                <w:b/>
                <w:color w:val="FFFFFF" w:themeColor="background1"/>
                <w:sz w:val="28"/>
                <w:szCs w:val="28"/>
              </w:rPr>
            </w:pPr>
            <w:r>
              <w:rPr>
                <w:rFonts w:ascii="Gill Sans MT Condensed" w:hAnsi="Gill Sans MT Condensed" w:cs="Segoe UI"/>
                <w:b/>
                <w:color w:val="FFFFFF" w:themeColor="background1"/>
                <w:sz w:val="28"/>
                <w:szCs w:val="28"/>
              </w:rPr>
              <w:t>WORTHWHILE TEXTS</w:t>
            </w:r>
          </w:p>
        </w:tc>
        <w:tc>
          <w:tcPr>
            <w:tcW w:w="4670" w:type="dxa"/>
            <w:shd w:val="clear" w:color="auto" w:fill="126DB6"/>
            <w:vAlign w:val="center"/>
          </w:tcPr>
          <w:p w14:paraId="4CEFC187" w14:textId="77777777" w:rsidR="00931120" w:rsidRPr="00F87880" w:rsidRDefault="00931120" w:rsidP="00931120">
            <w:pPr>
              <w:rPr>
                <w:rFonts w:ascii="Gill Sans MT Condensed" w:hAnsi="Gill Sans MT Condensed" w:cs="Segoe UI"/>
                <w:b/>
                <w:color w:val="FFFFFF" w:themeColor="background1"/>
                <w:sz w:val="28"/>
                <w:szCs w:val="28"/>
              </w:rPr>
            </w:pPr>
            <w:r w:rsidRPr="00F87880">
              <w:rPr>
                <w:rFonts w:ascii="Gill Sans MT Condensed" w:hAnsi="Gill Sans MT Condensed" w:cs="Segoe UI"/>
                <w:b/>
                <w:color w:val="FFFFFF" w:themeColor="background1"/>
                <w:sz w:val="28"/>
                <w:szCs w:val="28"/>
              </w:rPr>
              <w:t xml:space="preserve">RATING: </w:t>
            </w:r>
          </w:p>
        </w:tc>
      </w:tr>
      <w:tr w:rsidR="00931120" w:rsidRPr="00931120" w14:paraId="38A6D8A3" w14:textId="77777777" w:rsidTr="00EB547C">
        <w:trPr>
          <w:trHeight w:val="350"/>
        </w:trPr>
        <w:tc>
          <w:tcPr>
            <w:tcW w:w="9350" w:type="dxa"/>
            <w:gridSpan w:val="2"/>
            <w:vAlign w:val="center"/>
          </w:tcPr>
          <w:p w14:paraId="4AFF2121" w14:textId="77777777" w:rsidR="00931120" w:rsidRPr="00F87880" w:rsidRDefault="00931120" w:rsidP="00931120">
            <w:pPr>
              <w:rPr>
                <w:rFonts w:ascii="Minion Pro" w:hAnsi="Minion Pro" w:cs="Segoe UI"/>
                <w:sz w:val="20"/>
                <w:szCs w:val="18"/>
              </w:rPr>
            </w:pPr>
            <w:r w:rsidRPr="00F87880">
              <w:rPr>
                <w:rFonts w:ascii="Minion Pro" w:hAnsi="Minion Pro" w:cs="Segoe UI"/>
                <w:sz w:val="20"/>
                <w:szCs w:val="18"/>
              </w:rPr>
              <w:t>Evidence Summary</w:t>
            </w:r>
          </w:p>
        </w:tc>
      </w:tr>
      <w:tr w:rsidR="00931120" w:rsidRPr="00931120" w14:paraId="10106D5B" w14:textId="77777777" w:rsidTr="00EB547C">
        <w:trPr>
          <w:trHeight w:val="952"/>
        </w:trPr>
        <w:tc>
          <w:tcPr>
            <w:tcW w:w="9350" w:type="dxa"/>
            <w:gridSpan w:val="2"/>
          </w:tcPr>
          <w:p w14:paraId="73D1C366" w14:textId="78D61F56" w:rsidR="00931120" w:rsidRDefault="00931120" w:rsidP="00931120">
            <w:pPr>
              <w:rPr>
                <w:rFonts w:cs="Segoe UI"/>
              </w:rPr>
            </w:pPr>
          </w:p>
          <w:p w14:paraId="497D0DB8" w14:textId="77777777" w:rsidR="009525E1" w:rsidRDefault="009525E1" w:rsidP="00931120">
            <w:pPr>
              <w:rPr>
                <w:rFonts w:cs="Segoe UI"/>
              </w:rPr>
            </w:pPr>
          </w:p>
          <w:p w14:paraId="2747802A" w14:textId="2FD2821A" w:rsidR="009525E1" w:rsidRDefault="009525E1" w:rsidP="00931120">
            <w:pPr>
              <w:rPr>
                <w:rFonts w:cs="Segoe UI"/>
              </w:rPr>
            </w:pPr>
          </w:p>
          <w:p w14:paraId="39D5DEAF" w14:textId="77777777" w:rsidR="009525E1" w:rsidRPr="00931120" w:rsidRDefault="009525E1" w:rsidP="00931120">
            <w:pPr>
              <w:rPr>
                <w:rFonts w:cs="Segoe UI"/>
              </w:rPr>
            </w:pPr>
          </w:p>
          <w:p w14:paraId="51420642" w14:textId="77777777" w:rsidR="00931120" w:rsidRPr="00931120" w:rsidRDefault="00931120" w:rsidP="00931120">
            <w:pPr>
              <w:rPr>
                <w:rFonts w:cs="Segoe UI"/>
              </w:rPr>
            </w:pPr>
          </w:p>
          <w:p w14:paraId="6CF6E286" w14:textId="77777777" w:rsidR="00931120" w:rsidRPr="00931120" w:rsidRDefault="00931120" w:rsidP="00931120">
            <w:pPr>
              <w:rPr>
                <w:rFonts w:cs="Segoe UI"/>
              </w:rPr>
            </w:pPr>
          </w:p>
          <w:p w14:paraId="565D12A2" w14:textId="77777777" w:rsidR="00931120" w:rsidRPr="00931120" w:rsidRDefault="00931120" w:rsidP="00931120">
            <w:pPr>
              <w:rPr>
                <w:rFonts w:cs="Segoe UI"/>
              </w:rPr>
            </w:pPr>
          </w:p>
          <w:p w14:paraId="4BA0B6AE" w14:textId="77777777" w:rsidR="00931120" w:rsidRPr="00931120" w:rsidRDefault="00931120" w:rsidP="00931120">
            <w:pPr>
              <w:rPr>
                <w:rFonts w:cs="Segoe UI"/>
              </w:rPr>
            </w:pPr>
          </w:p>
          <w:p w14:paraId="6F8D0547" w14:textId="77777777" w:rsidR="00931120" w:rsidRPr="00931120" w:rsidRDefault="00931120" w:rsidP="00931120">
            <w:pPr>
              <w:rPr>
                <w:rFonts w:cs="Segoe UI"/>
              </w:rPr>
            </w:pPr>
          </w:p>
        </w:tc>
      </w:tr>
    </w:tbl>
    <w:p w14:paraId="613FF993" w14:textId="77777777" w:rsidR="00931120" w:rsidRPr="00931120" w:rsidRDefault="00931120" w:rsidP="00931120">
      <w:pPr>
        <w:rPr>
          <w:rFonts w:cs="Segoe UI"/>
          <w:b/>
        </w:rPr>
      </w:pPr>
    </w:p>
    <w:tbl>
      <w:tblPr>
        <w:tblStyle w:val="TableGrid6"/>
        <w:tblW w:w="0" w:type="auto"/>
        <w:tblLook w:val="04A0" w:firstRow="1" w:lastRow="0" w:firstColumn="1" w:lastColumn="0" w:noHBand="0" w:noVBand="1"/>
      </w:tblPr>
      <w:tblGrid>
        <w:gridCol w:w="4681"/>
        <w:gridCol w:w="4669"/>
      </w:tblGrid>
      <w:tr w:rsidR="00931120" w:rsidRPr="00F87880" w14:paraId="436CEC86" w14:textId="77777777" w:rsidTr="00F87880">
        <w:trPr>
          <w:trHeight w:val="197"/>
        </w:trPr>
        <w:tc>
          <w:tcPr>
            <w:tcW w:w="4788" w:type="dxa"/>
            <w:shd w:val="clear" w:color="auto" w:fill="126DB6"/>
            <w:vAlign w:val="center"/>
          </w:tcPr>
          <w:p w14:paraId="6E565B1C" w14:textId="2A8F31FB" w:rsidR="00931120" w:rsidRPr="00F87880" w:rsidRDefault="00F87880" w:rsidP="00931120">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BUILDING KNOWLEDGE</w:t>
            </w:r>
          </w:p>
        </w:tc>
        <w:tc>
          <w:tcPr>
            <w:tcW w:w="4788" w:type="dxa"/>
            <w:shd w:val="clear" w:color="auto" w:fill="126DB6"/>
            <w:vAlign w:val="center"/>
          </w:tcPr>
          <w:p w14:paraId="01F231CB" w14:textId="77777777" w:rsidR="00931120" w:rsidRPr="00F87880" w:rsidRDefault="00931120" w:rsidP="00931120">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 xml:space="preserve">RATING: </w:t>
            </w:r>
          </w:p>
        </w:tc>
      </w:tr>
      <w:tr w:rsidR="00931120" w:rsidRPr="00931120" w14:paraId="4560D932" w14:textId="77777777" w:rsidTr="00EB547C">
        <w:trPr>
          <w:trHeight w:val="350"/>
        </w:trPr>
        <w:tc>
          <w:tcPr>
            <w:tcW w:w="9576" w:type="dxa"/>
            <w:gridSpan w:val="2"/>
            <w:vAlign w:val="center"/>
          </w:tcPr>
          <w:p w14:paraId="44BA97DD" w14:textId="77777777" w:rsidR="00931120" w:rsidRPr="00F87880" w:rsidRDefault="00931120" w:rsidP="00931120">
            <w:pPr>
              <w:rPr>
                <w:rFonts w:ascii="Minion Pro" w:hAnsi="Minion Pro" w:cs="Segoe UI"/>
                <w:sz w:val="20"/>
                <w:szCs w:val="18"/>
              </w:rPr>
            </w:pPr>
            <w:r w:rsidRPr="00F87880">
              <w:rPr>
                <w:rFonts w:ascii="Minion Pro" w:hAnsi="Minion Pro" w:cs="Segoe UI"/>
                <w:sz w:val="20"/>
                <w:szCs w:val="18"/>
              </w:rPr>
              <w:t>Evidence Summary</w:t>
            </w:r>
          </w:p>
        </w:tc>
      </w:tr>
      <w:tr w:rsidR="00931120" w:rsidRPr="00931120" w14:paraId="5BFE15CD" w14:textId="77777777" w:rsidTr="00EB547C">
        <w:trPr>
          <w:trHeight w:val="952"/>
        </w:trPr>
        <w:tc>
          <w:tcPr>
            <w:tcW w:w="9576" w:type="dxa"/>
            <w:gridSpan w:val="2"/>
          </w:tcPr>
          <w:p w14:paraId="2F7919D3" w14:textId="3EB6698A" w:rsidR="00931120" w:rsidRDefault="00931120" w:rsidP="00931120">
            <w:pPr>
              <w:rPr>
                <w:rFonts w:cs="Segoe UI"/>
              </w:rPr>
            </w:pPr>
          </w:p>
          <w:p w14:paraId="76FBA447" w14:textId="77777777" w:rsidR="009525E1" w:rsidRPr="00931120" w:rsidRDefault="009525E1" w:rsidP="00931120">
            <w:pPr>
              <w:rPr>
                <w:rFonts w:cs="Segoe UI"/>
              </w:rPr>
            </w:pPr>
          </w:p>
          <w:p w14:paraId="53E07224" w14:textId="77777777" w:rsidR="00931120" w:rsidRPr="00931120" w:rsidRDefault="00931120" w:rsidP="00931120">
            <w:pPr>
              <w:rPr>
                <w:rFonts w:cs="Segoe UI"/>
              </w:rPr>
            </w:pPr>
          </w:p>
          <w:p w14:paraId="6487BBA6" w14:textId="7F56AE2C" w:rsidR="00931120" w:rsidRDefault="00931120" w:rsidP="00931120">
            <w:pPr>
              <w:rPr>
                <w:rFonts w:cs="Segoe UI"/>
              </w:rPr>
            </w:pPr>
          </w:p>
          <w:p w14:paraId="3B64C798" w14:textId="1767C021" w:rsidR="009525E1" w:rsidRDefault="009525E1" w:rsidP="00931120">
            <w:pPr>
              <w:rPr>
                <w:rFonts w:cs="Segoe UI"/>
              </w:rPr>
            </w:pPr>
          </w:p>
          <w:p w14:paraId="02427B0C" w14:textId="77777777" w:rsidR="009525E1" w:rsidRPr="00931120" w:rsidRDefault="009525E1" w:rsidP="00931120">
            <w:pPr>
              <w:rPr>
                <w:rFonts w:cs="Segoe UI"/>
              </w:rPr>
            </w:pPr>
          </w:p>
          <w:p w14:paraId="3B26150D" w14:textId="77777777" w:rsidR="00931120" w:rsidRPr="00931120" w:rsidRDefault="00931120" w:rsidP="00931120">
            <w:pPr>
              <w:rPr>
                <w:rFonts w:cs="Segoe UI"/>
              </w:rPr>
            </w:pPr>
          </w:p>
          <w:p w14:paraId="3F0272E2" w14:textId="77777777" w:rsidR="00931120" w:rsidRPr="00931120" w:rsidRDefault="00931120" w:rsidP="00931120">
            <w:pPr>
              <w:rPr>
                <w:rFonts w:cs="Segoe UI"/>
              </w:rPr>
            </w:pPr>
          </w:p>
        </w:tc>
      </w:tr>
    </w:tbl>
    <w:p w14:paraId="47662BEE" w14:textId="60C862AC" w:rsidR="00931120" w:rsidRPr="00F87880" w:rsidRDefault="00931120" w:rsidP="00931120">
      <w:pPr>
        <w:spacing w:after="160"/>
        <w:contextualSpacing/>
        <w:rPr>
          <w:rFonts w:ascii="Gill Sans MT" w:hAnsi="Gill Sans MT" w:cs="Segoe UI"/>
          <w:bCs/>
          <w:color w:val="126DB6"/>
          <w:sz w:val="32"/>
          <w:szCs w:val="32"/>
        </w:rPr>
      </w:pPr>
      <w:r w:rsidRPr="00F87880">
        <w:rPr>
          <w:rFonts w:ascii="Gill Sans MT" w:hAnsi="Gill Sans MT" w:cs="Segoe UI"/>
          <w:color w:val="126DB6"/>
          <w:sz w:val="32"/>
          <w:szCs w:val="32"/>
        </w:rPr>
        <w:lastRenderedPageBreak/>
        <w:t>Next Steps: Observe Parallel/Self-Talk in Classrooms</w:t>
      </w:r>
    </w:p>
    <w:p w14:paraId="35B014B1" w14:textId="5694229F" w:rsidR="00931120" w:rsidRPr="00A73332" w:rsidRDefault="002D0DA1" w:rsidP="00931120">
      <w:pPr>
        <w:pBdr>
          <w:bottom w:val="single" w:sz="4" w:space="1" w:color="auto"/>
        </w:pBdr>
        <w:spacing w:after="0"/>
        <w:contextualSpacing/>
        <w:rPr>
          <w:rFonts w:ascii="Minion Pro" w:hAnsi="Minion Pro"/>
          <w:i/>
          <w:sz w:val="20"/>
        </w:rPr>
      </w:pPr>
      <w:r w:rsidRPr="00A73332">
        <w:rPr>
          <w:rFonts w:ascii="Minion Pro" w:hAnsi="Minion Pro"/>
          <w:i/>
          <w:sz w:val="20"/>
        </w:rPr>
        <w:t>Session 2</w:t>
      </w:r>
      <w:r w:rsidR="00931120" w:rsidRPr="00A73332">
        <w:rPr>
          <w:rFonts w:ascii="Minion Pro" w:hAnsi="Minion Pro"/>
          <w:i/>
          <w:sz w:val="20"/>
        </w:rPr>
        <w:t xml:space="preserve"> Leadership Series Closing</w:t>
      </w:r>
    </w:p>
    <w:p w14:paraId="3F168BDD" w14:textId="77777777" w:rsidR="00931120" w:rsidRPr="00F87880" w:rsidRDefault="00931120" w:rsidP="00931120">
      <w:pPr>
        <w:rPr>
          <w:rFonts w:ascii="Minion Pro" w:hAnsi="Minion Pro"/>
          <w:sz w:val="8"/>
        </w:rPr>
      </w:pPr>
    </w:p>
    <w:p w14:paraId="5F0074A6" w14:textId="18DB1FC4" w:rsidR="00931120" w:rsidRPr="00F87880" w:rsidRDefault="72906D69" w:rsidP="72906D69">
      <w:pPr>
        <w:spacing w:line="276" w:lineRule="auto"/>
        <w:rPr>
          <w:rFonts w:ascii="Minion Pro,Segoe UI" w:eastAsia="Minion Pro,Segoe UI" w:hAnsi="Minion Pro,Segoe UI" w:cs="Minion Pro,Segoe UI"/>
          <w:sz w:val="20"/>
        </w:rPr>
      </w:pPr>
      <w:r w:rsidRPr="72906D69">
        <w:rPr>
          <w:rFonts w:ascii="Minion Pro" w:eastAsia="Minion Pro" w:hAnsi="Minion Pro" w:cs="Minion Pro"/>
          <w:sz w:val="20"/>
        </w:rPr>
        <w:t xml:space="preserve">Observe at least 3 teachers who will participate in the Building Oral Language training to assess </w:t>
      </w:r>
      <w:proofErr w:type="gramStart"/>
      <w:r w:rsidRPr="72906D69">
        <w:rPr>
          <w:rFonts w:ascii="Minion Pro" w:eastAsia="Minion Pro" w:hAnsi="Minion Pro" w:cs="Minion Pro"/>
          <w:sz w:val="20"/>
        </w:rPr>
        <w:t>whether or not</w:t>
      </w:r>
      <w:proofErr w:type="gramEnd"/>
      <w:r w:rsidRPr="72906D69">
        <w:rPr>
          <w:rFonts w:ascii="Minion Pro" w:eastAsia="Minion Pro" w:hAnsi="Minion Pro" w:cs="Minion Pro"/>
          <w:sz w:val="20"/>
        </w:rPr>
        <w:t xml:space="preserve"> parallel/self-talk is being implemented in their classrooms. Observe them briefly prior to the training and determine their “Before” rating. After you deliver the training, observe the same three teachers and determine an “After” rating. Complete the graphic organizer below and bring it to the Session 3 training.</w:t>
      </w:r>
    </w:p>
    <w:p w14:paraId="2F87FC91" w14:textId="61B38DA2" w:rsidR="00931120" w:rsidRPr="00F87880" w:rsidRDefault="00931120" w:rsidP="00931120">
      <w:pPr>
        <w:spacing w:line="276" w:lineRule="auto"/>
        <w:rPr>
          <w:rFonts w:ascii="Minion Pro" w:hAnsi="Minion Pro" w:cs="Segoe UI"/>
          <w:b/>
          <w:bCs/>
          <w:sz w:val="20"/>
          <w:szCs w:val="18"/>
        </w:rPr>
      </w:pPr>
      <w:r w:rsidRPr="00F87880">
        <w:rPr>
          <w:rFonts w:ascii="Minion Pro" w:hAnsi="Minion Pro" w:cs="Segoe UI"/>
          <w:b/>
          <w:bCs/>
          <w:sz w:val="20"/>
          <w:szCs w:val="18"/>
        </w:rPr>
        <w:t>Teacher #1</w:t>
      </w:r>
      <w:r w:rsidR="00014F3B" w:rsidRPr="00F87880">
        <w:rPr>
          <w:rFonts w:ascii="Minion Pro" w:hAnsi="Minion Pro" w:cs="Segoe UI"/>
          <w:b/>
          <w:bCs/>
          <w:sz w:val="20"/>
          <w:szCs w:val="18"/>
        </w:rPr>
        <w:t xml:space="preserve"> BEFORE</w:t>
      </w:r>
      <w:r w:rsidRPr="00F87880">
        <w:rPr>
          <w:rFonts w:ascii="Minion Pro" w:hAnsi="Minion Pro" w:cs="Segoe UI"/>
          <w:b/>
          <w:bCs/>
          <w:sz w:val="20"/>
          <w:szCs w:val="18"/>
        </w:rPr>
        <w:t xml:space="preserve">: </w:t>
      </w:r>
    </w:p>
    <w:tbl>
      <w:tblPr>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925"/>
        <w:gridCol w:w="1926"/>
        <w:gridCol w:w="1925"/>
        <w:gridCol w:w="1926"/>
        <w:gridCol w:w="1926"/>
      </w:tblGrid>
      <w:tr w:rsidR="00931120" w:rsidRPr="00F87880" w14:paraId="4CBA6883" w14:textId="77777777" w:rsidTr="00F87880">
        <w:tc>
          <w:tcPr>
            <w:tcW w:w="1925" w:type="dxa"/>
            <w:tcBorders>
              <w:bottom w:val="single" w:sz="4" w:space="0" w:color="auto"/>
            </w:tcBorders>
            <w:shd w:val="clear" w:color="auto" w:fill="126DB6"/>
            <w:vAlign w:val="center"/>
          </w:tcPr>
          <w:p w14:paraId="0EF10E9C" w14:textId="75210835" w:rsidR="00931120" w:rsidRPr="00F87880" w:rsidRDefault="00F87880" w:rsidP="00F87880">
            <w:pPr>
              <w:keepNext/>
              <w:keepLines/>
              <w:spacing w:before="40" w:after="0"/>
              <w:jc w:val="center"/>
              <w:outlineLvl w:val="2"/>
              <w:rPr>
                <w:rFonts w:ascii="Gill Sans MT Condensed" w:hAnsi="Gill Sans MT Condensed" w:cs="Segoe UI"/>
                <w:color w:val="FFFFFF"/>
                <w:sz w:val="28"/>
                <w:szCs w:val="28"/>
              </w:rPr>
            </w:pPr>
            <w:r>
              <w:rPr>
                <w:rFonts w:ascii="Gill Sans MT Condensed" w:hAnsi="Gill Sans MT Condensed" w:cs="Segoe UI"/>
                <w:color w:val="FFFFFF"/>
                <w:sz w:val="28"/>
                <w:szCs w:val="28"/>
              </w:rPr>
              <w:t>INDICATOR</w:t>
            </w:r>
          </w:p>
        </w:tc>
        <w:tc>
          <w:tcPr>
            <w:tcW w:w="1926" w:type="dxa"/>
            <w:tcBorders>
              <w:bottom w:val="single" w:sz="4" w:space="0" w:color="auto"/>
            </w:tcBorders>
            <w:shd w:val="clear" w:color="auto" w:fill="126DB6"/>
            <w:vAlign w:val="center"/>
          </w:tcPr>
          <w:p w14:paraId="50CA3888" w14:textId="77777777" w:rsidR="00931120" w:rsidRPr="00F87880" w:rsidRDefault="00931120"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1. INEFFECTIVE</w:t>
            </w:r>
          </w:p>
        </w:tc>
        <w:tc>
          <w:tcPr>
            <w:tcW w:w="1925" w:type="dxa"/>
            <w:tcBorders>
              <w:bottom w:val="single" w:sz="4" w:space="0" w:color="auto"/>
            </w:tcBorders>
            <w:shd w:val="clear" w:color="auto" w:fill="126DB6"/>
            <w:vAlign w:val="center"/>
          </w:tcPr>
          <w:p w14:paraId="78E7ACA5" w14:textId="23D8D743" w:rsidR="00931120" w:rsidRPr="00F87880" w:rsidRDefault="00931120"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 xml:space="preserve">2. </w:t>
            </w:r>
            <w:r w:rsidR="002B6EE3" w:rsidRPr="00F87880">
              <w:rPr>
                <w:rFonts w:ascii="Gill Sans MT Condensed" w:hAnsi="Gill Sans MT Condensed" w:cs="Segoe UI"/>
                <w:color w:val="FFFFFF"/>
                <w:sz w:val="28"/>
                <w:szCs w:val="28"/>
              </w:rPr>
              <w:t>APPROACHING DEVELOPING</w:t>
            </w:r>
          </w:p>
        </w:tc>
        <w:tc>
          <w:tcPr>
            <w:tcW w:w="1926" w:type="dxa"/>
            <w:tcBorders>
              <w:bottom w:val="single" w:sz="4" w:space="0" w:color="auto"/>
            </w:tcBorders>
            <w:shd w:val="clear" w:color="auto" w:fill="126DB6"/>
            <w:vAlign w:val="center"/>
          </w:tcPr>
          <w:p w14:paraId="6AD71DB7" w14:textId="77777777" w:rsidR="00931120" w:rsidRPr="00F87880" w:rsidRDefault="00931120"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3. DEVELOPING</w:t>
            </w:r>
          </w:p>
        </w:tc>
        <w:tc>
          <w:tcPr>
            <w:tcW w:w="1926" w:type="dxa"/>
            <w:tcBorders>
              <w:bottom w:val="single" w:sz="4" w:space="0" w:color="auto"/>
            </w:tcBorders>
            <w:shd w:val="clear" w:color="auto" w:fill="126DB6"/>
            <w:vAlign w:val="center"/>
          </w:tcPr>
          <w:p w14:paraId="599BE559" w14:textId="77777777" w:rsidR="00931120" w:rsidRPr="00F87880" w:rsidRDefault="00931120"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4. PROFICIENT</w:t>
            </w:r>
          </w:p>
        </w:tc>
      </w:tr>
      <w:tr w:rsidR="00931120" w:rsidRPr="00F87880" w14:paraId="53A3FDD3" w14:textId="77777777" w:rsidTr="00EB096C">
        <w:tc>
          <w:tcPr>
            <w:tcW w:w="1925" w:type="dxa"/>
            <w:tcBorders>
              <w:top w:val="single" w:sz="4" w:space="0" w:color="auto"/>
              <w:left w:val="single" w:sz="4" w:space="0" w:color="auto"/>
              <w:bottom w:val="single" w:sz="4" w:space="0" w:color="auto"/>
              <w:right w:val="single" w:sz="4" w:space="0" w:color="auto"/>
            </w:tcBorders>
            <w:shd w:val="clear" w:color="auto" w:fill="7EBEF2"/>
          </w:tcPr>
          <w:p w14:paraId="264859FC" w14:textId="77777777" w:rsidR="00931120" w:rsidRPr="00F87880" w:rsidRDefault="00931120" w:rsidP="00931120">
            <w:pPr>
              <w:autoSpaceDE w:val="0"/>
              <w:autoSpaceDN w:val="0"/>
              <w:adjustRightInd w:val="0"/>
              <w:spacing w:after="0"/>
              <w:rPr>
                <w:rFonts w:ascii="Minion Pro" w:hAnsi="Minion Pro" w:cs="Segoe UI"/>
                <w:szCs w:val="18"/>
              </w:rPr>
            </w:pPr>
            <w:r w:rsidRPr="00F87880">
              <w:rPr>
                <w:rFonts w:ascii="Minion Pro" w:hAnsi="Minion Pro" w:cs="Segoe UI"/>
                <w:bCs/>
                <w:szCs w:val="18"/>
              </w:rPr>
              <w:t>The</w:t>
            </w:r>
            <w:r w:rsidRPr="00F87880">
              <w:rPr>
                <w:rFonts w:ascii="Minion Pro" w:hAnsi="Minion Pro" w:cs="Segoe UI"/>
                <w:szCs w:val="18"/>
              </w:rPr>
              <w:t xml:space="preserve"> teacher utilizes self-talk and parallel-talk in multiple settings throughout the day. </w:t>
            </w:r>
          </w:p>
          <w:p w14:paraId="40B0DDB5" w14:textId="77777777" w:rsidR="00931120" w:rsidRPr="00F87880" w:rsidRDefault="00931120" w:rsidP="00931120">
            <w:pPr>
              <w:autoSpaceDE w:val="0"/>
              <w:autoSpaceDN w:val="0"/>
              <w:adjustRightInd w:val="0"/>
              <w:spacing w:after="0"/>
              <w:rPr>
                <w:rFonts w:ascii="Minion Pro" w:hAnsi="Minion Pro" w:cs="Segoe UI"/>
                <w:szCs w:val="18"/>
              </w:rPr>
            </w:pPr>
          </w:p>
          <w:p w14:paraId="42C7D4AE" w14:textId="2BE66C76" w:rsidR="00931120" w:rsidRPr="00F87880" w:rsidRDefault="00931120" w:rsidP="00931120">
            <w:pPr>
              <w:autoSpaceDE w:val="0"/>
              <w:autoSpaceDN w:val="0"/>
              <w:adjustRightInd w:val="0"/>
              <w:spacing w:after="0"/>
              <w:rPr>
                <w:rFonts w:ascii="Minion Pro" w:hAnsi="Minion Pro" w:cs="Segoe UI"/>
                <w:szCs w:val="18"/>
              </w:rPr>
            </w:pPr>
            <w:r w:rsidRPr="00F87880">
              <w:rPr>
                <w:rFonts w:ascii="Minion Pro" w:hAnsi="Minion Pro" w:cs="Segoe UI"/>
                <w:szCs w:val="18"/>
              </w:rPr>
              <w:t>(Teacher talks to the child throughout the day narrating own actions; te</w:t>
            </w:r>
            <w:r w:rsidR="00F87880">
              <w:rPr>
                <w:rFonts w:ascii="Minion Pro" w:hAnsi="Minion Pro" w:cs="Segoe UI"/>
                <w:szCs w:val="18"/>
              </w:rPr>
              <w:t>acher narrates student actions)</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0736EC7C" w14:textId="77777777" w:rsidR="00931120" w:rsidRPr="00F87880" w:rsidRDefault="00931120" w:rsidP="00931120">
            <w:pPr>
              <w:autoSpaceDE w:val="0"/>
              <w:autoSpaceDN w:val="0"/>
              <w:adjustRightInd w:val="0"/>
              <w:spacing w:after="0"/>
              <w:rPr>
                <w:rFonts w:ascii="Minion Pro" w:eastAsia="fontello" w:hAnsi="Minion Pro" w:cs="Segoe UI"/>
                <w:szCs w:val="18"/>
                <w:lang w:bidi="he-IL"/>
              </w:rPr>
            </w:pPr>
            <w:r w:rsidRPr="00F87880">
              <w:rPr>
                <w:rFonts w:ascii="Minion Pro" w:eastAsia="fontello" w:hAnsi="Minion Pro" w:cs="Segoe UI"/>
                <w:szCs w:val="18"/>
                <w:lang w:bidi="he-IL"/>
              </w:rPr>
              <w:t xml:space="preserve">The teacher never or almost never utilizes self and parallel talk. </w:t>
            </w:r>
          </w:p>
          <w:p w14:paraId="611AF948" w14:textId="77777777" w:rsidR="00931120" w:rsidRPr="00F87880" w:rsidRDefault="00931120" w:rsidP="00931120">
            <w:pPr>
              <w:rPr>
                <w:rFonts w:ascii="Minion Pro" w:hAnsi="Minion Pro" w:cs="Segoe UI"/>
                <w:color w:val="auto"/>
                <w:szCs w:val="18"/>
              </w:rPr>
            </w:pPr>
          </w:p>
        </w:tc>
        <w:tc>
          <w:tcPr>
            <w:tcW w:w="192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2DA2DC0" w14:textId="77777777" w:rsidR="00931120" w:rsidRPr="00F87880" w:rsidRDefault="00931120" w:rsidP="00931120">
            <w:pPr>
              <w:autoSpaceDE w:val="0"/>
              <w:autoSpaceDN w:val="0"/>
              <w:adjustRightInd w:val="0"/>
              <w:spacing w:after="0"/>
              <w:rPr>
                <w:rFonts w:ascii="Minion Pro" w:hAnsi="Minion Pro" w:cs="Segoe UI"/>
                <w:color w:val="auto"/>
                <w:szCs w:val="18"/>
              </w:rPr>
            </w:pPr>
            <w:r w:rsidRPr="00F87880">
              <w:rPr>
                <w:rFonts w:ascii="Minion Pro" w:eastAsia="fontello" w:hAnsi="Minion Pro" w:cs="Segoe UI"/>
                <w:szCs w:val="18"/>
                <w:lang w:bidi="he-IL"/>
              </w:rPr>
              <w:t xml:space="preserve">The teacher inconsistently utilizes self and parallel talk.  </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719FC7C" w14:textId="77777777" w:rsidR="00931120" w:rsidRPr="00F87880" w:rsidRDefault="00931120" w:rsidP="00931120">
            <w:pPr>
              <w:autoSpaceDE w:val="0"/>
              <w:autoSpaceDN w:val="0"/>
              <w:adjustRightInd w:val="0"/>
              <w:spacing w:after="0"/>
              <w:rPr>
                <w:rFonts w:ascii="Minion Pro" w:eastAsia="fontello" w:hAnsi="Minion Pro" w:cs="Segoe UI"/>
                <w:szCs w:val="18"/>
                <w:lang w:bidi="he-IL"/>
              </w:rPr>
            </w:pPr>
            <w:r w:rsidRPr="00F87880">
              <w:rPr>
                <w:rFonts w:ascii="Minion Pro" w:eastAsia="fontello" w:hAnsi="Minion Pro" w:cs="Segoe UI"/>
                <w:szCs w:val="18"/>
                <w:lang w:bidi="he-IL"/>
              </w:rPr>
              <w:t>The teacher consistently utilizes self and parallel talk models but only in some settings.</w:t>
            </w:r>
          </w:p>
          <w:p w14:paraId="6AF803CD" w14:textId="77777777" w:rsidR="00931120" w:rsidRPr="00F87880" w:rsidRDefault="00931120" w:rsidP="00931120">
            <w:pPr>
              <w:autoSpaceDE w:val="0"/>
              <w:autoSpaceDN w:val="0"/>
              <w:adjustRightInd w:val="0"/>
              <w:spacing w:after="0"/>
              <w:rPr>
                <w:rFonts w:ascii="Minion Pro" w:eastAsia="fontello" w:hAnsi="Minion Pro" w:cs="Segoe UI"/>
                <w:szCs w:val="18"/>
                <w:lang w:bidi="he-IL"/>
              </w:rPr>
            </w:pPr>
          </w:p>
          <w:p w14:paraId="47B6B8BF" w14:textId="77777777" w:rsidR="00931120" w:rsidRPr="00F87880" w:rsidRDefault="00931120" w:rsidP="00931120">
            <w:pPr>
              <w:rPr>
                <w:rFonts w:ascii="Minion Pro" w:hAnsi="Minion Pro" w:cs="Segoe UI"/>
                <w:color w:val="auto"/>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7DA592B" w14:textId="77777777" w:rsidR="00931120" w:rsidRPr="00F87880" w:rsidRDefault="00931120" w:rsidP="00931120">
            <w:pPr>
              <w:autoSpaceDE w:val="0"/>
              <w:autoSpaceDN w:val="0"/>
              <w:adjustRightInd w:val="0"/>
              <w:spacing w:after="0"/>
              <w:rPr>
                <w:rFonts w:ascii="Minion Pro" w:eastAsia="fontello" w:hAnsi="Minion Pro" w:cs="Segoe UI"/>
                <w:szCs w:val="18"/>
                <w:lang w:bidi="he-IL"/>
              </w:rPr>
            </w:pPr>
            <w:r w:rsidRPr="00F87880">
              <w:rPr>
                <w:rFonts w:ascii="Minion Pro" w:eastAsia="fontello" w:hAnsi="Minion Pro" w:cs="Segoe UI"/>
                <w:szCs w:val="18"/>
                <w:lang w:bidi="he-IL"/>
              </w:rPr>
              <w:t xml:space="preserve"> The teacher consistently utilizes self and parallel talk in multiple settings.</w:t>
            </w:r>
          </w:p>
          <w:p w14:paraId="1E9BA209" w14:textId="77777777" w:rsidR="00931120" w:rsidRPr="00F87880" w:rsidRDefault="00931120" w:rsidP="00931120">
            <w:pPr>
              <w:autoSpaceDE w:val="0"/>
              <w:autoSpaceDN w:val="0"/>
              <w:adjustRightInd w:val="0"/>
              <w:spacing w:after="0"/>
              <w:rPr>
                <w:rFonts w:ascii="Minion Pro" w:hAnsi="Minion Pro" w:cs="Segoe UI"/>
                <w:i/>
                <w:iCs/>
                <w:szCs w:val="18"/>
              </w:rPr>
            </w:pPr>
          </w:p>
        </w:tc>
      </w:tr>
    </w:tbl>
    <w:p w14:paraId="48131047" w14:textId="77777777" w:rsidR="00233D4A" w:rsidRDefault="00233D4A" w:rsidP="00014F3B">
      <w:pPr>
        <w:spacing w:line="276" w:lineRule="auto"/>
        <w:rPr>
          <w:rFonts w:ascii="Minion Pro" w:hAnsi="Minion Pro" w:cs="Segoe UI"/>
          <w:b/>
          <w:bCs/>
          <w:sz w:val="20"/>
          <w:szCs w:val="18"/>
        </w:rPr>
      </w:pPr>
    </w:p>
    <w:p w14:paraId="3DEA06C4" w14:textId="1C496E24" w:rsidR="00014F3B" w:rsidRPr="00F87880" w:rsidRDefault="00014F3B" w:rsidP="00014F3B">
      <w:pPr>
        <w:spacing w:line="276" w:lineRule="auto"/>
        <w:rPr>
          <w:rFonts w:ascii="Minion Pro" w:hAnsi="Minion Pro" w:cs="Segoe UI"/>
          <w:b/>
          <w:bCs/>
          <w:sz w:val="20"/>
          <w:szCs w:val="18"/>
        </w:rPr>
      </w:pPr>
      <w:r w:rsidRPr="00F87880">
        <w:rPr>
          <w:rFonts w:ascii="Minion Pro" w:hAnsi="Minion Pro" w:cs="Segoe UI"/>
          <w:b/>
          <w:bCs/>
          <w:sz w:val="20"/>
          <w:szCs w:val="18"/>
        </w:rPr>
        <w:t xml:space="preserve">Teacher #1 AFTER: </w:t>
      </w:r>
    </w:p>
    <w:tbl>
      <w:tblPr>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925"/>
        <w:gridCol w:w="1926"/>
        <w:gridCol w:w="1925"/>
        <w:gridCol w:w="1926"/>
        <w:gridCol w:w="1926"/>
      </w:tblGrid>
      <w:tr w:rsidR="00014F3B" w:rsidRPr="00F87880" w14:paraId="0B10E339" w14:textId="77777777" w:rsidTr="00F87880">
        <w:tc>
          <w:tcPr>
            <w:tcW w:w="1925" w:type="dxa"/>
            <w:tcBorders>
              <w:bottom w:val="single" w:sz="4" w:space="0" w:color="auto"/>
            </w:tcBorders>
            <w:shd w:val="clear" w:color="auto" w:fill="126DB6"/>
            <w:vAlign w:val="center"/>
          </w:tcPr>
          <w:p w14:paraId="56125642" w14:textId="0FD6C394" w:rsidR="00014F3B" w:rsidRPr="00F87880" w:rsidRDefault="00F87880" w:rsidP="00F87880">
            <w:pPr>
              <w:keepNext/>
              <w:keepLines/>
              <w:spacing w:before="40" w:after="0"/>
              <w:jc w:val="center"/>
              <w:outlineLvl w:val="2"/>
              <w:rPr>
                <w:rFonts w:ascii="Gill Sans MT Condensed" w:hAnsi="Gill Sans MT Condensed" w:cs="Segoe UI"/>
                <w:color w:val="FFFFFF"/>
                <w:sz w:val="28"/>
                <w:szCs w:val="28"/>
              </w:rPr>
            </w:pPr>
            <w:r>
              <w:rPr>
                <w:rFonts w:ascii="Gill Sans MT Condensed" w:hAnsi="Gill Sans MT Condensed" w:cs="Segoe UI"/>
                <w:color w:val="FFFFFF"/>
                <w:sz w:val="28"/>
                <w:szCs w:val="28"/>
              </w:rPr>
              <w:t>INDICATOR</w:t>
            </w:r>
          </w:p>
        </w:tc>
        <w:tc>
          <w:tcPr>
            <w:tcW w:w="1926" w:type="dxa"/>
            <w:tcBorders>
              <w:bottom w:val="single" w:sz="4" w:space="0" w:color="auto"/>
            </w:tcBorders>
            <w:shd w:val="clear" w:color="auto" w:fill="126DB6"/>
            <w:vAlign w:val="center"/>
          </w:tcPr>
          <w:p w14:paraId="1883FFA4" w14:textId="77777777" w:rsidR="00014F3B" w:rsidRPr="00F87880" w:rsidRDefault="00014F3B"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1. INEFFECTIVE</w:t>
            </w:r>
          </w:p>
        </w:tc>
        <w:tc>
          <w:tcPr>
            <w:tcW w:w="1925" w:type="dxa"/>
            <w:tcBorders>
              <w:bottom w:val="single" w:sz="4" w:space="0" w:color="auto"/>
            </w:tcBorders>
            <w:shd w:val="clear" w:color="auto" w:fill="126DB6"/>
            <w:vAlign w:val="center"/>
          </w:tcPr>
          <w:p w14:paraId="1AF2EC01" w14:textId="1247FBC2" w:rsidR="00014F3B" w:rsidRPr="00F87880" w:rsidRDefault="00014F3B"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 xml:space="preserve">2. </w:t>
            </w:r>
            <w:r w:rsidR="002B6EE3" w:rsidRPr="00F87880">
              <w:rPr>
                <w:rFonts w:ascii="Gill Sans MT Condensed" w:hAnsi="Gill Sans MT Condensed" w:cs="Segoe UI"/>
                <w:color w:val="FFFFFF"/>
                <w:sz w:val="28"/>
                <w:szCs w:val="28"/>
              </w:rPr>
              <w:t>APPROACHING DEVELOPING</w:t>
            </w:r>
          </w:p>
        </w:tc>
        <w:tc>
          <w:tcPr>
            <w:tcW w:w="1926" w:type="dxa"/>
            <w:tcBorders>
              <w:bottom w:val="single" w:sz="4" w:space="0" w:color="auto"/>
            </w:tcBorders>
            <w:shd w:val="clear" w:color="auto" w:fill="126DB6"/>
            <w:vAlign w:val="center"/>
          </w:tcPr>
          <w:p w14:paraId="7454A964" w14:textId="77777777" w:rsidR="00014F3B" w:rsidRPr="00F87880" w:rsidRDefault="00014F3B"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3. DEVELOPING</w:t>
            </w:r>
          </w:p>
        </w:tc>
        <w:tc>
          <w:tcPr>
            <w:tcW w:w="1926" w:type="dxa"/>
            <w:tcBorders>
              <w:bottom w:val="single" w:sz="4" w:space="0" w:color="auto"/>
            </w:tcBorders>
            <w:shd w:val="clear" w:color="auto" w:fill="126DB6"/>
            <w:vAlign w:val="center"/>
          </w:tcPr>
          <w:p w14:paraId="6EF36905" w14:textId="77777777" w:rsidR="00014F3B" w:rsidRPr="00F87880" w:rsidRDefault="00014F3B" w:rsidP="00F87880">
            <w:pPr>
              <w:keepNext/>
              <w:keepLines/>
              <w:spacing w:before="40" w:after="0"/>
              <w:jc w:val="center"/>
              <w:outlineLvl w:val="2"/>
              <w:rPr>
                <w:rFonts w:ascii="Gill Sans MT Condensed" w:hAnsi="Gill Sans MT Condensed" w:cs="Segoe UI"/>
                <w:color w:val="FFFFFF"/>
                <w:sz w:val="28"/>
                <w:szCs w:val="28"/>
              </w:rPr>
            </w:pPr>
            <w:r w:rsidRPr="00F87880">
              <w:rPr>
                <w:rFonts w:ascii="Gill Sans MT Condensed" w:hAnsi="Gill Sans MT Condensed" w:cs="Segoe UI"/>
                <w:color w:val="FFFFFF"/>
                <w:sz w:val="28"/>
                <w:szCs w:val="28"/>
              </w:rPr>
              <w:t>4. PROFICIENT</w:t>
            </w:r>
          </w:p>
        </w:tc>
      </w:tr>
      <w:tr w:rsidR="00014F3B" w:rsidRPr="00233D4A" w14:paraId="61D3BDE6" w14:textId="77777777" w:rsidTr="00EB096C">
        <w:tc>
          <w:tcPr>
            <w:tcW w:w="1925" w:type="dxa"/>
            <w:tcBorders>
              <w:top w:val="single" w:sz="4" w:space="0" w:color="auto"/>
              <w:left w:val="single" w:sz="4" w:space="0" w:color="auto"/>
              <w:bottom w:val="single" w:sz="4" w:space="0" w:color="auto"/>
              <w:right w:val="single" w:sz="4" w:space="0" w:color="auto"/>
            </w:tcBorders>
            <w:shd w:val="clear" w:color="auto" w:fill="7EBEF2"/>
          </w:tcPr>
          <w:p w14:paraId="21E9C5AB" w14:textId="77777777" w:rsidR="00014F3B" w:rsidRPr="00233D4A" w:rsidRDefault="00014F3B" w:rsidP="000324DA">
            <w:pPr>
              <w:autoSpaceDE w:val="0"/>
              <w:autoSpaceDN w:val="0"/>
              <w:adjustRightInd w:val="0"/>
              <w:spacing w:after="0"/>
              <w:rPr>
                <w:rFonts w:ascii="Minion Pro" w:hAnsi="Minion Pro" w:cs="Segoe UI"/>
                <w:szCs w:val="18"/>
              </w:rPr>
            </w:pPr>
            <w:r w:rsidRPr="00233D4A">
              <w:rPr>
                <w:rFonts w:ascii="Minion Pro" w:hAnsi="Minion Pro" w:cs="Segoe UI"/>
                <w:bCs/>
                <w:szCs w:val="18"/>
              </w:rPr>
              <w:t>The</w:t>
            </w:r>
            <w:r w:rsidRPr="00233D4A">
              <w:rPr>
                <w:rFonts w:ascii="Minion Pro" w:hAnsi="Minion Pro" w:cs="Segoe UI"/>
                <w:szCs w:val="18"/>
              </w:rPr>
              <w:t xml:space="preserve"> teacher utilizes self-talk and parallel-talk in multiple settings throughout the day. </w:t>
            </w:r>
          </w:p>
          <w:p w14:paraId="2051014C" w14:textId="77777777" w:rsidR="00014F3B" w:rsidRPr="00233D4A" w:rsidRDefault="00014F3B" w:rsidP="000324DA">
            <w:pPr>
              <w:autoSpaceDE w:val="0"/>
              <w:autoSpaceDN w:val="0"/>
              <w:adjustRightInd w:val="0"/>
              <w:spacing w:after="0"/>
              <w:rPr>
                <w:rFonts w:ascii="Minion Pro" w:hAnsi="Minion Pro" w:cs="Segoe UI"/>
                <w:szCs w:val="18"/>
              </w:rPr>
            </w:pPr>
          </w:p>
          <w:p w14:paraId="5EAB81B8" w14:textId="77777777" w:rsidR="00014F3B" w:rsidRPr="00233D4A" w:rsidRDefault="00014F3B" w:rsidP="000324DA">
            <w:pPr>
              <w:autoSpaceDE w:val="0"/>
              <w:autoSpaceDN w:val="0"/>
              <w:adjustRightInd w:val="0"/>
              <w:spacing w:after="0"/>
              <w:rPr>
                <w:rFonts w:ascii="Minion Pro" w:hAnsi="Minion Pro" w:cs="Segoe UI"/>
                <w:szCs w:val="18"/>
              </w:rPr>
            </w:pPr>
            <w:r w:rsidRPr="00233D4A">
              <w:rPr>
                <w:rFonts w:ascii="Minion Pro" w:hAnsi="Minion Pro" w:cs="Segoe UI"/>
                <w:szCs w:val="18"/>
              </w:rPr>
              <w:t>(Teacher talks to the child throughout the day narrating own actions; teacher narrates student actions)</w:t>
            </w:r>
          </w:p>
          <w:p w14:paraId="749C6A20" w14:textId="77777777" w:rsidR="00014F3B" w:rsidRPr="00233D4A" w:rsidRDefault="00014F3B" w:rsidP="000324DA">
            <w:pPr>
              <w:autoSpaceDE w:val="0"/>
              <w:autoSpaceDN w:val="0"/>
              <w:adjustRightInd w:val="0"/>
              <w:spacing w:after="0"/>
              <w:rPr>
                <w:rFonts w:ascii="Minion Pro" w:hAnsi="Minion Pro" w:cs="Segoe UI"/>
                <w:szCs w:val="18"/>
              </w:rPr>
            </w:pPr>
          </w:p>
          <w:p w14:paraId="2FA03840" w14:textId="77777777" w:rsidR="00014F3B" w:rsidRPr="00233D4A" w:rsidRDefault="00014F3B" w:rsidP="000324DA">
            <w:pPr>
              <w:autoSpaceDE w:val="0"/>
              <w:autoSpaceDN w:val="0"/>
              <w:adjustRightInd w:val="0"/>
              <w:spacing w:after="0"/>
              <w:rPr>
                <w:rFonts w:ascii="Minion Pro" w:hAnsi="Minion Pro" w:cs="Segoe UI"/>
                <w:szCs w:val="18"/>
              </w:rPr>
            </w:pPr>
          </w:p>
          <w:p w14:paraId="309AB502" w14:textId="77777777" w:rsidR="00014F3B" w:rsidRPr="00233D4A" w:rsidRDefault="00014F3B" w:rsidP="000324DA">
            <w:pPr>
              <w:autoSpaceDE w:val="0"/>
              <w:autoSpaceDN w:val="0"/>
              <w:adjustRightInd w:val="0"/>
              <w:spacing w:after="0"/>
              <w:rPr>
                <w:rFonts w:ascii="Minion Pro" w:hAnsi="Minion Pro" w:cs="Segoe UI"/>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A1EEBB0"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The teacher never or almost never utilizes self and parallel talk. </w:t>
            </w:r>
          </w:p>
          <w:p w14:paraId="4F44903C" w14:textId="77777777" w:rsidR="00014F3B" w:rsidRPr="00233D4A" w:rsidRDefault="00014F3B" w:rsidP="000324DA">
            <w:pPr>
              <w:rPr>
                <w:rFonts w:ascii="Minion Pro" w:hAnsi="Minion Pro" w:cs="Segoe UI"/>
                <w:color w:val="auto"/>
                <w:szCs w:val="18"/>
              </w:rPr>
            </w:pPr>
          </w:p>
        </w:tc>
        <w:tc>
          <w:tcPr>
            <w:tcW w:w="192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145E2AB6" w14:textId="77777777" w:rsidR="00014F3B" w:rsidRPr="00233D4A" w:rsidRDefault="00014F3B" w:rsidP="000324DA">
            <w:pPr>
              <w:autoSpaceDE w:val="0"/>
              <w:autoSpaceDN w:val="0"/>
              <w:adjustRightInd w:val="0"/>
              <w:spacing w:after="0"/>
              <w:rPr>
                <w:rFonts w:ascii="Minion Pro" w:hAnsi="Minion Pro" w:cs="Segoe UI"/>
                <w:color w:val="auto"/>
                <w:szCs w:val="18"/>
              </w:rPr>
            </w:pPr>
            <w:r w:rsidRPr="00233D4A">
              <w:rPr>
                <w:rFonts w:ascii="Minion Pro" w:eastAsia="fontello" w:hAnsi="Minion Pro" w:cs="Segoe UI"/>
                <w:szCs w:val="18"/>
                <w:lang w:bidi="he-IL"/>
              </w:rPr>
              <w:t xml:space="preserve">The teacher inconsistently utilizes self and parallel talk.  </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7B994495"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The teacher consistently utilizes self and parallel talk models but only in some settings.</w:t>
            </w:r>
          </w:p>
          <w:p w14:paraId="41E8F85F"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p>
          <w:p w14:paraId="218D3240" w14:textId="77777777" w:rsidR="00014F3B" w:rsidRPr="00233D4A" w:rsidRDefault="00014F3B" w:rsidP="000324DA">
            <w:pPr>
              <w:rPr>
                <w:rFonts w:ascii="Minion Pro" w:hAnsi="Minion Pro" w:cs="Segoe UI"/>
                <w:color w:val="auto"/>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0CD7DA4"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 The teacher consistently utilizes self and parallel talk in multiple settings.</w:t>
            </w:r>
          </w:p>
          <w:p w14:paraId="2659E5DB" w14:textId="77777777" w:rsidR="00014F3B" w:rsidRPr="00233D4A" w:rsidRDefault="00014F3B" w:rsidP="000324DA">
            <w:pPr>
              <w:autoSpaceDE w:val="0"/>
              <w:autoSpaceDN w:val="0"/>
              <w:adjustRightInd w:val="0"/>
              <w:spacing w:after="0"/>
              <w:rPr>
                <w:rFonts w:ascii="Minion Pro" w:hAnsi="Minion Pro" w:cs="Segoe UI"/>
                <w:i/>
                <w:iCs/>
                <w:szCs w:val="18"/>
              </w:rPr>
            </w:pPr>
          </w:p>
        </w:tc>
      </w:tr>
    </w:tbl>
    <w:p w14:paraId="7D8C440C" w14:textId="77777777" w:rsidR="00233D4A" w:rsidRDefault="00233D4A" w:rsidP="00931120">
      <w:pPr>
        <w:spacing w:line="276" w:lineRule="auto"/>
        <w:rPr>
          <w:rFonts w:cs="Segoe UI"/>
          <w:bCs/>
          <w:sz w:val="20"/>
          <w:szCs w:val="18"/>
        </w:rPr>
      </w:pPr>
    </w:p>
    <w:p w14:paraId="1318222A" w14:textId="091B6F7B" w:rsidR="00931120" w:rsidRPr="00233D4A" w:rsidRDefault="00931120" w:rsidP="00931120">
      <w:pPr>
        <w:spacing w:line="276" w:lineRule="auto"/>
        <w:rPr>
          <w:rFonts w:ascii="Minion Pro" w:hAnsi="Minion Pro" w:cs="Segoe UI"/>
          <w:b/>
          <w:bCs/>
          <w:sz w:val="20"/>
          <w:szCs w:val="18"/>
        </w:rPr>
      </w:pPr>
      <w:r w:rsidRPr="00233D4A">
        <w:rPr>
          <w:rFonts w:ascii="Minion Pro" w:hAnsi="Minion Pro" w:cs="Segoe UI"/>
          <w:b/>
          <w:bCs/>
          <w:sz w:val="20"/>
          <w:szCs w:val="18"/>
        </w:rPr>
        <w:lastRenderedPageBreak/>
        <w:t>Teacher #2</w:t>
      </w:r>
      <w:r w:rsidR="00014F3B" w:rsidRPr="00233D4A">
        <w:rPr>
          <w:rFonts w:ascii="Minion Pro" w:hAnsi="Minion Pro" w:cs="Segoe UI"/>
          <w:b/>
          <w:bCs/>
          <w:sz w:val="20"/>
          <w:szCs w:val="18"/>
        </w:rPr>
        <w:t xml:space="preserve"> BEFORE</w:t>
      </w:r>
      <w:r w:rsidRPr="00233D4A">
        <w:rPr>
          <w:rFonts w:ascii="Minion Pro" w:hAnsi="Minion Pro" w:cs="Segoe UI"/>
          <w:b/>
          <w:bCs/>
          <w:sz w:val="20"/>
          <w:szCs w:val="18"/>
        </w:rPr>
        <w:t xml:space="preserve">: </w:t>
      </w:r>
    </w:p>
    <w:tbl>
      <w:tblPr>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925"/>
        <w:gridCol w:w="1926"/>
        <w:gridCol w:w="1925"/>
        <w:gridCol w:w="1926"/>
        <w:gridCol w:w="1926"/>
      </w:tblGrid>
      <w:tr w:rsidR="00233D4A" w:rsidRPr="00233D4A" w14:paraId="5888580F" w14:textId="77777777" w:rsidTr="00233D4A">
        <w:tc>
          <w:tcPr>
            <w:tcW w:w="1925" w:type="dxa"/>
            <w:tcBorders>
              <w:bottom w:val="single" w:sz="4" w:space="0" w:color="auto"/>
            </w:tcBorders>
            <w:shd w:val="clear" w:color="auto" w:fill="126DB6"/>
            <w:vAlign w:val="center"/>
          </w:tcPr>
          <w:p w14:paraId="1FE373C9" w14:textId="75905521" w:rsidR="00931120"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bookmarkStart w:id="9" w:name="_Hlk518999901"/>
            <w:r w:rsidRPr="00233D4A">
              <w:rPr>
                <w:rFonts w:ascii="Gill Sans MT Condensed" w:hAnsi="Gill Sans MT Condensed" w:cs="Segoe UI"/>
                <w:color w:val="FFFFFF" w:themeColor="background1"/>
                <w:sz w:val="28"/>
                <w:szCs w:val="28"/>
              </w:rPr>
              <w:t>INDICATOR</w:t>
            </w:r>
          </w:p>
        </w:tc>
        <w:tc>
          <w:tcPr>
            <w:tcW w:w="1926" w:type="dxa"/>
            <w:tcBorders>
              <w:bottom w:val="single" w:sz="4" w:space="0" w:color="auto"/>
            </w:tcBorders>
            <w:shd w:val="clear" w:color="auto" w:fill="126DB6"/>
            <w:vAlign w:val="center"/>
          </w:tcPr>
          <w:p w14:paraId="73DDA747" w14:textId="0975427E" w:rsidR="00931120"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1. INEFFECTIVE</w:t>
            </w:r>
          </w:p>
        </w:tc>
        <w:tc>
          <w:tcPr>
            <w:tcW w:w="1925" w:type="dxa"/>
            <w:tcBorders>
              <w:bottom w:val="single" w:sz="4" w:space="0" w:color="auto"/>
            </w:tcBorders>
            <w:shd w:val="clear" w:color="auto" w:fill="126DB6"/>
            <w:vAlign w:val="center"/>
          </w:tcPr>
          <w:p w14:paraId="19675704" w14:textId="1F9D5CA5" w:rsidR="00931120"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2. APPROACHING DEVELOPING</w:t>
            </w:r>
          </w:p>
        </w:tc>
        <w:tc>
          <w:tcPr>
            <w:tcW w:w="1926" w:type="dxa"/>
            <w:tcBorders>
              <w:bottom w:val="single" w:sz="4" w:space="0" w:color="auto"/>
            </w:tcBorders>
            <w:shd w:val="clear" w:color="auto" w:fill="126DB6"/>
            <w:vAlign w:val="center"/>
          </w:tcPr>
          <w:p w14:paraId="2C81F09F" w14:textId="6733151B" w:rsidR="00931120"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3. DEVELOPING</w:t>
            </w:r>
          </w:p>
        </w:tc>
        <w:tc>
          <w:tcPr>
            <w:tcW w:w="1926" w:type="dxa"/>
            <w:tcBorders>
              <w:bottom w:val="single" w:sz="4" w:space="0" w:color="auto"/>
            </w:tcBorders>
            <w:shd w:val="clear" w:color="auto" w:fill="126DB6"/>
            <w:vAlign w:val="center"/>
          </w:tcPr>
          <w:p w14:paraId="0FF8D822" w14:textId="0FD68FB7" w:rsidR="00931120"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4. PROFICIENT</w:t>
            </w:r>
          </w:p>
        </w:tc>
      </w:tr>
      <w:bookmarkEnd w:id="9"/>
      <w:tr w:rsidR="00931120" w:rsidRPr="00931120" w14:paraId="56716861" w14:textId="77777777" w:rsidTr="00EB096C">
        <w:tc>
          <w:tcPr>
            <w:tcW w:w="1925" w:type="dxa"/>
            <w:tcBorders>
              <w:top w:val="single" w:sz="4" w:space="0" w:color="auto"/>
              <w:left w:val="single" w:sz="4" w:space="0" w:color="auto"/>
              <w:bottom w:val="single" w:sz="4" w:space="0" w:color="auto"/>
              <w:right w:val="single" w:sz="4" w:space="0" w:color="auto"/>
            </w:tcBorders>
            <w:shd w:val="clear" w:color="auto" w:fill="7EBEF2"/>
          </w:tcPr>
          <w:p w14:paraId="01A70AC6" w14:textId="77777777" w:rsidR="00931120" w:rsidRPr="00233D4A" w:rsidRDefault="00931120" w:rsidP="00931120">
            <w:pPr>
              <w:autoSpaceDE w:val="0"/>
              <w:autoSpaceDN w:val="0"/>
              <w:adjustRightInd w:val="0"/>
              <w:spacing w:after="0"/>
              <w:rPr>
                <w:rFonts w:ascii="Minion Pro" w:hAnsi="Minion Pro" w:cs="Segoe UI"/>
                <w:szCs w:val="18"/>
              </w:rPr>
            </w:pPr>
            <w:r w:rsidRPr="00233D4A">
              <w:rPr>
                <w:rFonts w:ascii="Minion Pro" w:hAnsi="Minion Pro" w:cs="Segoe UI"/>
                <w:bCs/>
                <w:szCs w:val="18"/>
              </w:rPr>
              <w:t>The</w:t>
            </w:r>
            <w:r w:rsidRPr="00233D4A">
              <w:rPr>
                <w:rFonts w:ascii="Minion Pro" w:hAnsi="Minion Pro" w:cs="Segoe UI"/>
                <w:szCs w:val="18"/>
              </w:rPr>
              <w:t xml:space="preserve"> teacher utilizes self-talk and parallel-talk in multiple settings throughout the day. </w:t>
            </w:r>
          </w:p>
          <w:p w14:paraId="005500CF" w14:textId="77777777" w:rsidR="00931120" w:rsidRPr="00233D4A" w:rsidRDefault="00931120" w:rsidP="00931120">
            <w:pPr>
              <w:autoSpaceDE w:val="0"/>
              <w:autoSpaceDN w:val="0"/>
              <w:adjustRightInd w:val="0"/>
              <w:spacing w:after="0"/>
              <w:rPr>
                <w:rFonts w:ascii="Minion Pro" w:hAnsi="Minion Pro" w:cs="Segoe UI"/>
                <w:szCs w:val="18"/>
              </w:rPr>
            </w:pPr>
          </w:p>
          <w:p w14:paraId="217942AC" w14:textId="468EC22B" w:rsidR="00931120" w:rsidRPr="00233D4A" w:rsidRDefault="00931120" w:rsidP="00931120">
            <w:pPr>
              <w:autoSpaceDE w:val="0"/>
              <w:autoSpaceDN w:val="0"/>
              <w:adjustRightInd w:val="0"/>
              <w:spacing w:after="0"/>
              <w:rPr>
                <w:rFonts w:ascii="Minion Pro" w:hAnsi="Minion Pro" w:cs="Segoe UI"/>
                <w:szCs w:val="18"/>
              </w:rPr>
            </w:pPr>
            <w:r w:rsidRPr="00233D4A">
              <w:rPr>
                <w:rFonts w:ascii="Minion Pro" w:hAnsi="Minion Pro" w:cs="Segoe UI"/>
                <w:szCs w:val="18"/>
              </w:rPr>
              <w:t>(Teacher talks to the child throughout the day narrating own actions; teacher narrates student actions</w:t>
            </w:r>
            <w:r w:rsidR="002B6EE3" w:rsidRPr="00233D4A">
              <w:rPr>
                <w:rFonts w:ascii="Minion Pro" w:hAnsi="Minion Pro" w:cs="Segoe UI"/>
                <w:szCs w:val="18"/>
              </w:rPr>
              <w:t>)</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3FF7263"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The teacher never or almost never utilizes self and parallel talk. </w:t>
            </w:r>
          </w:p>
          <w:p w14:paraId="39D418C1" w14:textId="77777777" w:rsidR="00931120" w:rsidRPr="00233D4A" w:rsidRDefault="00931120" w:rsidP="00931120">
            <w:pPr>
              <w:rPr>
                <w:rFonts w:ascii="Minion Pro" w:hAnsi="Minion Pro" w:cs="Segoe UI"/>
                <w:color w:val="auto"/>
                <w:szCs w:val="18"/>
              </w:rPr>
            </w:pPr>
          </w:p>
        </w:tc>
        <w:tc>
          <w:tcPr>
            <w:tcW w:w="192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18C68752" w14:textId="77777777" w:rsidR="00931120" w:rsidRPr="00233D4A" w:rsidRDefault="00931120" w:rsidP="00931120">
            <w:pPr>
              <w:autoSpaceDE w:val="0"/>
              <w:autoSpaceDN w:val="0"/>
              <w:adjustRightInd w:val="0"/>
              <w:spacing w:after="0"/>
              <w:rPr>
                <w:rFonts w:ascii="Minion Pro" w:hAnsi="Minion Pro" w:cs="Segoe UI"/>
                <w:color w:val="auto"/>
                <w:szCs w:val="18"/>
              </w:rPr>
            </w:pPr>
            <w:r w:rsidRPr="00233D4A">
              <w:rPr>
                <w:rFonts w:ascii="Minion Pro" w:eastAsia="fontello" w:hAnsi="Minion Pro" w:cs="Segoe UI"/>
                <w:szCs w:val="18"/>
                <w:lang w:bidi="he-IL"/>
              </w:rPr>
              <w:t xml:space="preserve">The teacher inconsistently utilizes self and parallel talk.  </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13421B26"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The teacher consistently utilizes self and parallel talk models but only in some settings.</w:t>
            </w:r>
          </w:p>
          <w:p w14:paraId="6A1849C8"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p>
          <w:p w14:paraId="40D37AB6" w14:textId="77777777" w:rsidR="00931120" w:rsidRPr="00233D4A" w:rsidRDefault="00931120" w:rsidP="00931120">
            <w:pPr>
              <w:rPr>
                <w:rFonts w:ascii="Minion Pro" w:hAnsi="Minion Pro" w:cs="Segoe UI"/>
                <w:color w:val="auto"/>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0C177807"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 The teacher consistently utilizes self and parallel talk in multiple settings.</w:t>
            </w:r>
          </w:p>
          <w:p w14:paraId="7B646B32" w14:textId="77777777" w:rsidR="00931120" w:rsidRPr="00233D4A" w:rsidRDefault="00931120" w:rsidP="00931120">
            <w:pPr>
              <w:autoSpaceDE w:val="0"/>
              <w:autoSpaceDN w:val="0"/>
              <w:adjustRightInd w:val="0"/>
              <w:spacing w:after="0"/>
              <w:rPr>
                <w:rFonts w:ascii="Minion Pro" w:hAnsi="Minion Pro" w:cs="Segoe UI"/>
                <w:i/>
                <w:iCs/>
                <w:szCs w:val="18"/>
              </w:rPr>
            </w:pPr>
          </w:p>
        </w:tc>
      </w:tr>
    </w:tbl>
    <w:p w14:paraId="385BCF59" w14:textId="271BB74F" w:rsidR="00931120" w:rsidRPr="002B6EE3" w:rsidRDefault="00931120" w:rsidP="00931120">
      <w:pPr>
        <w:spacing w:line="276" w:lineRule="auto"/>
        <w:rPr>
          <w:rFonts w:cs="Segoe UI"/>
          <w:bCs/>
          <w:sz w:val="2"/>
          <w:szCs w:val="18"/>
        </w:rPr>
      </w:pPr>
    </w:p>
    <w:p w14:paraId="66FE817A" w14:textId="3BE583D7" w:rsidR="00014F3B" w:rsidRPr="00233D4A" w:rsidRDefault="00014F3B" w:rsidP="00014F3B">
      <w:pPr>
        <w:spacing w:line="276" w:lineRule="auto"/>
        <w:rPr>
          <w:rFonts w:ascii="Minion Pro" w:hAnsi="Minion Pro" w:cs="Segoe UI"/>
          <w:b/>
          <w:bCs/>
          <w:sz w:val="20"/>
          <w:szCs w:val="18"/>
        </w:rPr>
      </w:pPr>
      <w:r w:rsidRPr="00233D4A">
        <w:rPr>
          <w:rFonts w:ascii="Minion Pro" w:hAnsi="Minion Pro" w:cs="Segoe UI"/>
          <w:b/>
          <w:bCs/>
          <w:sz w:val="20"/>
          <w:szCs w:val="18"/>
        </w:rPr>
        <w:t xml:space="preserve">Teacher #2 AFTER: </w:t>
      </w:r>
    </w:p>
    <w:tbl>
      <w:tblPr>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925"/>
        <w:gridCol w:w="1926"/>
        <w:gridCol w:w="1925"/>
        <w:gridCol w:w="1926"/>
        <w:gridCol w:w="1926"/>
      </w:tblGrid>
      <w:tr w:rsidR="00233D4A" w:rsidRPr="00233D4A" w14:paraId="6B20A454" w14:textId="77777777" w:rsidTr="00233D4A">
        <w:tc>
          <w:tcPr>
            <w:tcW w:w="1925" w:type="dxa"/>
            <w:tcBorders>
              <w:bottom w:val="single" w:sz="4" w:space="0" w:color="auto"/>
            </w:tcBorders>
            <w:shd w:val="clear" w:color="auto" w:fill="126DB6"/>
            <w:vAlign w:val="center"/>
          </w:tcPr>
          <w:p w14:paraId="0D1AC9CF"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INDICATOR</w:t>
            </w:r>
          </w:p>
        </w:tc>
        <w:tc>
          <w:tcPr>
            <w:tcW w:w="1926" w:type="dxa"/>
            <w:tcBorders>
              <w:bottom w:val="single" w:sz="4" w:space="0" w:color="auto"/>
            </w:tcBorders>
            <w:shd w:val="clear" w:color="auto" w:fill="126DB6"/>
            <w:vAlign w:val="center"/>
          </w:tcPr>
          <w:p w14:paraId="57BCC072"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1. INEFFECTIVE</w:t>
            </w:r>
          </w:p>
        </w:tc>
        <w:tc>
          <w:tcPr>
            <w:tcW w:w="1925" w:type="dxa"/>
            <w:tcBorders>
              <w:bottom w:val="single" w:sz="4" w:space="0" w:color="auto"/>
            </w:tcBorders>
            <w:shd w:val="clear" w:color="auto" w:fill="126DB6"/>
            <w:vAlign w:val="center"/>
          </w:tcPr>
          <w:p w14:paraId="7F2FC2BB"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2. APPROACHING DEVELOPING</w:t>
            </w:r>
          </w:p>
        </w:tc>
        <w:tc>
          <w:tcPr>
            <w:tcW w:w="1926" w:type="dxa"/>
            <w:tcBorders>
              <w:bottom w:val="single" w:sz="4" w:space="0" w:color="auto"/>
            </w:tcBorders>
            <w:shd w:val="clear" w:color="auto" w:fill="126DB6"/>
            <w:vAlign w:val="center"/>
          </w:tcPr>
          <w:p w14:paraId="664E80A9"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3. DEVELOPING</w:t>
            </w:r>
          </w:p>
        </w:tc>
        <w:tc>
          <w:tcPr>
            <w:tcW w:w="1926" w:type="dxa"/>
            <w:tcBorders>
              <w:bottom w:val="single" w:sz="4" w:space="0" w:color="auto"/>
            </w:tcBorders>
            <w:shd w:val="clear" w:color="auto" w:fill="126DB6"/>
            <w:vAlign w:val="center"/>
          </w:tcPr>
          <w:p w14:paraId="6CAAAFA1"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4. PROFICIENT</w:t>
            </w:r>
          </w:p>
        </w:tc>
      </w:tr>
      <w:tr w:rsidR="00014F3B" w:rsidRPr="00233D4A" w14:paraId="059BFF7B" w14:textId="77777777" w:rsidTr="00EB096C">
        <w:tc>
          <w:tcPr>
            <w:tcW w:w="1925" w:type="dxa"/>
            <w:tcBorders>
              <w:top w:val="single" w:sz="4" w:space="0" w:color="auto"/>
              <w:left w:val="single" w:sz="4" w:space="0" w:color="auto"/>
              <w:bottom w:val="single" w:sz="4" w:space="0" w:color="auto"/>
              <w:right w:val="single" w:sz="4" w:space="0" w:color="auto"/>
            </w:tcBorders>
            <w:shd w:val="clear" w:color="auto" w:fill="7EBEF2"/>
          </w:tcPr>
          <w:p w14:paraId="464E1D5A" w14:textId="77777777" w:rsidR="00014F3B" w:rsidRPr="00233D4A" w:rsidRDefault="00014F3B" w:rsidP="000324DA">
            <w:pPr>
              <w:autoSpaceDE w:val="0"/>
              <w:autoSpaceDN w:val="0"/>
              <w:adjustRightInd w:val="0"/>
              <w:spacing w:after="0"/>
              <w:rPr>
                <w:rFonts w:ascii="Minion Pro" w:hAnsi="Minion Pro" w:cs="Segoe UI"/>
                <w:szCs w:val="18"/>
              </w:rPr>
            </w:pPr>
            <w:r w:rsidRPr="00233D4A">
              <w:rPr>
                <w:rFonts w:ascii="Minion Pro" w:hAnsi="Minion Pro" w:cs="Segoe UI"/>
                <w:bCs/>
                <w:szCs w:val="18"/>
              </w:rPr>
              <w:t>The</w:t>
            </w:r>
            <w:r w:rsidRPr="00233D4A">
              <w:rPr>
                <w:rFonts w:ascii="Minion Pro" w:hAnsi="Minion Pro" w:cs="Segoe UI"/>
                <w:szCs w:val="18"/>
              </w:rPr>
              <w:t xml:space="preserve"> teacher utilizes self-talk and parallel-talk in multiple settings throughout the day. </w:t>
            </w:r>
          </w:p>
          <w:p w14:paraId="3DC8EAC6" w14:textId="77777777" w:rsidR="00014F3B" w:rsidRPr="00233D4A" w:rsidRDefault="00014F3B" w:rsidP="000324DA">
            <w:pPr>
              <w:autoSpaceDE w:val="0"/>
              <w:autoSpaceDN w:val="0"/>
              <w:adjustRightInd w:val="0"/>
              <w:spacing w:after="0"/>
              <w:rPr>
                <w:rFonts w:ascii="Minion Pro" w:hAnsi="Minion Pro" w:cs="Segoe UI"/>
                <w:szCs w:val="18"/>
              </w:rPr>
            </w:pPr>
          </w:p>
          <w:p w14:paraId="53211DE5" w14:textId="0D75EBB8" w:rsidR="002B6EE3" w:rsidRPr="00233D4A" w:rsidRDefault="00014F3B" w:rsidP="000324DA">
            <w:pPr>
              <w:autoSpaceDE w:val="0"/>
              <w:autoSpaceDN w:val="0"/>
              <w:adjustRightInd w:val="0"/>
              <w:spacing w:after="0"/>
              <w:rPr>
                <w:rFonts w:ascii="Minion Pro" w:hAnsi="Minion Pro" w:cs="Segoe UI"/>
                <w:szCs w:val="18"/>
              </w:rPr>
            </w:pPr>
            <w:r w:rsidRPr="00233D4A">
              <w:rPr>
                <w:rFonts w:ascii="Minion Pro" w:hAnsi="Minion Pro" w:cs="Segoe UI"/>
                <w:szCs w:val="18"/>
              </w:rPr>
              <w:t>(Teacher talks to the child throughout the day narrating own actions; teacher narrates student actions)</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884B6CE"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The teacher never or almost never utilizes self and parallel talk. </w:t>
            </w:r>
          </w:p>
          <w:p w14:paraId="5665C3CB" w14:textId="77777777" w:rsidR="00014F3B" w:rsidRPr="00233D4A" w:rsidRDefault="00014F3B" w:rsidP="000324DA">
            <w:pPr>
              <w:rPr>
                <w:rFonts w:ascii="Minion Pro" w:hAnsi="Minion Pro" w:cs="Segoe UI"/>
                <w:color w:val="auto"/>
                <w:szCs w:val="18"/>
              </w:rPr>
            </w:pPr>
          </w:p>
        </w:tc>
        <w:tc>
          <w:tcPr>
            <w:tcW w:w="192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19151D1D" w14:textId="77777777" w:rsidR="00014F3B" w:rsidRPr="00233D4A" w:rsidRDefault="00014F3B" w:rsidP="000324DA">
            <w:pPr>
              <w:autoSpaceDE w:val="0"/>
              <w:autoSpaceDN w:val="0"/>
              <w:adjustRightInd w:val="0"/>
              <w:spacing w:after="0"/>
              <w:rPr>
                <w:rFonts w:ascii="Minion Pro" w:hAnsi="Minion Pro" w:cs="Segoe UI"/>
                <w:color w:val="auto"/>
                <w:szCs w:val="18"/>
              </w:rPr>
            </w:pPr>
            <w:r w:rsidRPr="00233D4A">
              <w:rPr>
                <w:rFonts w:ascii="Minion Pro" w:eastAsia="fontello" w:hAnsi="Minion Pro" w:cs="Segoe UI"/>
                <w:szCs w:val="18"/>
                <w:lang w:bidi="he-IL"/>
              </w:rPr>
              <w:t xml:space="preserve">The teacher inconsistently utilizes self and parallel talk.  </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A0A9742"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The teacher consistently utilizes self and parallel talk models but only in some settings.</w:t>
            </w:r>
          </w:p>
          <w:p w14:paraId="6359A1E1"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p>
          <w:p w14:paraId="00A42BF4" w14:textId="77777777" w:rsidR="00014F3B" w:rsidRPr="00233D4A" w:rsidRDefault="00014F3B" w:rsidP="000324DA">
            <w:pPr>
              <w:rPr>
                <w:rFonts w:ascii="Minion Pro" w:hAnsi="Minion Pro" w:cs="Segoe UI"/>
                <w:color w:val="auto"/>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536E2BE" w14:textId="77777777" w:rsidR="00014F3B" w:rsidRPr="00233D4A" w:rsidRDefault="00014F3B" w:rsidP="000324DA">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 The teacher consistently utilizes self and parallel talk in multiple settings.</w:t>
            </w:r>
          </w:p>
          <w:p w14:paraId="15A56839" w14:textId="77777777" w:rsidR="00014F3B" w:rsidRPr="00233D4A" w:rsidRDefault="00014F3B" w:rsidP="000324DA">
            <w:pPr>
              <w:autoSpaceDE w:val="0"/>
              <w:autoSpaceDN w:val="0"/>
              <w:adjustRightInd w:val="0"/>
              <w:spacing w:after="0"/>
              <w:rPr>
                <w:rFonts w:ascii="Minion Pro" w:hAnsi="Minion Pro" w:cs="Segoe UI"/>
                <w:i/>
                <w:iCs/>
                <w:szCs w:val="18"/>
              </w:rPr>
            </w:pPr>
          </w:p>
        </w:tc>
      </w:tr>
    </w:tbl>
    <w:p w14:paraId="7B3327DD" w14:textId="16D0413C" w:rsidR="002B6EE3" w:rsidRPr="002B6EE3" w:rsidRDefault="002B6EE3" w:rsidP="00931120">
      <w:pPr>
        <w:spacing w:line="276" w:lineRule="auto"/>
        <w:rPr>
          <w:rFonts w:cs="Segoe UI"/>
          <w:bCs/>
          <w:sz w:val="2"/>
          <w:szCs w:val="18"/>
        </w:rPr>
      </w:pPr>
    </w:p>
    <w:p w14:paraId="1693916D" w14:textId="77777777" w:rsidR="00D023F1" w:rsidRDefault="00D023F1">
      <w:pPr>
        <w:spacing w:line="276" w:lineRule="auto"/>
        <w:rPr>
          <w:rFonts w:ascii="Minion Pro" w:hAnsi="Minion Pro" w:cs="Segoe UI"/>
          <w:b/>
          <w:bCs/>
          <w:sz w:val="20"/>
          <w:szCs w:val="18"/>
        </w:rPr>
      </w:pPr>
      <w:r>
        <w:rPr>
          <w:rFonts w:ascii="Minion Pro" w:hAnsi="Minion Pro" w:cs="Segoe UI"/>
          <w:b/>
          <w:bCs/>
          <w:sz w:val="20"/>
          <w:szCs w:val="18"/>
        </w:rPr>
        <w:br w:type="page"/>
      </w:r>
    </w:p>
    <w:p w14:paraId="18BE8704" w14:textId="3157F660" w:rsidR="00931120" w:rsidRPr="00233D4A" w:rsidRDefault="00931120" w:rsidP="00931120">
      <w:pPr>
        <w:spacing w:line="276" w:lineRule="auto"/>
        <w:rPr>
          <w:rFonts w:ascii="Minion Pro" w:hAnsi="Minion Pro" w:cs="Segoe UI"/>
          <w:b/>
          <w:bCs/>
          <w:sz w:val="20"/>
          <w:szCs w:val="18"/>
        </w:rPr>
      </w:pPr>
      <w:r w:rsidRPr="00233D4A">
        <w:rPr>
          <w:rFonts w:ascii="Minion Pro" w:hAnsi="Minion Pro" w:cs="Segoe UI"/>
          <w:b/>
          <w:bCs/>
          <w:sz w:val="20"/>
          <w:szCs w:val="18"/>
        </w:rPr>
        <w:lastRenderedPageBreak/>
        <w:t>Teacher #3</w:t>
      </w:r>
      <w:r w:rsidR="00014F3B" w:rsidRPr="00233D4A">
        <w:rPr>
          <w:rFonts w:ascii="Minion Pro" w:hAnsi="Minion Pro" w:cs="Segoe UI"/>
          <w:b/>
          <w:bCs/>
          <w:sz w:val="20"/>
          <w:szCs w:val="18"/>
        </w:rPr>
        <w:t xml:space="preserve"> BEFORE</w:t>
      </w:r>
      <w:r w:rsidRPr="00233D4A">
        <w:rPr>
          <w:rFonts w:ascii="Minion Pro" w:hAnsi="Minion Pro" w:cs="Segoe UI"/>
          <w:b/>
          <w:bCs/>
          <w:sz w:val="20"/>
          <w:szCs w:val="18"/>
        </w:rPr>
        <w:t>:</w:t>
      </w:r>
    </w:p>
    <w:tbl>
      <w:tblPr>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925"/>
        <w:gridCol w:w="1926"/>
        <w:gridCol w:w="1925"/>
        <w:gridCol w:w="1926"/>
        <w:gridCol w:w="1926"/>
      </w:tblGrid>
      <w:tr w:rsidR="00233D4A" w:rsidRPr="00233D4A" w14:paraId="5C9A3EE8" w14:textId="77777777" w:rsidTr="00233D4A">
        <w:tc>
          <w:tcPr>
            <w:tcW w:w="1925" w:type="dxa"/>
            <w:tcBorders>
              <w:bottom w:val="single" w:sz="4" w:space="0" w:color="auto"/>
            </w:tcBorders>
            <w:shd w:val="clear" w:color="auto" w:fill="126DB6"/>
            <w:vAlign w:val="center"/>
          </w:tcPr>
          <w:p w14:paraId="3844BDAE"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INDICATOR</w:t>
            </w:r>
          </w:p>
        </w:tc>
        <w:tc>
          <w:tcPr>
            <w:tcW w:w="1926" w:type="dxa"/>
            <w:tcBorders>
              <w:bottom w:val="single" w:sz="4" w:space="0" w:color="auto"/>
            </w:tcBorders>
            <w:shd w:val="clear" w:color="auto" w:fill="126DB6"/>
            <w:vAlign w:val="center"/>
          </w:tcPr>
          <w:p w14:paraId="402D91B4"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1. INEFFECTIVE</w:t>
            </w:r>
          </w:p>
        </w:tc>
        <w:tc>
          <w:tcPr>
            <w:tcW w:w="1925" w:type="dxa"/>
            <w:tcBorders>
              <w:bottom w:val="single" w:sz="4" w:space="0" w:color="auto"/>
            </w:tcBorders>
            <w:shd w:val="clear" w:color="auto" w:fill="126DB6"/>
            <w:vAlign w:val="center"/>
          </w:tcPr>
          <w:p w14:paraId="2F3B89E6"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2. APPROACHING DEVELOPING</w:t>
            </w:r>
          </w:p>
        </w:tc>
        <w:tc>
          <w:tcPr>
            <w:tcW w:w="1926" w:type="dxa"/>
            <w:tcBorders>
              <w:bottom w:val="single" w:sz="4" w:space="0" w:color="auto"/>
            </w:tcBorders>
            <w:shd w:val="clear" w:color="auto" w:fill="126DB6"/>
            <w:vAlign w:val="center"/>
          </w:tcPr>
          <w:p w14:paraId="1A25F86D"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3. DEVELOPING</w:t>
            </w:r>
          </w:p>
        </w:tc>
        <w:tc>
          <w:tcPr>
            <w:tcW w:w="1926" w:type="dxa"/>
            <w:tcBorders>
              <w:bottom w:val="single" w:sz="4" w:space="0" w:color="auto"/>
            </w:tcBorders>
            <w:shd w:val="clear" w:color="auto" w:fill="126DB6"/>
            <w:vAlign w:val="center"/>
          </w:tcPr>
          <w:p w14:paraId="3DB82618" w14:textId="77777777" w:rsidR="00233D4A" w:rsidRPr="00233D4A" w:rsidRDefault="00233D4A" w:rsidP="00233D4A">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4. PROFICIENT</w:t>
            </w:r>
          </w:p>
        </w:tc>
      </w:tr>
      <w:tr w:rsidR="00931120" w:rsidRPr="00233D4A" w14:paraId="2D215DD9" w14:textId="77777777" w:rsidTr="00EB096C">
        <w:tc>
          <w:tcPr>
            <w:tcW w:w="1925" w:type="dxa"/>
            <w:tcBorders>
              <w:top w:val="single" w:sz="4" w:space="0" w:color="auto"/>
              <w:left w:val="single" w:sz="4" w:space="0" w:color="auto"/>
              <w:bottom w:val="single" w:sz="4" w:space="0" w:color="auto"/>
              <w:right w:val="single" w:sz="4" w:space="0" w:color="auto"/>
            </w:tcBorders>
            <w:shd w:val="clear" w:color="auto" w:fill="7EBEF2"/>
          </w:tcPr>
          <w:p w14:paraId="3E8114EF" w14:textId="77777777" w:rsidR="00931120" w:rsidRPr="00233D4A" w:rsidRDefault="00931120" w:rsidP="00931120">
            <w:pPr>
              <w:autoSpaceDE w:val="0"/>
              <w:autoSpaceDN w:val="0"/>
              <w:adjustRightInd w:val="0"/>
              <w:spacing w:after="0"/>
              <w:rPr>
                <w:rFonts w:ascii="Minion Pro" w:hAnsi="Minion Pro" w:cs="Segoe UI"/>
                <w:szCs w:val="18"/>
              </w:rPr>
            </w:pPr>
            <w:r w:rsidRPr="00233D4A">
              <w:rPr>
                <w:rFonts w:ascii="Minion Pro" w:hAnsi="Minion Pro" w:cs="Segoe UI"/>
                <w:bCs/>
                <w:szCs w:val="18"/>
              </w:rPr>
              <w:t>The</w:t>
            </w:r>
            <w:r w:rsidRPr="00233D4A">
              <w:rPr>
                <w:rFonts w:ascii="Minion Pro" w:hAnsi="Minion Pro" w:cs="Segoe UI"/>
                <w:szCs w:val="18"/>
              </w:rPr>
              <w:t xml:space="preserve"> teacher utilizes self-talk and parallel-talk in multiple settings throughout the day. </w:t>
            </w:r>
          </w:p>
          <w:p w14:paraId="790CF567" w14:textId="77777777" w:rsidR="00931120" w:rsidRPr="00233D4A" w:rsidRDefault="00931120" w:rsidP="00931120">
            <w:pPr>
              <w:autoSpaceDE w:val="0"/>
              <w:autoSpaceDN w:val="0"/>
              <w:adjustRightInd w:val="0"/>
              <w:spacing w:after="0"/>
              <w:rPr>
                <w:rFonts w:ascii="Minion Pro" w:hAnsi="Minion Pro" w:cs="Segoe UI"/>
                <w:szCs w:val="18"/>
              </w:rPr>
            </w:pPr>
          </w:p>
          <w:p w14:paraId="16B55033" w14:textId="14AC2CD7" w:rsidR="00931120" w:rsidRPr="00233D4A" w:rsidRDefault="00931120" w:rsidP="00931120">
            <w:pPr>
              <w:autoSpaceDE w:val="0"/>
              <w:autoSpaceDN w:val="0"/>
              <w:adjustRightInd w:val="0"/>
              <w:spacing w:after="0"/>
              <w:rPr>
                <w:rFonts w:ascii="Minion Pro" w:hAnsi="Minion Pro" w:cs="Segoe UI"/>
                <w:szCs w:val="18"/>
              </w:rPr>
            </w:pPr>
            <w:r w:rsidRPr="00233D4A">
              <w:rPr>
                <w:rFonts w:ascii="Minion Pro" w:hAnsi="Minion Pro" w:cs="Segoe UI"/>
                <w:szCs w:val="18"/>
              </w:rPr>
              <w:t>(Teacher talks to the child throughout the day narrating own actions; te</w:t>
            </w:r>
            <w:r w:rsidR="002B6EE3" w:rsidRPr="00233D4A">
              <w:rPr>
                <w:rFonts w:ascii="Minion Pro" w:hAnsi="Minion Pro" w:cs="Segoe UI"/>
                <w:szCs w:val="18"/>
              </w:rPr>
              <w:t>acher narrates student actions)</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4D2821E"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The teacher never or almost never utilizes self and parallel talk. </w:t>
            </w:r>
          </w:p>
        </w:tc>
        <w:tc>
          <w:tcPr>
            <w:tcW w:w="192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AD682F7" w14:textId="77777777" w:rsidR="00931120" w:rsidRPr="00233D4A" w:rsidRDefault="00931120" w:rsidP="00931120">
            <w:pPr>
              <w:autoSpaceDE w:val="0"/>
              <w:autoSpaceDN w:val="0"/>
              <w:adjustRightInd w:val="0"/>
              <w:spacing w:after="0"/>
              <w:rPr>
                <w:rFonts w:ascii="Minion Pro" w:hAnsi="Minion Pro" w:cs="Segoe UI"/>
                <w:color w:val="auto"/>
                <w:szCs w:val="18"/>
              </w:rPr>
            </w:pPr>
            <w:r w:rsidRPr="00233D4A">
              <w:rPr>
                <w:rFonts w:ascii="Minion Pro" w:eastAsia="fontello" w:hAnsi="Minion Pro" w:cs="Segoe UI"/>
                <w:szCs w:val="18"/>
                <w:lang w:bidi="he-IL"/>
              </w:rPr>
              <w:t xml:space="preserve">The teacher inconsistently utilizes self and parallel talk.  </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726B1997"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The teacher consistently utilizes self and parallel talk models but only in some settings.</w:t>
            </w:r>
          </w:p>
          <w:p w14:paraId="11C1AA39"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p>
          <w:p w14:paraId="4DAC03A1" w14:textId="77777777" w:rsidR="00931120" w:rsidRPr="00233D4A" w:rsidRDefault="00931120" w:rsidP="00931120">
            <w:pPr>
              <w:rPr>
                <w:rFonts w:ascii="Minion Pro" w:hAnsi="Minion Pro" w:cs="Segoe UI"/>
                <w:color w:val="auto"/>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B1416CC" w14:textId="77777777" w:rsidR="00931120" w:rsidRPr="00233D4A" w:rsidRDefault="00931120" w:rsidP="00931120">
            <w:pPr>
              <w:autoSpaceDE w:val="0"/>
              <w:autoSpaceDN w:val="0"/>
              <w:adjustRightInd w:val="0"/>
              <w:spacing w:after="0"/>
              <w:rPr>
                <w:rFonts w:ascii="Minion Pro" w:eastAsia="fontello" w:hAnsi="Minion Pro" w:cs="Segoe UI"/>
                <w:szCs w:val="18"/>
                <w:lang w:bidi="he-IL"/>
              </w:rPr>
            </w:pPr>
            <w:r w:rsidRPr="00233D4A">
              <w:rPr>
                <w:rFonts w:ascii="Minion Pro" w:eastAsia="fontello" w:hAnsi="Minion Pro" w:cs="Segoe UI"/>
                <w:szCs w:val="18"/>
                <w:lang w:bidi="he-IL"/>
              </w:rPr>
              <w:t xml:space="preserve"> The teacher consistently utilizes self and parallel talk in multiple settings.</w:t>
            </w:r>
          </w:p>
          <w:p w14:paraId="2CBB6BC0" w14:textId="77777777" w:rsidR="00931120" w:rsidRPr="00233D4A" w:rsidRDefault="00931120" w:rsidP="00931120">
            <w:pPr>
              <w:autoSpaceDE w:val="0"/>
              <w:autoSpaceDN w:val="0"/>
              <w:adjustRightInd w:val="0"/>
              <w:spacing w:after="0"/>
              <w:rPr>
                <w:rFonts w:ascii="Minion Pro" w:hAnsi="Minion Pro" w:cs="Segoe UI"/>
                <w:i/>
                <w:iCs/>
                <w:szCs w:val="18"/>
              </w:rPr>
            </w:pPr>
          </w:p>
        </w:tc>
      </w:tr>
    </w:tbl>
    <w:p w14:paraId="741A110A" w14:textId="5A8FCCAF" w:rsidR="00931120" w:rsidRDefault="00931120" w:rsidP="00931120">
      <w:pPr>
        <w:spacing w:line="276" w:lineRule="auto"/>
        <w:rPr>
          <w:rFonts w:cs="Segoe UI"/>
          <w:bCs/>
          <w:sz w:val="20"/>
        </w:rPr>
      </w:pPr>
    </w:p>
    <w:p w14:paraId="381D1B1E" w14:textId="2B7A4015" w:rsidR="00014F3B" w:rsidRPr="00D023F1" w:rsidRDefault="00014F3B" w:rsidP="00014F3B">
      <w:pPr>
        <w:spacing w:line="276" w:lineRule="auto"/>
        <w:rPr>
          <w:rFonts w:ascii="Minion Pro" w:hAnsi="Minion Pro" w:cs="Segoe UI"/>
          <w:b/>
          <w:bCs/>
          <w:sz w:val="20"/>
          <w:szCs w:val="18"/>
        </w:rPr>
      </w:pPr>
      <w:r w:rsidRPr="00D023F1">
        <w:rPr>
          <w:rFonts w:ascii="Minion Pro" w:hAnsi="Minion Pro" w:cs="Segoe UI"/>
          <w:b/>
          <w:bCs/>
          <w:sz w:val="20"/>
          <w:szCs w:val="18"/>
        </w:rPr>
        <w:t>Teacher #3 AFTER:</w:t>
      </w:r>
    </w:p>
    <w:tbl>
      <w:tblPr>
        <w:tblW w:w="96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925"/>
        <w:gridCol w:w="1926"/>
        <w:gridCol w:w="1925"/>
        <w:gridCol w:w="1926"/>
        <w:gridCol w:w="1926"/>
      </w:tblGrid>
      <w:tr w:rsidR="00D023F1" w:rsidRPr="00233D4A" w14:paraId="51092A95" w14:textId="77777777" w:rsidTr="004D2815">
        <w:tc>
          <w:tcPr>
            <w:tcW w:w="1925" w:type="dxa"/>
            <w:tcBorders>
              <w:bottom w:val="single" w:sz="4" w:space="0" w:color="auto"/>
            </w:tcBorders>
            <w:shd w:val="clear" w:color="auto" w:fill="126DB6"/>
            <w:vAlign w:val="center"/>
          </w:tcPr>
          <w:p w14:paraId="17CC6009" w14:textId="77777777" w:rsidR="00D023F1" w:rsidRPr="00233D4A" w:rsidRDefault="00D023F1" w:rsidP="004D2815">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INDICATOR</w:t>
            </w:r>
          </w:p>
        </w:tc>
        <w:tc>
          <w:tcPr>
            <w:tcW w:w="1926" w:type="dxa"/>
            <w:tcBorders>
              <w:bottom w:val="single" w:sz="4" w:space="0" w:color="auto"/>
            </w:tcBorders>
            <w:shd w:val="clear" w:color="auto" w:fill="126DB6"/>
            <w:vAlign w:val="center"/>
          </w:tcPr>
          <w:p w14:paraId="168CED59" w14:textId="77777777" w:rsidR="00D023F1" w:rsidRPr="00233D4A" w:rsidRDefault="00D023F1" w:rsidP="004D2815">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1. INEFFECTIVE</w:t>
            </w:r>
          </w:p>
        </w:tc>
        <w:tc>
          <w:tcPr>
            <w:tcW w:w="1925" w:type="dxa"/>
            <w:tcBorders>
              <w:bottom w:val="single" w:sz="4" w:space="0" w:color="auto"/>
            </w:tcBorders>
            <w:shd w:val="clear" w:color="auto" w:fill="126DB6"/>
            <w:vAlign w:val="center"/>
          </w:tcPr>
          <w:p w14:paraId="377A2C06" w14:textId="77777777" w:rsidR="00D023F1" w:rsidRPr="00233D4A" w:rsidRDefault="00D023F1" w:rsidP="004D2815">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2. APPROACHING DEVELOPING</w:t>
            </w:r>
          </w:p>
        </w:tc>
        <w:tc>
          <w:tcPr>
            <w:tcW w:w="1926" w:type="dxa"/>
            <w:tcBorders>
              <w:bottom w:val="single" w:sz="4" w:space="0" w:color="auto"/>
            </w:tcBorders>
            <w:shd w:val="clear" w:color="auto" w:fill="126DB6"/>
            <w:vAlign w:val="center"/>
          </w:tcPr>
          <w:p w14:paraId="64F7C0F6" w14:textId="77777777" w:rsidR="00D023F1" w:rsidRPr="00233D4A" w:rsidRDefault="00D023F1" w:rsidP="004D2815">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3. DEVELOPING</w:t>
            </w:r>
          </w:p>
        </w:tc>
        <w:tc>
          <w:tcPr>
            <w:tcW w:w="1926" w:type="dxa"/>
            <w:tcBorders>
              <w:bottom w:val="single" w:sz="4" w:space="0" w:color="auto"/>
            </w:tcBorders>
            <w:shd w:val="clear" w:color="auto" w:fill="126DB6"/>
            <w:vAlign w:val="center"/>
          </w:tcPr>
          <w:p w14:paraId="0FB294F5" w14:textId="77777777" w:rsidR="00D023F1" w:rsidRPr="00233D4A" w:rsidRDefault="00D023F1" w:rsidP="004D2815">
            <w:pPr>
              <w:keepNext/>
              <w:keepLines/>
              <w:spacing w:before="40" w:after="0"/>
              <w:jc w:val="center"/>
              <w:outlineLvl w:val="2"/>
              <w:rPr>
                <w:rFonts w:ascii="Gill Sans MT Condensed" w:hAnsi="Gill Sans MT Condensed" w:cs="Segoe UI"/>
                <w:color w:val="FFFFFF" w:themeColor="background1"/>
                <w:sz w:val="28"/>
                <w:szCs w:val="28"/>
              </w:rPr>
            </w:pPr>
            <w:r w:rsidRPr="00233D4A">
              <w:rPr>
                <w:rFonts w:ascii="Gill Sans MT Condensed" w:hAnsi="Gill Sans MT Condensed" w:cs="Segoe UI"/>
                <w:color w:val="FFFFFF" w:themeColor="background1"/>
                <w:sz w:val="28"/>
                <w:szCs w:val="28"/>
              </w:rPr>
              <w:t>4. PROFICIENT</w:t>
            </w:r>
          </w:p>
        </w:tc>
      </w:tr>
      <w:tr w:rsidR="00014F3B" w:rsidRPr="00D023F1" w14:paraId="2F30AE41" w14:textId="77777777" w:rsidTr="00EB096C">
        <w:tc>
          <w:tcPr>
            <w:tcW w:w="1925" w:type="dxa"/>
            <w:tcBorders>
              <w:top w:val="single" w:sz="4" w:space="0" w:color="auto"/>
              <w:left w:val="single" w:sz="4" w:space="0" w:color="auto"/>
              <w:bottom w:val="single" w:sz="4" w:space="0" w:color="auto"/>
              <w:right w:val="single" w:sz="4" w:space="0" w:color="auto"/>
            </w:tcBorders>
            <w:shd w:val="clear" w:color="auto" w:fill="7EBEF2"/>
          </w:tcPr>
          <w:p w14:paraId="51D3F0BE" w14:textId="77777777" w:rsidR="00014F3B" w:rsidRPr="00D023F1" w:rsidRDefault="00014F3B" w:rsidP="000324DA">
            <w:pPr>
              <w:autoSpaceDE w:val="0"/>
              <w:autoSpaceDN w:val="0"/>
              <w:adjustRightInd w:val="0"/>
              <w:spacing w:after="0"/>
              <w:rPr>
                <w:rFonts w:ascii="Minion Pro" w:hAnsi="Minion Pro" w:cs="Segoe UI"/>
                <w:szCs w:val="18"/>
              </w:rPr>
            </w:pPr>
            <w:r w:rsidRPr="00D023F1">
              <w:rPr>
                <w:rFonts w:ascii="Minion Pro" w:hAnsi="Minion Pro" w:cs="Segoe UI"/>
                <w:bCs/>
                <w:szCs w:val="18"/>
              </w:rPr>
              <w:t>The</w:t>
            </w:r>
            <w:r w:rsidRPr="00D023F1">
              <w:rPr>
                <w:rFonts w:ascii="Minion Pro" w:hAnsi="Minion Pro" w:cs="Segoe UI"/>
                <w:szCs w:val="18"/>
              </w:rPr>
              <w:t xml:space="preserve"> teacher utilizes self-talk and parallel-talk in multiple settings throughout the day. </w:t>
            </w:r>
          </w:p>
          <w:p w14:paraId="4AC7955F" w14:textId="77777777" w:rsidR="00014F3B" w:rsidRPr="00D023F1" w:rsidRDefault="00014F3B" w:rsidP="000324DA">
            <w:pPr>
              <w:autoSpaceDE w:val="0"/>
              <w:autoSpaceDN w:val="0"/>
              <w:adjustRightInd w:val="0"/>
              <w:spacing w:after="0"/>
              <w:rPr>
                <w:rFonts w:ascii="Minion Pro" w:hAnsi="Minion Pro" w:cs="Segoe UI"/>
                <w:szCs w:val="18"/>
              </w:rPr>
            </w:pPr>
          </w:p>
          <w:p w14:paraId="65BA2A03" w14:textId="77777777" w:rsidR="00014F3B" w:rsidRPr="00D023F1" w:rsidRDefault="00014F3B" w:rsidP="000324DA">
            <w:pPr>
              <w:autoSpaceDE w:val="0"/>
              <w:autoSpaceDN w:val="0"/>
              <w:adjustRightInd w:val="0"/>
              <w:spacing w:after="0"/>
              <w:rPr>
                <w:rFonts w:ascii="Minion Pro" w:hAnsi="Minion Pro" w:cs="Segoe UI"/>
                <w:szCs w:val="18"/>
              </w:rPr>
            </w:pPr>
            <w:r w:rsidRPr="00D023F1">
              <w:rPr>
                <w:rFonts w:ascii="Minion Pro" w:hAnsi="Minion Pro" w:cs="Segoe UI"/>
                <w:szCs w:val="18"/>
              </w:rPr>
              <w:t>(Teacher talks to the child throughout the day narrating own actions; teacher narrates student actions)</w:t>
            </w:r>
          </w:p>
          <w:p w14:paraId="31EAA063" w14:textId="77777777" w:rsidR="00014F3B" w:rsidRPr="00D023F1" w:rsidRDefault="00014F3B" w:rsidP="000324DA">
            <w:pPr>
              <w:autoSpaceDE w:val="0"/>
              <w:autoSpaceDN w:val="0"/>
              <w:adjustRightInd w:val="0"/>
              <w:spacing w:after="0"/>
              <w:rPr>
                <w:rFonts w:ascii="Minion Pro" w:hAnsi="Minion Pro" w:cs="Segoe UI"/>
                <w:szCs w:val="18"/>
              </w:rPr>
            </w:pPr>
          </w:p>
          <w:p w14:paraId="1117D401" w14:textId="77777777" w:rsidR="00014F3B" w:rsidRPr="00D023F1" w:rsidRDefault="00014F3B" w:rsidP="000324DA">
            <w:pPr>
              <w:autoSpaceDE w:val="0"/>
              <w:autoSpaceDN w:val="0"/>
              <w:adjustRightInd w:val="0"/>
              <w:spacing w:after="0"/>
              <w:rPr>
                <w:rFonts w:ascii="Minion Pro" w:hAnsi="Minion Pro" w:cs="Segoe UI"/>
                <w:szCs w:val="18"/>
              </w:rPr>
            </w:pPr>
          </w:p>
          <w:p w14:paraId="5A2CDC44" w14:textId="77777777" w:rsidR="00014F3B" w:rsidRPr="00D023F1" w:rsidRDefault="00014F3B" w:rsidP="000324DA">
            <w:pPr>
              <w:autoSpaceDE w:val="0"/>
              <w:autoSpaceDN w:val="0"/>
              <w:adjustRightInd w:val="0"/>
              <w:spacing w:after="0"/>
              <w:rPr>
                <w:rFonts w:ascii="Minion Pro" w:hAnsi="Minion Pro" w:cs="Segoe UI"/>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060AF57F" w14:textId="77777777" w:rsidR="00014F3B" w:rsidRPr="00D023F1" w:rsidRDefault="00014F3B" w:rsidP="000324DA">
            <w:pPr>
              <w:autoSpaceDE w:val="0"/>
              <w:autoSpaceDN w:val="0"/>
              <w:adjustRightInd w:val="0"/>
              <w:spacing w:after="0"/>
              <w:rPr>
                <w:rFonts w:ascii="Minion Pro" w:eastAsia="fontello" w:hAnsi="Minion Pro" w:cs="Segoe UI"/>
                <w:szCs w:val="18"/>
                <w:lang w:bidi="he-IL"/>
              </w:rPr>
            </w:pPr>
            <w:r w:rsidRPr="00D023F1">
              <w:rPr>
                <w:rFonts w:ascii="Minion Pro" w:eastAsia="fontello" w:hAnsi="Minion Pro" w:cs="Segoe UI"/>
                <w:szCs w:val="18"/>
                <w:lang w:bidi="he-IL"/>
              </w:rPr>
              <w:t xml:space="preserve">The teacher never or almost never utilizes self and parallel talk. </w:t>
            </w:r>
          </w:p>
        </w:tc>
        <w:tc>
          <w:tcPr>
            <w:tcW w:w="192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D78C5FA" w14:textId="77777777" w:rsidR="00014F3B" w:rsidRPr="00D023F1" w:rsidRDefault="00014F3B" w:rsidP="000324DA">
            <w:pPr>
              <w:autoSpaceDE w:val="0"/>
              <w:autoSpaceDN w:val="0"/>
              <w:adjustRightInd w:val="0"/>
              <w:spacing w:after="0"/>
              <w:rPr>
                <w:rFonts w:ascii="Minion Pro" w:hAnsi="Minion Pro" w:cs="Segoe UI"/>
                <w:color w:val="auto"/>
                <w:szCs w:val="18"/>
              </w:rPr>
            </w:pPr>
            <w:r w:rsidRPr="00D023F1">
              <w:rPr>
                <w:rFonts w:ascii="Minion Pro" w:eastAsia="fontello" w:hAnsi="Minion Pro" w:cs="Segoe UI"/>
                <w:szCs w:val="18"/>
                <w:lang w:bidi="he-IL"/>
              </w:rPr>
              <w:t xml:space="preserve">The teacher inconsistently utilizes self and parallel talk.  </w:t>
            </w: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D4FF48A" w14:textId="77777777" w:rsidR="00014F3B" w:rsidRPr="00D023F1" w:rsidRDefault="00014F3B" w:rsidP="000324DA">
            <w:pPr>
              <w:autoSpaceDE w:val="0"/>
              <w:autoSpaceDN w:val="0"/>
              <w:adjustRightInd w:val="0"/>
              <w:spacing w:after="0"/>
              <w:rPr>
                <w:rFonts w:ascii="Minion Pro" w:eastAsia="fontello" w:hAnsi="Minion Pro" w:cs="Segoe UI"/>
                <w:szCs w:val="18"/>
                <w:lang w:bidi="he-IL"/>
              </w:rPr>
            </w:pPr>
            <w:r w:rsidRPr="00D023F1">
              <w:rPr>
                <w:rFonts w:ascii="Minion Pro" w:eastAsia="fontello" w:hAnsi="Minion Pro" w:cs="Segoe UI"/>
                <w:szCs w:val="18"/>
                <w:lang w:bidi="he-IL"/>
              </w:rPr>
              <w:t>The teacher consistently utilizes self and parallel talk models but only in some settings.</w:t>
            </w:r>
          </w:p>
          <w:p w14:paraId="0F65418E" w14:textId="77777777" w:rsidR="00014F3B" w:rsidRPr="00D023F1" w:rsidRDefault="00014F3B" w:rsidP="000324DA">
            <w:pPr>
              <w:autoSpaceDE w:val="0"/>
              <w:autoSpaceDN w:val="0"/>
              <w:adjustRightInd w:val="0"/>
              <w:spacing w:after="0"/>
              <w:rPr>
                <w:rFonts w:ascii="Minion Pro" w:eastAsia="fontello" w:hAnsi="Minion Pro" w:cs="Segoe UI"/>
                <w:szCs w:val="18"/>
                <w:lang w:bidi="he-IL"/>
              </w:rPr>
            </w:pPr>
          </w:p>
          <w:p w14:paraId="3A909BE2" w14:textId="77777777" w:rsidR="00014F3B" w:rsidRPr="00D023F1" w:rsidRDefault="00014F3B" w:rsidP="000324DA">
            <w:pPr>
              <w:rPr>
                <w:rFonts w:ascii="Minion Pro" w:hAnsi="Minion Pro" w:cs="Segoe UI"/>
                <w:color w:val="auto"/>
                <w:szCs w:val="18"/>
              </w:rPr>
            </w:pPr>
          </w:p>
        </w:tc>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8B908E3" w14:textId="77777777" w:rsidR="00014F3B" w:rsidRPr="00D023F1" w:rsidRDefault="00014F3B" w:rsidP="000324DA">
            <w:pPr>
              <w:autoSpaceDE w:val="0"/>
              <w:autoSpaceDN w:val="0"/>
              <w:adjustRightInd w:val="0"/>
              <w:spacing w:after="0"/>
              <w:rPr>
                <w:rFonts w:ascii="Minion Pro" w:eastAsia="fontello" w:hAnsi="Minion Pro" w:cs="Segoe UI"/>
                <w:szCs w:val="18"/>
                <w:lang w:bidi="he-IL"/>
              </w:rPr>
            </w:pPr>
            <w:r w:rsidRPr="00D023F1">
              <w:rPr>
                <w:rFonts w:ascii="Minion Pro" w:eastAsia="fontello" w:hAnsi="Minion Pro" w:cs="Segoe UI"/>
                <w:szCs w:val="18"/>
                <w:lang w:bidi="he-IL"/>
              </w:rPr>
              <w:t xml:space="preserve"> The teacher consistently utilizes self and parallel talk in multiple settings.</w:t>
            </w:r>
          </w:p>
          <w:p w14:paraId="4D96D9DC" w14:textId="77777777" w:rsidR="00014F3B" w:rsidRPr="00D023F1" w:rsidRDefault="00014F3B" w:rsidP="000324DA">
            <w:pPr>
              <w:autoSpaceDE w:val="0"/>
              <w:autoSpaceDN w:val="0"/>
              <w:adjustRightInd w:val="0"/>
              <w:spacing w:after="0"/>
              <w:rPr>
                <w:rFonts w:ascii="Minion Pro" w:hAnsi="Minion Pro" w:cs="Segoe UI"/>
                <w:i/>
                <w:iCs/>
                <w:szCs w:val="18"/>
              </w:rPr>
            </w:pPr>
          </w:p>
        </w:tc>
      </w:tr>
    </w:tbl>
    <w:p w14:paraId="270CAA37" w14:textId="77777777" w:rsidR="00931120" w:rsidRPr="00931120" w:rsidRDefault="00931120" w:rsidP="00931120">
      <w:pPr>
        <w:spacing w:after="600"/>
        <w:rPr>
          <w:sz w:val="20"/>
        </w:rPr>
      </w:pPr>
    </w:p>
    <w:p w14:paraId="2BEAC3F1" w14:textId="77777777" w:rsidR="00931120" w:rsidRPr="00931120" w:rsidRDefault="00931120" w:rsidP="00931120">
      <w:pPr>
        <w:spacing w:line="276" w:lineRule="auto"/>
        <w:rPr>
          <w:rFonts w:cs="Segoe UI"/>
          <w:b/>
          <w:bCs/>
          <w:sz w:val="20"/>
        </w:rPr>
      </w:pPr>
    </w:p>
    <w:p w14:paraId="15AACF21" w14:textId="2291607D" w:rsidR="00931120" w:rsidRPr="00014F3B" w:rsidRDefault="00931120" w:rsidP="00014F3B">
      <w:pPr>
        <w:tabs>
          <w:tab w:val="left" w:pos="3258"/>
        </w:tabs>
        <w:rPr>
          <w:rFonts w:cs="Segoe UI"/>
          <w:sz w:val="20"/>
        </w:rPr>
      </w:pPr>
    </w:p>
    <w:sectPr w:rsidR="00931120" w:rsidRPr="00014F3B" w:rsidSect="00505E19">
      <w:headerReference w:type="even" r:id="rId20"/>
      <w:footerReference w:type="default" r:id="rId2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EF6B" w14:textId="77777777" w:rsidR="004D2815" w:rsidRDefault="004D2815" w:rsidP="003031B4">
      <w:r>
        <w:separator/>
      </w:r>
    </w:p>
  </w:endnote>
  <w:endnote w:type="continuationSeparator" w:id="0">
    <w:p w14:paraId="0C912C41" w14:textId="77777777" w:rsidR="004D2815" w:rsidRDefault="004D2815"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panose1 w:val="02040503050201020203"/>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inion Pro,Segoe UI">
    <w:altName w:val="Minion Pro"/>
    <w:panose1 w:val="00000000000000000000"/>
    <w:charset w:val="00"/>
    <w:family w:val="roman"/>
    <w:notTrueType/>
    <w:pitch w:val="default"/>
  </w:font>
  <w:font w:name="fontell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51682"/>
      <w:docPartObj>
        <w:docPartGallery w:val="Page Numbers (Bottom of Page)"/>
        <w:docPartUnique/>
      </w:docPartObj>
    </w:sdtPr>
    <w:sdtEndPr>
      <w:rPr>
        <w:noProof/>
      </w:rPr>
    </w:sdtEndPr>
    <w:sdtContent>
      <w:p w14:paraId="7E440190" w14:textId="08C5560C" w:rsidR="00A25026" w:rsidRDefault="00A25026">
        <w:pPr>
          <w:pStyle w:val="Footer"/>
          <w:jc w:val="right"/>
        </w:pPr>
        <w:r>
          <w:fldChar w:fldCharType="begin"/>
        </w:r>
        <w:r>
          <w:instrText xml:space="preserve"> PAGE   \* MERGEFORMAT </w:instrText>
        </w:r>
        <w:r>
          <w:fldChar w:fldCharType="separate"/>
        </w:r>
        <w:r w:rsidR="002D0DA1">
          <w:rPr>
            <w:noProof/>
          </w:rPr>
          <w:t>6</w:t>
        </w:r>
        <w:r>
          <w:rPr>
            <w:noProof/>
          </w:rPr>
          <w:fldChar w:fldCharType="end"/>
        </w:r>
      </w:p>
    </w:sdtContent>
  </w:sdt>
  <w:p w14:paraId="12F5BE04" w14:textId="77777777" w:rsidR="00A25026" w:rsidRDefault="00A25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893" w14:textId="65E4C234" w:rsidR="004D2815" w:rsidRDefault="004D2815">
    <w:pPr>
      <w:pStyle w:val="Footer"/>
      <w:jc w:val="center"/>
    </w:pPr>
    <w:r>
      <w:tab/>
    </w:r>
    <w:r>
      <w:tab/>
    </w:r>
    <w:sdt>
      <w:sdtPr>
        <w:id w:val="-17839606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0DA1">
          <w:rPr>
            <w:noProof/>
          </w:rPr>
          <w:t>25</w:t>
        </w:r>
        <w:r>
          <w:rPr>
            <w:noProof/>
          </w:rPr>
          <w:fldChar w:fldCharType="end"/>
        </w:r>
      </w:sdtContent>
    </w:sdt>
  </w:p>
  <w:p w14:paraId="16E0EADA" w14:textId="77777777" w:rsidR="004D2815" w:rsidRDefault="004D2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28038"/>
      <w:docPartObj>
        <w:docPartGallery w:val="Page Numbers (Bottom of Page)"/>
        <w:docPartUnique/>
      </w:docPartObj>
    </w:sdtPr>
    <w:sdtEndPr>
      <w:rPr>
        <w:noProof/>
      </w:rPr>
    </w:sdtEndPr>
    <w:sdtContent>
      <w:p w14:paraId="6237E352" w14:textId="7A3866DE" w:rsidR="004D2815" w:rsidRDefault="004D2815">
        <w:pPr>
          <w:pStyle w:val="Footer"/>
          <w:jc w:val="right"/>
        </w:pPr>
        <w:r>
          <w:fldChar w:fldCharType="begin"/>
        </w:r>
        <w:r>
          <w:instrText xml:space="preserve"> PAGE   \* MERGEFORMAT </w:instrText>
        </w:r>
        <w:r>
          <w:fldChar w:fldCharType="separate"/>
        </w:r>
        <w:r w:rsidR="002D0DA1">
          <w:rPr>
            <w:noProof/>
          </w:rPr>
          <w:t>36</w:t>
        </w:r>
        <w:r>
          <w:rPr>
            <w:noProof/>
          </w:rPr>
          <w:fldChar w:fldCharType="end"/>
        </w:r>
      </w:p>
    </w:sdtContent>
  </w:sdt>
  <w:p w14:paraId="338EE301" w14:textId="77777777" w:rsidR="004D2815" w:rsidRDefault="004D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9A14" w14:textId="77777777" w:rsidR="004D2815" w:rsidRDefault="004D2815" w:rsidP="003031B4">
      <w:r>
        <w:separator/>
      </w:r>
    </w:p>
  </w:footnote>
  <w:footnote w:type="continuationSeparator" w:id="0">
    <w:p w14:paraId="03417750" w14:textId="77777777" w:rsidR="004D2815" w:rsidRDefault="004D2815"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DE00" w14:textId="3F2E6F73" w:rsidR="004D2815" w:rsidRDefault="004D2815" w:rsidP="00931120">
    <w:pPr>
      <w:pStyle w:val="Header"/>
      <w:tabs>
        <w:tab w:val="clear" w:pos="4680"/>
        <w:tab w:val="clear" w:pos="9360"/>
        <w:tab w:val="left" w:pos="7104"/>
      </w:tabs>
    </w:pPr>
    <w:r>
      <w:rPr>
        <w:noProof/>
      </w:rPr>
      <w:drawing>
        <wp:inline distT="0" distB="0" distL="0" distR="0" wp14:anchorId="6E5F9212" wp14:editId="31C986EE">
          <wp:extent cx="1409700" cy="5286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50871" cy="544077"/>
                  </a:xfrm>
                  <a:prstGeom prst="rect">
                    <a:avLst/>
                  </a:prstGeom>
                </pic:spPr>
              </pic:pic>
            </a:graphicData>
          </a:graphic>
        </wp:inline>
      </w:drawing>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B985" w14:textId="77777777" w:rsidR="004D2815" w:rsidRDefault="004D2815" w:rsidP="003031B4">
    <w:pPr>
      <w:pStyle w:val="Header"/>
    </w:pPr>
    <w:r>
      <w:rPr>
        <w:noProof/>
      </w:rPr>
      <w:drawing>
        <wp:inline distT="0" distB="0" distL="0" distR="0" wp14:anchorId="2EF1DB26" wp14:editId="0F711A20">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0103F587" wp14:editId="0FEEDC7D">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598D73D6" wp14:editId="22A1C893">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68B"/>
    <w:multiLevelType w:val="hybridMultilevel"/>
    <w:tmpl w:val="81FE6E00"/>
    <w:lvl w:ilvl="0" w:tplc="9690B2B6">
      <w:start w:val="1"/>
      <w:numFmt w:val="bullet"/>
      <w:lvlText w:val="•"/>
      <w:lvlJc w:val="left"/>
      <w:pPr>
        <w:tabs>
          <w:tab w:val="num" w:pos="720"/>
        </w:tabs>
        <w:ind w:left="720" w:hanging="360"/>
      </w:pPr>
      <w:rPr>
        <w:rFonts w:ascii="Arial" w:hAnsi="Arial" w:hint="default"/>
      </w:rPr>
    </w:lvl>
    <w:lvl w:ilvl="1" w:tplc="795632D8" w:tentative="1">
      <w:start w:val="1"/>
      <w:numFmt w:val="bullet"/>
      <w:lvlText w:val="•"/>
      <w:lvlJc w:val="left"/>
      <w:pPr>
        <w:tabs>
          <w:tab w:val="num" w:pos="1440"/>
        </w:tabs>
        <w:ind w:left="1440" w:hanging="360"/>
      </w:pPr>
      <w:rPr>
        <w:rFonts w:ascii="Arial" w:hAnsi="Arial" w:hint="default"/>
      </w:rPr>
    </w:lvl>
    <w:lvl w:ilvl="2" w:tplc="F28C6540" w:tentative="1">
      <w:start w:val="1"/>
      <w:numFmt w:val="bullet"/>
      <w:lvlText w:val="•"/>
      <w:lvlJc w:val="left"/>
      <w:pPr>
        <w:tabs>
          <w:tab w:val="num" w:pos="2160"/>
        </w:tabs>
        <w:ind w:left="2160" w:hanging="360"/>
      </w:pPr>
      <w:rPr>
        <w:rFonts w:ascii="Arial" w:hAnsi="Arial" w:hint="default"/>
      </w:rPr>
    </w:lvl>
    <w:lvl w:ilvl="3" w:tplc="E9589862" w:tentative="1">
      <w:start w:val="1"/>
      <w:numFmt w:val="bullet"/>
      <w:lvlText w:val="•"/>
      <w:lvlJc w:val="left"/>
      <w:pPr>
        <w:tabs>
          <w:tab w:val="num" w:pos="2880"/>
        </w:tabs>
        <w:ind w:left="2880" w:hanging="360"/>
      </w:pPr>
      <w:rPr>
        <w:rFonts w:ascii="Arial" w:hAnsi="Arial" w:hint="default"/>
      </w:rPr>
    </w:lvl>
    <w:lvl w:ilvl="4" w:tplc="64E6419A" w:tentative="1">
      <w:start w:val="1"/>
      <w:numFmt w:val="bullet"/>
      <w:lvlText w:val="•"/>
      <w:lvlJc w:val="left"/>
      <w:pPr>
        <w:tabs>
          <w:tab w:val="num" w:pos="3600"/>
        </w:tabs>
        <w:ind w:left="3600" w:hanging="360"/>
      </w:pPr>
      <w:rPr>
        <w:rFonts w:ascii="Arial" w:hAnsi="Arial" w:hint="default"/>
      </w:rPr>
    </w:lvl>
    <w:lvl w:ilvl="5" w:tplc="1B2480C0" w:tentative="1">
      <w:start w:val="1"/>
      <w:numFmt w:val="bullet"/>
      <w:lvlText w:val="•"/>
      <w:lvlJc w:val="left"/>
      <w:pPr>
        <w:tabs>
          <w:tab w:val="num" w:pos="4320"/>
        </w:tabs>
        <w:ind w:left="4320" w:hanging="360"/>
      </w:pPr>
      <w:rPr>
        <w:rFonts w:ascii="Arial" w:hAnsi="Arial" w:hint="default"/>
      </w:rPr>
    </w:lvl>
    <w:lvl w:ilvl="6" w:tplc="E8A6DC34" w:tentative="1">
      <w:start w:val="1"/>
      <w:numFmt w:val="bullet"/>
      <w:lvlText w:val="•"/>
      <w:lvlJc w:val="left"/>
      <w:pPr>
        <w:tabs>
          <w:tab w:val="num" w:pos="5040"/>
        </w:tabs>
        <w:ind w:left="5040" w:hanging="360"/>
      </w:pPr>
      <w:rPr>
        <w:rFonts w:ascii="Arial" w:hAnsi="Arial" w:hint="default"/>
      </w:rPr>
    </w:lvl>
    <w:lvl w:ilvl="7" w:tplc="659A2524" w:tentative="1">
      <w:start w:val="1"/>
      <w:numFmt w:val="bullet"/>
      <w:lvlText w:val="•"/>
      <w:lvlJc w:val="left"/>
      <w:pPr>
        <w:tabs>
          <w:tab w:val="num" w:pos="5760"/>
        </w:tabs>
        <w:ind w:left="5760" w:hanging="360"/>
      </w:pPr>
      <w:rPr>
        <w:rFonts w:ascii="Arial" w:hAnsi="Arial" w:hint="default"/>
      </w:rPr>
    </w:lvl>
    <w:lvl w:ilvl="8" w:tplc="1F66E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E0D02"/>
    <w:multiLevelType w:val="hybridMultilevel"/>
    <w:tmpl w:val="524EDCAE"/>
    <w:lvl w:ilvl="0" w:tplc="920696B8">
      <w:start w:val="1"/>
      <w:numFmt w:val="bullet"/>
      <w:lvlText w:val="•"/>
      <w:lvlJc w:val="left"/>
      <w:pPr>
        <w:tabs>
          <w:tab w:val="num" w:pos="720"/>
        </w:tabs>
        <w:ind w:left="720" w:hanging="360"/>
      </w:pPr>
      <w:rPr>
        <w:rFonts w:ascii="Arial" w:hAnsi="Arial" w:hint="default"/>
      </w:rPr>
    </w:lvl>
    <w:lvl w:ilvl="1" w:tplc="BF8AB0BE" w:tentative="1">
      <w:start w:val="1"/>
      <w:numFmt w:val="bullet"/>
      <w:lvlText w:val="•"/>
      <w:lvlJc w:val="left"/>
      <w:pPr>
        <w:tabs>
          <w:tab w:val="num" w:pos="1440"/>
        </w:tabs>
        <w:ind w:left="1440" w:hanging="360"/>
      </w:pPr>
      <w:rPr>
        <w:rFonts w:ascii="Arial" w:hAnsi="Arial" w:hint="default"/>
      </w:rPr>
    </w:lvl>
    <w:lvl w:ilvl="2" w:tplc="0A9422EE" w:tentative="1">
      <w:start w:val="1"/>
      <w:numFmt w:val="bullet"/>
      <w:lvlText w:val="•"/>
      <w:lvlJc w:val="left"/>
      <w:pPr>
        <w:tabs>
          <w:tab w:val="num" w:pos="2160"/>
        </w:tabs>
        <w:ind w:left="2160" w:hanging="360"/>
      </w:pPr>
      <w:rPr>
        <w:rFonts w:ascii="Arial" w:hAnsi="Arial" w:hint="default"/>
      </w:rPr>
    </w:lvl>
    <w:lvl w:ilvl="3" w:tplc="86DAC48A" w:tentative="1">
      <w:start w:val="1"/>
      <w:numFmt w:val="bullet"/>
      <w:lvlText w:val="•"/>
      <w:lvlJc w:val="left"/>
      <w:pPr>
        <w:tabs>
          <w:tab w:val="num" w:pos="2880"/>
        </w:tabs>
        <w:ind w:left="2880" w:hanging="360"/>
      </w:pPr>
      <w:rPr>
        <w:rFonts w:ascii="Arial" w:hAnsi="Arial" w:hint="default"/>
      </w:rPr>
    </w:lvl>
    <w:lvl w:ilvl="4" w:tplc="73F87EBC" w:tentative="1">
      <w:start w:val="1"/>
      <w:numFmt w:val="bullet"/>
      <w:lvlText w:val="•"/>
      <w:lvlJc w:val="left"/>
      <w:pPr>
        <w:tabs>
          <w:tab w:val="num" w:pos="3600"/>
        </w:tabs>
        <w:ind w:left="3600" w:hanging="360"/>
      </w:pPr>
      <w:rPr>
        <w:rFonts w:ascii="Arial" w:hAnsi="Arial" w:hint="default"/>
      </w:rPr>
    </w:lvl>
    <w:lvl w:ilvl="5" w:tplc="6C06BD16" w:tentative="1">
      <w:start w:val="1"/>
      <w:numFmt w:val="bullet"/>
      <w:lvlText w:val="•"/>
      <w:lvlJc w:val="left"/>
      <w:pPr>
        <w:tabs>
          <w:tab w:val="num" w:pos="4320"/>
        </w:tabs>
        <w:ind w:left="4320" w:hanging="360"/>
      </w:pPr>
      <w:rPr>
        <w:rFonts w:ascii="Arial" w:hAnsi="Arial" w:hint="default"/>
      </w:rPr>
    </w:lvl>
    <w:lvl w:ilvl="6" w:tplc="64FEC402" w:tentative="1">
      <w:start w:val="1"/>
      <w:numFmt w:val="bullet"/>
      <w:lvlText w:val="•"/>
      <w:lvlJc w:val="left"/>
      <w:pPr>
        <w:tabs>
          <w:tab w:val="num" w:pos="5040"/>
        </w:tabs>
        <w:ind w:left="5040" w:hanging="360"/>
      </w:pPr>
      <w:rPr>
        <w:rFonts w:ascii="Arial" w:hAnsi="Arial" w:hint="default"/>
      </w:rPr>
    </w:lvl>
    <w:lvl w:ilvl="7" w:tplc="393E507A" w:tentative="1">
      <w:start w:val="1"/>
      <w:numFmt w:val="bullet"/>
      <w:lvlText w:val="•"/>
      <w:lvlJc w:val="left"/>
      <w:pPr>
        <w:tabs>
          <w:tab w:val="num" w:pos="5760"/>
        </w:tabs>
        <w:ind w:left="5760" w:hanging="360"/>
      </w:pPr>
      <w:rPr>
        <w:rFonts w:ascii="Arial" w:hAnsi="Arial" w:hint="default"/>
      </w:rPr>
    </w:lvl>
    <w:lvl w:ilvl="8" w:tplc="E256B7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792DE9"/>
    <w:multiLevelType w:val="hybridMultilevel"/>
    <w:tmpl w:val="AEB2717A"/>
    <w:lvl w:ilvl="0" w:tplc="C9BE3CFC">
      <w:start w:val="1"/>
      <w:numFmt w:val="decimal"/>
      <w:lvlText w:val="%1."/>
      <w:lvlJc w:val="left"/>
      <w:pPr>
        <w:tabs>
          <w:tab w:val="num" w:pos="720"/>
        </w:tabs>
        <w:ind w:left="720" w:hanging="360"/>
      </w:pPr>
    </w:lvl>
    <w:lvl w:ilvl="1" w:tplc="1D720686" w:tentative="1">
      <w:start w:val="1"/>
      <w:numFmt w:val="decimal"/>
      <w:lvlText w:val="%2."/>
      <w:lvlJc w:val="left"/>
      <w:pPr>
        <w:tabs>
          <w:tab w:val="num" w:pos="1440"/>
        </w:tabs>
        <w:ind w:left="1440" w:hanging="360"/>
      </w:pPr>
    </w:lvl>
    <w:lvl w:ilvl="2" w:tplc="95BEFF52" w:tentative="1">
      <w:start w:val="1"/>
      <w:numFmt w:val="decimal"/>
      <w:lvlText w:val="%3."/>
      <w:lvlJc w:val="left"/>
      <w:pPr>
        <w:tabs>
          <w:tab w:val="num" w:pos="2160"/>
        </w:tabs>
        <w:ind w:left="2160" w:hanging="360"/>
      </w:pPr>
    </w:lvl>
    <w:lvl w:ilvl="3" w:tplc="A258BAA4" w:tentative="1">
      <w:start w:val="1"/>
      <w:numFmt w:val="decimal"/>
      <w:lvlText w:val="%4."/>
      <w:lvlJc w:val="left"/>
      <w:pPr>
        <w:tabs>
          <w:tab w:val="num" w:pos="2880"/>
        </w:tabs>
        <w:ind w:left="2880" w:hanging="360"/>
      </w:pPr>
    </w:lvl>
    <w:lvl w:ilvl="4" w:tplc="DF7C54F4" w:tentative="1">
      <w:start w:val="1"/>
      <w:numFmt w:val="decimal"/>
      <w:lvlText w:val="%5."/>
      <w:lvlJc w:val="left"/>
      <w:pPr>
        <w:tabs>
          <w:tab w:val="num" w:pos="3600"/>
        </w:tabs>
        <w:ind w:left="3600" w:hanging="360"/>
      </w:pPr>
    </w:lvl>
    <w:lvl w:ilvl="5" w:tplc="A5E612C0" w:tentative="1">
      <w:start w:val="1"/>
      <w:numFmt w:val="decimal"/>
      <w:lvlText w:val="%6."/>
      <w:lvlJc w:val="left"/>
      <w:pPr>
        <w:tabs>
          <w:tab w:val="num" w:pos="4320"/>
        </w:tabs>
        <w:ind w:left="4320" w:hanging="360"/>
      </w:pPr>
    </w:lvl>
    <w:lvl w:ilvl="6" w:tplc="B2F291F2" w:tentative="1">
      <w:start w:val="1"/>
      <w:numFmt w:val="decimal"/>
      <w:lvlText w:val="%7."/>
      <w:lvlJc w:val="left"/>
      <w:pPr>
        <w:tabs>
          <w:tab w:val="num" w:pos="5040"/>
        </w:tabs>
        <w:ind w:left="5040" w:hanging="360"/>
      </w:pPr>
    </w:lvl>
    <w:lvl w:ilvl="7" w:tplc="6F802140" w:tentative="1">
      <w:start w:val="1"/>
      <w:numFmt w:val="decimal"/>
      <w:lvlText w:val="%8."/>
      <w:lvlJc w:val="left"/>
      <w:pPr>
        <w:tabs>
          <w:tab w:val="num" w:pos="5760"/>
        </w:tabs>
        <w:ind w:left="5760" w:hanging="360"/>
      </w:pPr>
    </w:lvl>
    <w:lvl w:ilvl="8" w:tplc="ECFE8E4A" w:tentative="1">
      <w:start w:val="1"/>
      <w:numFmt w:val="decimal"/>
      <w:lvlText w:val="%9."/>
      <w:lvlJc w:val="left"/>
      <w:pPr>
        <w:tabs>
          <w:tab w:val="num" w:pos="6480"/>
        </w:tabs>
        <w:ind w:left="6480" w:hanging="360"/>
      </w:pPr>
    </w:lvl>
  </w:abstractNum>
  <w:abstractNum w:abstractNumId="3" w15:restartNumberingAfterBreak="0">
    <w:nsid w:val="06186996"/>
    <w:multiLevelType w:val="hybridMultilevel"/>
    <w:tmpl w:val="B776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68E"/>
    <w:multiLevelType w:val="hybridMultilevel"/>
    <w:tmpl w:val="DAD25310"/>
    <w:lvl w:ilvl="0" w:tplc="F112D89E">
      <w:start w:val="1"/>
      <w:numFmt w:val="bullet"/>
      <w:lvlText w:val="•"/>
      <w:lvlJc w:val="left"/>
      <w:pPr>
        <w:tabs>
          <w:tab w:val="num" w:pos="720"/>
        </w:tabs>
        <w:ind w:left="720" w:hanging="360"/>
      </w:pPr>
      <w:rPr>
        <w:rFonts w:ascii="Arial" w:hAnsi="Arial" w:hint="default"/>
      </w:rPr>
    </w:lvl>
    <w:lvl w:ilvl="1" w:tplc="B802CFA4" w:tentative="1">
      <w:start w:val="1"/>
      <w:numFmt w:val="bullet"/>
      <w:lvlText w:val="•"/>
      <w:lvlJc w:val="left"/>
      <w:pPr>
        <w:tabs>
          <w:tab w:val="num" w:pos="1440"/>
        </w:tabs>
        <w:ind w:left="1440" w:hanging="360"/>
      </w:pPr>
      <w:rPr>
        <w:rFonts w:ascii="Arial" w:hAnsi="Arial" w:hint="default"/>
      </w:rPr>
    </w:lvl>
    <w:lvl w:ilvl="2" w:tplc="4776F110" w:tentative="1">
      <w:start w:val="1"/>
      <w:numFmt w:val="bullet"/>
      <w:lvlText w:val="•"/>
      <w:lvlJc w:val="left"/>
      <w:pPr>
        <w:tabs>
          <w:tab w:val="num" w:pos="2160"/>
        </w:tabs>
        <w:ind w:left="2160" w:hanging="360"/>
      </w:pPr>
      <w:rPr>
        <w:rFonts w:ascii="Arial" w:hAnsi="Arial" w:hint="default"/>
      </w:rPr>
    </w:lvl>
    <w:lvl w:ilvl="3" w:tplc="9F8ADD08" w:tentative="1">
      <w:start w:val="1"/>
      <w:numFmt w:val="bullet"/>
      <w:lvlText w:val="•"/>
      <w:lvlJc w:val="left"/>
      <w:pPr>
        <w:tabs>
          <w:tab w:val="num" w:pos="2880"/>
        </w:tabs>
        <w:ind w:left="2880" w:hanging="360"/>
      </w:pPr>
      <w:rPr>
        <w:rFonts w:ascii="Arial" w:hAnsi="Arial" w:hint="default"/>
      </w:rPr>
    </w:lvl>
    <w:lvl w:ilvl="4" w:tplc="130887BC" w:tentative="1">
      <w:start w:val="1"/>
      <w:numFmt w:val="bullet"/>
      <w:lvlText w:val="•"/>
      <w:lvlJc w:val="left"/>
      <w:pPr>
        <w:tabs>
          <w:tab w:val="num" w:pos="3600"/>
        </w:tabs>
        <w:ind w:left="3600" w:hanging="360"/>
      </w:pPr>
      <w:rPr>
        <w:rFonts w:ascii="Arial" w:hAnsi="Arial" w:hint="default"/>
      </w:rPr>
    </w:lvl>
    <w:lvl w:ilvl="5" w:tplc="D4E05288" w:tentative="1">
      <w:start w:val="1"/>
      <w:numFmt w:val="bullet"/>
      <w:lvlText w:val="•"/>
      <w:lvlJc w:val="left"/>
      <w:pPr>
        <w:tabs>
          <w:tab w:val="num" w:pos="4320"/>
        </w:tabs>
        <w:ind w:left="4320" w:hanging="360"/>
      </w:pPr>
      <w:rPr>
        <w:rFonts w:ascii="Arial" w:hAnsi="Arial" w:hint="default"/>
      </w:rPr>
    </w:lvl>
    <w:lvl w:ilvl="6" w:tplc="7F8E0C8A" w:tentative="1">
      <w:start w:val="1"/>
      <w:numFmt w:val="bullet"/>
      <w:lvlText w:val="•"/>
      <w:lvlJc w:val="left"/>
      <w:pPr>
        <w:tabs>
          <w:tab w:val="num" w:pos="5040"/>
        </w:tabs>
        <w:ind w:left="5040" w:hanging="360"/>
      </w:pPr>
      <w:rPr>
        <w:rFonts w:ascii="Arial" w:hAnsi="Arial" w:hint="default"/>
      </w:rPr>
    </w:lvl>
    <w:lvl w:ilvl="7" w:tplc="5DAACC20" w:tentative="1">
      <w:start w:val="1"/>
      <w:numFmt w:val="bullet"/>
      <w:lvlText w:val="•"/>
      <w:lvlJc w:val="left"/>
      <w:pPr>
        <w:tabs>
          <w:tab w:val="num" w:pos="5760"/>
        </w:tabs>
        <w:ind w:left="5760" w:hanging="360"/>
      </w:pPr>
      <w:rPr>
        <w:rFonts w:ascii="Arial" w:hAnsi="Arial" w:hint="default"/>
      </w:rPr>
    </w:lvl>
    <w:lvl w:ilvl="8" w:tplc="6D889C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A46E1"/>
    <w:multiLevelType w:val="hybridMultilevel"/>
    <w:tmpl w:val="E874714A"/>
    <w:lvl w:ilvl="0" w:tplc="B58C4646">
      <w:start w:val="1"/>
      <w:numFmt w:val="bullet"/>
      <w:lvlText w:val="•"/>
      <w:lvlJc w:val="left"/>
      <w:pPr>
        <w:tabs>
          <w:tab w:val="num" w:pos="720"/>
        </w:tabs>
        <w:ind w:left="720" w:hanging="360"/>
      </w:pPr>
      <w:rPr>
        <w:rFonts w:ascii="Arial" w:hAnsi="Arial" w:hint="default"/>
      </w:rPr>
    </w:lvl>
    <w:lvl w:ilvl="1" w:tplc="4BCE94CA" w:tentative="1">
      <w:start w:val="1"/>
      <w:numFmt w:val="bullet"/>
      <w:lvlText w:val="•"/>
      <w:lvlJc w:val="left"/>
      <w:pPr>
        <w:tabs>
          <w:tab w:val="num" w:pos="1440"/>
        </w:tabs>
        <w:ind w:left="1440" w:hanging="360"/>
      </w:pPr>
      <w:rPr>
        <w:rFonts w:ascii="Arial" w:hAnsi="Arial" w:hint="default"/>
      </w:rPr>
    </w:lvl>
    <w:lvl w:ilvl="2" w:tplc="8F844D24" w:tentative="1">
      <w:start w:val="1"/>
      <w:numFmt w:val="bullet"/>
      <w:lvlText w:val="•"/>
      <w:lvlJc w:val="left"/>
      <w:pPr>
        <w:tabs>
          <w:tab w:val="num" w:pos="2160"/>
        </w:tabs>
        <w:ind w:left="2160" w:hanging="360"/>
      </w:pPr>
      <w:rPr>
        <w:rFonts w:ascii="Arial" w:hAnsi="Arial" w:hint="default"/>
      </w:rPr>
    </w:lvl>
    <w:lvl w:ilvl="3" w:tplc="B6569088" w:tentative="1">
      <w:start w:val="1"/>
      <w:numFmt w:val="bullet"/>
      <w:lvlText w:val="•"/>
      <w:lvlJc w:val="left"/>
      <w:pPr>
        <w:tabs>
          <w:tab w:val="num" w:pos="2880"/>
        </w:tabs>
        <w:ind w:left="2880" w:hanging="360"/>
      </w:pPr>
      <w:rPr>
        <w:rFonts w:ascii="Arial" w:hAnsi="Arial" w:hint="default"/>
      </w:rPr>
    </w:lvl>
    <w:lvl w:ilvl="4" w:tplc="4B9E5DD2" w:tentative="1">
      <w:start w:val="1"/>
      <w:numFmt w:val="bullet"/>
      <w:lvlText w:val="•"/>
      <w:lvlJc w:val="left"/>
      <w:pPr>
        <w:tabs>
          <w:tab w:val="num" w:pos="3600"/>
        </w:tabs>
        <w:ind w:left="3600" w:hanging="360"/>
      </w:pPr>
      <w:rPr>
        <w:rFonts w:ascii="Arial" w:hAnsi="Arial" w:hint="default"/>
      </w:rPr>
    </w:lvl>
    <w:lvl w:ilvl="5" w:tplc="BA78FCF4" w:tentative="1">
      <w:start w:val="1"/>
      <w:numFmt w:val="bullet"/>
      <w:lvlText w:val="•"/>
      <w:lvlJc w:val="left"/>
      <w:pPr>
        <w:tabs>
          <w:tab w:val="num" w:pos="4320"/>
        </w:tabs>
        <w:ind w:left="4320" w:hanging="360"/>
      </w:pPr>
      <w:rPr>
        <w:rFonts w:ascii="Arial" w:hAnsi="Arial" w:hint="default"/>
      </w:rPr>
    </w:lvl>
    <w:lvl w:ilvl="6" w:tplc="AD2E7124" w:tentative="1">
      <w:start w:val="1"/>
      <w:numFmt w:val="bullet"/>
      <w:lvlText w:val="•"/>
      <w:lvlJc w:val="left"/>
      <w:pPr>
        <w:tabs>
          <w:tab w:val="num" w:pos="5040"/>
        </w:tabs>
        <w:ind w:left="5040" w:hanging="360"/>
      </w:pPr>
      <w:rPr>
        <w:rFonts w:ascii="Arial" w:hAnsi="Arial" w:hint="default"/>
      </w:rPr>
    </w:lvl>
    <w:lvl w:ilvl="7" w:tplc="DBBA1A88" w:tentative="1">
      <w:start w:val="1"/>
      <w:numFmt w:val="bullet"/>
      <w:lvlText w:val="•"/>
      <w:lvlJc w:val="left"/>
      <w:pPr>
        <w:tabs>
          <w:tab w:val="num" w:pos="5760"/>
        </w:tabs>
        <w:ind w:left="5760" w:hanging="360"/>
      </w:pPr>
      <w:rPr>
        <w:rFonts w:ascii="Arial" w:hAnsi="Arial" w:hint="default"/>
      </w:rPr>
    </w:lvl>
    <w:lvl w:ilvl="8" w:tplc="53E02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B4041D"/>
    <w:multiLevelType w:val="hybridMultilevel"/>
    <w:tmpl w:val="F29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C74F5"/>
    <w:multiLevelType w:val="hybridMultilevel"/>
    <w:tmpl w:val="6A9E94F8"/>
    <w:lvl w:ilvl="0" w:tplc="8DE4ED5C">
      <w:start w:val="1"/>
      <w:numFmt w:val="bullet"/>
      <w:lvlText w:val="•"/>
      <w:lvlJc w:val="left"/>
      <w:pPr>
        <w:tabs>
          <w:tab w:val="num" w:pos="720"/>
        </w:tabs>
        <w:ind w:left="720" w:hanging="360"/>
      </w:pPr>
      <w:rPr>
        <w:rFonts w:ascii="Arial" w:hAnsi="Arial" w:hint="default"/>
      </w:rPr>
    </w:lvl>
    <w:lvl w:ilvl="1" w:tplc="81A64754" w:tentative="1">
      <w:start w:val="1"/>
      <w:numFmt w:val="bullet"/>
      <w:lvlText w:val="•"/>
      <w:lvlJc w:val="left"/>
      <w:pPr>
        <w:tabs>
          <w:tab w:val="num" w:pos="1440"/>
        </w:tabs>
        <w:ind w:left="1440" w:hanging="360"/>
      </w:pPr>
      <w:rPr>
        <w:rFonts w:ascii="Arial" w:hAnsi="Arial" w:hint="default"/>
      </w:rPr>
    </w:lvl>
    <w:lvl w:ilvl="2" w:tplc="EC88CB40" w:tentative="1">
      <w:start w:val="1"/>
      <w:numFmt w:val="bullet"/>
      <w:lvlText w:val="•"/>
      <w:lvlJc w:val="left"/>
      <w:pPr>
        <w:tabs>
          <w:tab w:val="num" w:pos="2160"/>
        </w:tabs>
        <w:ind w:left="2160" w:hanging="360"/>
      </w:pPr>
      <w:rPr>
        <w:rFonts w:ascii="Arial" w:hAnsi="Arial" w:hint="default"/>
      </w:rPr>
    </w:lvl>
    <w:lvl w:ilvl="3" w:tplc="E87C832C" w:tentative="1">
      <w:start w:val="1"/>
      <w:numFmt w:val="bullet"/>
      <w:lvlText w:val="•"/>
      <w:lvlJc w:val="left"/>
      <w:pPr>
        <w:tabs>
          <w:tab w:val="num" w:pos="2880"/>
        </w:tabs>
        <w:ind w:left="2880" w:hanging="360"/>
      </w:pPr>
      <w:rPr>
        <w:rFonts w:ascii="Arial" w:hAnsi="Arial" w:hint="default"/>
      </w:rPr>
    </w:lvl>
    <w:lvl w:ilvl="4" w:tplc="BF9C3F2C" w:tentative="1">
      <w:start w:val="1"/>
      <w:numFmt w:val="bullet"/>
      <w:lvlText w:val="•"/>
      <w:lvlJc w:val="left"/>
      <w:pPr>
        <w:tabs>
          <w:tab w:val="num" w:pos="3600"/>
        </w:tabs>
        <w:ind w:left="3600" w:hanging="360"/>
      </w:pPr>
      <w:rPr>
        <w:rFonts w:ascii="Arial" w:hAnsi="Arial" w:hint="default"/>
      </w:rPr>
    </w:lvl>
    <w:lvl w:ilvl="5" w:tplc="D3248B78" w:tentative="1">
      <w:start w:val="1"/>
      <w:numFmt w:val="bullet"/>
      <w:lvlText w:val="•"/>
      <w:lvlJc w:val="left"/>
      <w:pPr>
        <w:tabs>
          <w:tab w:val="num" w:pos="4320"/>
        </w:tabs>
        <w:ind w:left="4320" w:hanging="360"/>
      </w:pPr>
      <w:rPr>
        <w:rFonts w:ascii="Arial" w:hAnsi="Arial" w:hint="default"/>
      </w:rPr>
    </w:lvl>
    <w:lvl w:ilvl="6" w:tplc="DEC47F88" w:tentative="1">
      <w:start w:val="1"/>
      <w:numFmt w:val="bullet"/>
      <w:lvlText w:val="•"/>
      <w:lvlJc w:val="left"/>
      <w:pPr>
        <w:tabs>
          <w:tab w:val="num" w:pos="5040"/>
        </w:tabs>
        <w:ind w:left="5040" w:hanging="360"/>
      </w:pPr>
      <w:rPr>
        <w:rFonts w:ascii="Arial" w:hAnsi="Arial" w:hint="default"/>
      </w:rPr>
    </w:lvl>
    <w:lvl w:ilvl="7" w:tplc="FE4A0D76" w:tentative="1">
      <w:start w:val="1"/>
      <w:numFmt w:val="bullet"/>
      <w:lvlText w:val="•"/>
      <w:lvlJc w:val="left"/>
      <w:pPr>
        <w:tabs>
          <w:tab w:val="num" w:pos="5760"/>
        </w:tabs>
        <w:ind w:left="5760" w:hanging="360"/>
      </w:pPr>
      <w:rPr>
        <w:rFonts w:ascii="Arial" w:hAnsi="Arial" w:hint="default"/>
      </w:rPr>
    </w:lvl>
    <w:lvl w:ilvl="8" w:tplc="CDB407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0027AA"/>
    <w:multiLevelType w:val="hybridMultilevel"/>
    <w:tmpl w:val="D02CC858"/>
    <w:lvl w:ilvl="0" w:tplc="70362C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2C52"/>
    <w:multiLevelType w:val="hybridMultilevel"/>
    <w:tmpl w:val="F8FA3EB0"/>
    <w:lvl w:ilvl="0" w:tplc="4E3239F8">
      <w:start w:val="1"/>
      <w:numFmt w:val="bullet"/>
      <w:lvlText w:val="•"/>
      <w:lvlJc w:val="left"/>
      <w:pPr>
        <w:tabs>
          <w:tab w:val="num" w:pos="720"/>
        </w:tabs>
        <w:ind w:left="720" w:hanging="360"/>
      </w:pPr>
      <w:rPr>
        <w:rFonts w:ascii="Arial" w:hAnsi="Arial" w:hint="default"/>
      </w:rPr>
    </w:lvl>
    <w:lvl w:ilvl="1" w:tplc="470ADBF4" w:tentative="1">
      <w:start w:val="1"/>
      <w:numFmt w:val="bullet"/>
      <w:lvlText w:val="•"/>
      <w:lvlJc w:val="left"/>
      <w:pPr>
        <w:tabs>
          <w:tab w:val="num" w:pos="1440"/>
        </w:tabs>
        <w:ind w:left="1440" w:hanging="360"/>
      </w:pPr>
      <w:rPr>
        <w:rFonts w:ascii="Arial" w:hAnsi="Arial" w:hint="default"/>
      </w:rPr>
    </w:lvl>
    <w:lvl w:ilvl="2" w:tplc="C5CA926C" w:tentative="1">
      <w:start w:val="1"/>
      <w:numFmt w:val="bullet"/>
      <w:lvlText w:val="•"/>
      <w:lvlJc w:val="left"/>
      <w:pPr>
        <w:tabs>
          <w:tab w:val="num" w:pos="2160"/>
        </w:tabs>
        <w:ind w:left="2160" w:hanging="360"/>
      </w:pPr>
      <w:rPr>
        <w:rFonts w:ascii="Arial" w:hAnsi="Arial" w:hint="default"/>
      </w:rPr>
    </w:lvl>
    <w:lvl w:ilvl="3" w:tplc="B27AA622" w:tentative="1">
      <w:start w:val="1"/>
      <w:numFmt w:val="bullet"/>
      <w:lvlText w:val="•"/>
      <w:lvlJc w:val="left"/>
      <w:pPr>
        <w:tabs>
          <w:tab w:val="num" w:pos="2880"/>
        </w:tabs>
        <w:ind w:left="2880" w:hanging="360"/>
      </w:pPr>
      <w:rPr>
        <w:rFonts w:ascii="Arial" w:hAnsi="Arial" w:hint="default"/>
      </w:rPr>
    </w:lvl>
    <w:lvl w:ilvl="4" w:tplc="F8FA27F2" w:tentative="1">
      <w:start w:val="1"/>
      <w:numFmt w:val="bullet"/>
      <w:lvlText w:val="•"/>
      <w:lvlJc w:val="left"/>
      <w:pPr>
        <w:tabs>
          <w:tab w:val="num" w:pos="3600"/>
        </w:tabs>
        <w:ind w:left="3600" w:hanging="360"/>
      </w:pPr>
      <w:rPr>
        <w:rFonts w:ascii="Arial" w:hAnsi="Arial" w:hint="default"/>
      </w:rPr>
    </w:lvl>
    <w:lvl w:ilvl="5" w:tplc="E234A0EE" w:tentative="1">
      <w:start w:val="1"/>
      <w:numFmt w:val="bullet"/>
      <w:lvlText w:val="•"/>
      <w:lvlJc w:val="left"/>
      <w:pPr>
        <w:tabs>
          <w:tab w:val="num" w:pos="4320"/>
        </w:tabs>
        <w:ind w:left="4320" w:hanging="360"/>
      </w:pPr>
      <w:rPr>
        <w:rFonts w:ascii="Arial" w:hAnsi="Arial" w:hint="default"/>
      </w:rPr>
    </w:lvl>
    <w:lvl w:ilvl="6" w:tplc="7BA61292" w:tentative="1">
      <w:start w:val="1"/>
      <w:numFmt w:val="bullet"/>
      <w:lvlText w:val="•"/>
      <w:lvlJc w:val="left"/>
      <w:pPr>
        <w:tabs>
          <w:tab w:val="num" w:pos="5040"/>
        </w:tabs>
        <w:ind w:left="5040" w:hanging="360"/>
      </w:pPr>
      <w:rPr>
        <w:rFonts w:ascii="Arial" w:hAnsi="Arial" w:hint="default"/>
      </w:rPr>
    </w:lvl>
    <w:lvl w:ilvl="7" w:tplc="B9BE5964" w:tentative="1">
      <w:start w:val="1"/>
      <w:numFmt w:val="bullet"/>
      <w:lvlText w:val="•"/>
      <w:lvlJc w:val="left"/>
      <w:pPr>
        <w:tabs>
          <w:tab w:val="num" w:pos="5760"/>
        </w:tabs>
        <w:ind w:left="5760" w:hanging="360"/>
      </w:pPr>
      <w:rPr>
        <w:rFonts w:ascii="Arial" w:hAnsi="Arial" w:hint="default"/>
      </w:rPr>
    </w:lvl>
    <w:lvl w:ilvl="8" w:tplc="D92C13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1D0D6F"/>
    <w:multiLevelType w:val="hybridMultilevel"/>
    <w:tmpl w:val="2EBC38DE"/>
    <w:lvl w:ilvl="0" w:tplc="15F47A1E">
      <w:start w:val="2"/>
      <w:numFmt w:val="decimal"/>
      <w:lvlText w:val="%1."/>
      <w:lvlJc w:val="left"/>
      <w:pPr>
        <w:tabs>
          <w:tab w:val="num" w:pos="720"/>
        </w:tabs>
        <w:ind w:left="720" w:hanging="360"/>
      </w:pPr>
    </w:lvl>
    <w:lvl w:ilvl="1" w:tplc="3BC20510" w:tentative="1">
      <w:start w:val="1"/>
      <w:numFmt w:val="decimal"/>
      <w:lvlText w:val="%2."/>
      <w:lvlJc w:val="left"/>
      <w:pPr>
        <w:tabs>
          <w:tab w:val="num" w:pos="1440"/>
        </w:tabs>
        <w:ind w:left="1440" w:hanging="360"/>
      </w:pPr>
    </w:lvl>
    <w:lvl w:ilvl="2" w:tplc="913AF404" w:tentative="1">
      <w:start w:val="1"/>
      <w:numFmt w:val="decimal"/>
      <w:lvlText w:val="%3."/>
      <w:lvlJc w:val="left"/>
      <w:pPr>
        <w:tabs>
          <w:tab w:val="num" w:pos="2160"/>
        </w:tabs>
        <w:ind w:left="2160" w:hanging="360"/>
      </w:pPr>
    </w:lvl>
    <w:lvl w:ilvl="3" w:tplc="C29C6076" w:tentative="1">
      <w:start w:val="1"/>
      <w:numFmt w:val="decimal"/>
      <w:lvlText w:val="%4."/>
      <w:lvlJc w:val="left"/>
      <w:pPr>
        <w:tabs>
          <w:tab w:val="num" w:pos="2880"/>
        </w:tabs>
        <w:ind w:left="2880" w:hanging="360"/>
      </w:pPr>
    </w:lvl>
    <w:lvl w:ilvl="4" w:tplc="06123CB2" w:tentative="1">
      <w:start w:val="1"/>
      <w:numFmt w:val="decimal"/>
      <w:lvlText w:val="%5."/>
      <w:lvlJc w:val="left"/>
      <w:pPr>
        <w:tabs>
          <w:tab w:val="num" w:pos="3600"/>
        </w:tabs>
        <w:ind w:left="3600" w:hanging="360"/>
      </w:pPr>
    </w:lvl>
    <w:lvl w:ilvl="5" w:tplc="07F81416" w:tentative="1">
      <w:start w:val="1"/>
      <w:numFmt w:val="decimal"/>
      <w:lvlText w:val="%6."/>
      <w:lvlJc w:val="left"/>
      <w:pPr>
        <w:tabs>
          <w:tab w:val="num" w:pos="4320"/>
        </w:tabs>
        <w:ind w:left="4320" w:hanging="360"/>
      </w:pPr>
    </w:lvl>
    <w:lvl w:ilvl="6" w:tplc="D8C20A1C" w:tentative="1">
      <w:start w:val="1"/>
      <w:numFmt w:val="decimal"/>
      <w:lvlText w:val="%7."/>
      <w:lvlJc w:val="left"/>
      <w:pPr>
        <w:tabs>
          <w:tab w:val="num" w:pos="5040"/>
        </w:tabs>
        <w:ind w:left="5040" w:hanging="360"/>
      </w:pPr>
    </w:lvl>
    <w:lvl w:ilvl="7" w:tplc="21BECA30" w:tentative="1">
      <w:start w:val="1"/>
      <w:numFmt w:val="decimal"/>
      <w:lvlText w:val="%8."/>
      <w:lvlJc w:val="left"/>
      <w:pPr>
        <w:tabs>
          <w:tab w:val="num" w:pos="5760"/>
        </w:tabs>
        <w:ind w:left="5760" w:hanging="360"/>
      </w:pPr>
    </w:lvl>
    <w:lvl w:ilvl="8" w:tplc="4030C932" w:tentative="1">
      <w:start w:val="1"/>
      <w:numFmt w:val="decimal"/>
      <w:lvlText w:val="%9."/>
      <w:lvlJc w:val="left"/>
      <w:pPr>
        <w:tabs>
          <w:tab w:val="num" w:pos="6480"/>
        </w:tabs>
        <w:ind w:left="6480" w:hanging="360"/>
      </w:pPr>
    </w:lvl>
  </w:abstractNum>
  <w:abstractNum w:abstractNumId="11" w15:restartNumberingAfterBreak="0">
    <w:nsid w:val="2F3C45A6"/>
    <w:multiLevelType w:val="hybridMultilevel"/>
    <w:tmpl w:val="70246D78"/>
    <w:lvl w:ilvl="0" w:tplc="0C2083E4">
      <w:start w:val="1"/>
      <w:numFmt w:val="bullet"/>
      <w:lvlText w:val="•"/>
      <w:lvlJc w:val="left"/>
      <w:pPr>
        <w:tabs>
          <w:tab w:val="num" w:pos="720"/>
        </w:tabs>
        <w:ind w:left="720" w:hanging="360"/>
      </w:pPr>
      <w:rPr>
        <w:rFonts w:ascii="Arial" w:hAnsi="Arial" w:hint="default"/>
      </w:rPr>
    </w:lvl>
    <w:lvl w:ilvl="1" w:tplc="3E640844" w:tentative="1">
      <w:start w:val="1"/>
      <w:numFmt w:val="bullet"/>
      <w:lvlText w:val="•"/>
      <w:lvlJc w:val="left"/>
      <w:pPr>
        <w:tabs>
          <w:tab w:val="num" w:pos="1440"/>
        </w:tabs>
        <w:ind w:left="1440" w:hanging="360"/>
      </w:pPr>
      <w:rPr>
        <w:rFonts w:ascii="Arial" w:hAnsi="Arial" w:hint="default"/>
      </w:rPr>
    </w:lvl>
    <w:lvl w:ilvl="2" w:tplc="5D642894" w:tentative="1">
      <w:start w:val="1"/>
      <w:numFmt w:val="bullet"/>
      <w:lvlText w:val="•"/>
      <w:lvlJc w:val="left"/>
      <w:pPr>
        <w:tabs>
          <w:tab w:val="num" w:pos="2160"/>
        </w:tabs>
        <w:ind w:left="2160" w:hanging="360"/>
      </w:pPr>
      <w:rPr>
        <w:rFonts w:ascii="Arial" w:hAnsi="Arial" w:hint="default"/>
      </w:rPr>
    </w:lvl>
    <w:lvl w:ilvl="3" w:tplc="3B929C9C" w:tentative="1">
      <w:start w:val="1"/>
      <w:numFmt w:val="bullet"/>
      <w:lvlText w:val="•"/>
      <w:lvlJc w:val="left"/>
      <w:pPr>
        <w:tabs>
          <w:tab w:val="num" w:pos="2880"/>
        </w:tabs>
        <w:ind w:left="2880" w:hanging="360"/>
      </w:pPr>
      <w:rPr>
        <w:rFonts w:ascii="Arial" w:hAnsi="Arial" w:hint="default"/>
      </w:rPr>
    </w:lvl>
    <w:lvl w:ilvl="4" w:tplc="995037AC" w:tentative="1">
      <w:start w:val="1"/>
      <w:numFmt w:val="bullet"/>
      <w:lvlText w:val="•"/>
      <w:lvlJc w:val="left"/>
      <w:pPr>
        <w:tabs>
          <w:tab w:val="num" w:pos="3600"/>
        </w:tabs>
        <w:ind w:left="3600" w:hanging="360"/>
      </w:pPr>
      <w:rPr>
        <w:rFonts w:ascii="Arial" w:hAnsi="Arial" w:hint="default"/>
      </w:rPr>
    </w:lvl>
    <w:lvl w:ilvl="5" w:tplc="27DC9DBC" w:tentative="1">
      <w:start w:val="1"/>
      <w:numFmt w:val="bullet"/>
      <w:lvlText w:val="•"/>
      <w:lvlJc w:val="left"/>
      <w:pPr>
        <w:tabs>
          <w:tab w:val="num" w:pos="4320"/>
        </w:tabs>
        <w:ind w:left="4320" w:hanging="360"/>
      </w:pPr>
      <w:rPr>
        <w:rFonts w:ascii="Arial" w:hAnsi="Arial" w:hint="default"/>
      </w:rPr>
    </w:lvl>
    <w:lvl w:ilvl="6" w:tplc="CC98900A" w:tentative="1">
      <w:start w:val="1"/>
      <w:numFmt w:val="bullet"/>
      <w:lvlText w:val="•"/>
      <w:lvlJc w:val="left"/>
      <w:pPr>
        <w:tabs>
          <w:tab w:val="num" w:pos="5040"/>
        </w:tabs>
        <w:ind w:left="5040" w:hanging="360"/>
      </w:pPr>
      <w:rPr>
        <w:rFonts w:ascii="Arial" w:hAnsi="Arial" w:hint="default"/>
      </w:rPr>
    </w:lvl>
    <w:lvl w:ilvl="7" w:tplc="3C2859E8" w:tentative="1">
      <w:start w:val="1"/>
      <w:numFmt w:val="bullet"/>
      <w:lvlText w:val="•"/>
      <w:lvlJc w:val="left"/>
      <w:pPr>
        <w:tabs>
          <w:tab w:val="num" w:pos="5760"/>
        </w:tabs>
        <w:ind w:left="5760" w:hanging="360"/>
      </w:pPr>
      <w:rPr>
        <w:rFonts w:ascii="Arial" w:hAnsi="Arial" w:hint="default"/>
      </w:rPr>
    </w:lvl>
    <w:lvl w:ilvl="8" w:tplc="97F877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C724A5"/>
    <w:multiLevelType w:val="hybridMultilevel"/>
    <w:tmpl w:val="2F12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AB7"/>
    <w:multiLevelType w:val="hybridMultilevel"/>
    <w:tmpl w:val="E69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55BD6"/>
    <w:multiLevelType w:val="hybridMultilevel"/>
    <w:tmpl w:val="E3689EB0"/>
    <w:lvl w:ilvl="0" w:tplc="329ABE0E">
      <w:start w:val="1"/>
      <w:numFmt w:val="bullet"/>
      <w:lvlText w:val="•"/>
      <w:lvlJc w:val="left"/>
      <w:pPr>
        <w:tabs>
          <w:tab w:val="num" w:pos="720"/>
        </w:tabs>
        <w:ind w:left="720" w:hanging="360"/>
      </w:pPr>
      <w:rPr>
        <w:rFonts w:ascii="Times New Roman" w:hAnsi="Times New Roman" w:hint="default"/>
      </w:rPr>
    </w:lvl>
    <w:lvl w:ilvl="1" w:tplc="96244CD0" w:tentative="1">
      <w:start w:val="1"/>
      <w:numFmt w:val="bullet"/>
      <w:lvlText w:val="•"/>
      <w:lvlJc w:val="left"/>
      <w:pPr>
        <w:tabs>
          <w:tab w:val="num" w:pos="1440"/>
        </w:tabs>
        <w:ind w:left="1440" w:hanging="360"/>
      </w:pPr>
      <w:rPr>
        <w:rFonts w:ascii="Times New Roman" w:hAnsi="Times New Roman" w:hint="default"/>
      </w:rPr>
    </w:lvl>
    <w:lvl w:ilvl="2" w:tplc="260A951C" w:tentative="1">
      <w:start w:val="1"/>
      <w:numFmt w:val="bullet"/>
      <w:lvlText w:val="•"/>
      <w:lvlJc w:val="left"/>
      <w:pPr>
        <w:tabs>
          <w:tab w:val="num" w:pos="2160"/>
        </w:tabs>
        <w:ind w:left="2160" w:hanging="360"/>
      </w:pPr>
      <w:rPr>
        <w:rFonts w:ascii="Times New Roman" w:hAnsi="Times New Roman" w:hint="default"/>
      </w:rPr>
    </w:lvl>
    <w:lvl w:ilvl="3" w:tplc="D8248DEC" w:tentative="1">
      <w:start w:val="1"/>
      <w:numFmt w:val="bullet"/>
      <w:lvlText w:val="•"/>
      <w:lvlJc w:val="left"/>
      <w:pPr>
        <w:tabs>
          <w:tab w:val="num" w:pos="2880"/>
        </w:tabs>
        <w:ind w:left="2880" w:hanging="360"/>
      </w:pPr>
      <w:rPr>
        <w:rFonts w:ascii="Times New Roman" w:hAnsi="Times New Roman" w:hint="default"/>
      </w:rPr>
    </w:lvl>
    <w:lvl w:ilvl="4" w:tplc="3A74033E" w:tentative="1">
      <w:start w:val="1"/>
      <w:numFmt w:val="bullet"/>
      <w:lvlText w:val="•"/>
      <w:lvlJc w:val="left"/>
      <w:pPr>
        <w:tabs>
          <w:tab w:val="num" w:pos="3600"/>
        </w:tabs>
        <w:ind w:left="3600" w:hanging="360"/>
      </w:pPr>
      <w:rPr>
        <w:rFonts w:ascii="Times New Roman" w:hAnsi="Times New Roman" w:hint="default"/>
      </w:rPr>
    </w:lvl>
    <w:lvl w:ilvl="5" w:tplc="A4B2E28E" w:tentative="1">
      <w:start w:val="1"/>
      <w:numFmt w:val="bullet"/>
      <w:lvlText w:val="•"/>
      <w:lvlJc w:val="left"/>
      <w:pPr>
        <w:tabs>
          <w:tab w:val="num" w:pos="4320"/>
        </w:tabs>
        <w:ind w:left="4320" w:hanging="360"/>
      </w:pPr>
      <w:rPr>
        <w:rFonts w:ascii="Times New Roman" w:hAnsi="Times New Roman" w:hint="default"/>
      </w:rPr>
    </w:lvl>
    <w:lvl w:ilvl="6" w:tplc="FF167D40" w:tentative="1">
      <w:start w:val="1"/>
      <w:numFmt w:val="bullet"/>
      <w:lvlText w:val="•"/>
      <w:lvlJc w:val="left"/>
      <w:pPr>
        <w:tabs>
          <w:tab w:val="num" w:pos="5040"/>
        </w:tabs>
        <w:ind w:left="5040" w:hanging="360"/>
      </w:pPr>
      <w:rPr>
        <w:rFonts w:ascii="Times New Roman" w:hAnsi="Times New Roman" w:hint="default"/>
      </w:rPr>
    </w:lvl>
    <w:lvl w:ilvl="7" w:tplc="A6188D74" w:tentative="1">
      <w:start w:val="1"/>
      <w:numFmt w:val="bullet"/>
      <w:lvlText w:val="•"/>
      <w:lvlJc w:val="left"/>
      <w:pPr>
        <w:tabs>
          <w:tab w:val="num" w:pos="5760"/>
        </w:tabs>
        <w:ind w:left="5760" w:hanging="360"/>
      </w:pPr>
      <w:rPr>
        <w:rFonts w:ascii="Times New Roman" w:hAnsi="Times New Roman" w:hint="default"/>
      </w:rPr>
    </w:lvl>
    <w:lvl w:ilvl="8" w:tplc="2ADA4D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F07B67"/>
    <w:multiLevelType w:val="hybridMultilevel"/>
    <w:tmpl w:val="E03E6F22"/>
    <w:lvl w:ilvl="0" w:tplc="F84C3A2E">
      <w:start w:val="1"/>
      <w:numFmt w:val="bullet"/>
      <w:lvlText w:val="•"/>
      <w:lvlJc w:val="left"/>
      <w:pPr>
        <w:tabs>
          <w:tab w:val="num" w:pos="720"/>
        </w:tabs>
        <w:ind w:left="720" w:hanging="360"/>
      </w:pPr>
      <w:rPr>
        <w:rFonts w:ascii="Times New Roman" w:hAnsi="Times New Roman" w:hint="default"/>
      </w:rPr>
    </w:lvl>
    <w:lvl w:ilvl="1" w:tplc="703E59B2" w:tentative="1">
      <w:start w:val="1"/>
      <w:numFmt w:val="bullet"/>
      <w:lvlText w:val="•"/>
      <w:lvlJc w:val="left"/>
      <w:pPr>
        <w:tabs>
          <w:tab w:val="num" w:pos="1440"/>
        </w:tabs>
        <w:ind w:left="1440" w:hanging="360"/>
      </w:pPr>
      <w:rPr>
        <w:rFonts w:ascii="Times New Roman" w:hAnsi="Times New Roman" w:hint="default"/>
      </w:rPr>
    </w:lvl>
    <w:lvl w:ilvl="2" w:tplc="679649FC" w:tentative="1">
      <w:start w:val="1"/>
      <w:numFmt w:val="bullet"/>
      <w:lvlText w:val="•"/>
      <w:lvlJc w:val="left"/>
      <w:pPr>
        <w:tabs>
          <w:tab w:val="num" w:pos="2160"/>
        </w:tabs>
        <w:ind w:left="2160" w:hanging="360"/>
      </w:pPr>
      <w:rPr>
        <w:rFonts w:ascii="Times New Roman" w:hAnsi="Times New Roman" w:hint="default"/>
      </w:rPr>
    </w:lvl>
    <w:lvl w:ilvl="3" w:tplc="A5263204" w:tentative="1">
      <w:start w:val="1"/>
      <w:numFmt w:val="bullet"/>
      <w:lvlText w:val="•"/>
      <w:lvlJc w:val="left"/>
      <w:pPr>
        <w:tabs>
          <w:tab w:val="num" w:pos="2880"/>
        </w:tabs>
        <w:ind w:left="2880" w:hanging="360"/>
      </w:pPr>
      <w:rPr>
        <w:rFonts w:ascii="Times New Roman" w:hAnsi="Times New Roman" w:hint="default"/>
      </w:rPr>
    </w:lvl>
    <w:lvl w:ilvl="4" w:tplc="1880369E" w:tentative="1">
      <w:start w:val="1"/>
      <w:numFmt w:val="bullet"/>
      <w:lvlText w:val="•"/>
      <w:lvlJc w:val="left"/>
      <w:pPr>
        <w:tabs>
          <w:tab w:val="num" w:pos="3600"/>
        </w:tabs>
        <w:ind w:left="3600" w:hanging="360"/>
      </w:pPr>
      <w:rPr>
        <w:rFonts w:ascii="Times New Roman" w:hAnsi="Times New Roman" w:hint="default"/>
      </w:rPr>
    </w:lvl>
    <w:lvl w:ilvl="5" w:tplc="B04E1938" w:tentative="1">
      <w:start w:val="1"/>
      <w:numFmt w:val="bullet"/>
      <w:lvlText w:val="•"/>
      <w:lvlJc w:val="left"/>
      <w:pPr>
        <w:tabs>
          <w:tab w:val="num" w:pos="4320"/>
        </w:tabs>
        <w:ind w:left="4320" w:hanging="360"/>
      </w:pPr>
      <w:rPr>
        <w:rFonts w:ascii="Times New Roman" w:hAnsi="Times New Roman" w:hint="default"/>
      </w:rPr>
    </w:lvl>
    <w:lvl w:ilvl="6" w:tplc="E30A8E1A" w:tentative="1">
      <w:start w:val="1"/>
      <w:numFmt w:val="bullet"/>
      <w:lvlText w:val="•"/>
      <w:lvlJc w:val="left"/>
      <w:pPr>
        <w:tabs>
          <w:tab w:val="num" w:pos="5040"/>
        </w:tabs>
        <w:ind w:left="5040" w:hanging="360"/>
      </w:pPr>
      <w:rPr>
        <w:rFonts w:ascii="Times New Roman" w:hAnsi="Times New Roman" w:hint="default"/>
      </w:rPr>
    </w:lvl>
    <w:lvl w:ilvl="7" w:tplc="E73221C8" w:tentative="1">
      <w:start w:val="1"/>
      <w:numFmt w:val="bullet"/>
      <w:lvlText w:val="•"/>
      <w:lvlJc w:val="left"/>
      <w:pPr>
        <w:tabs>
          <w:tab w:val="num" w:pos="5760"/>
        </w:tabs>
        <w:ind w:left="5760" w:hanging="360"/>
      </w:pPr>
      <w:rPr>
        <w:rFonts w:ascii="Times New Roman" w:hAnsi="Times New Roman" w:hint="default"/>
      </w:rPr>
    </w:lvl>
    <w:lvl w:ilvl="8" w:tplc="669853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B5510E"/>
    <w:multiLevelType w:val="hybridMultilevel"/>
    <w:tmpl w:val="A99EC522"/>
    <w:lvl w:ilvl="0" w:tplc="3CE6AFEC">
      <w:start w:val="1"/>
      <w:numFmt w:val="decimal"/>
      <w:lvlText w:val="%1."/>
      <w:lvlJc w:val="left"/>
      <w:pPr>
        <w:tabs>
          <w:tab w:val="num" w:pos="720"/>
        </w:tabs>
        <w:ind w:left="720" w:hanging="360"/>
      </w:pPr>
    </w:lvl>
    <w:lvl w:ilvl="1" w:tplc="913E8A1E" w:tentative="1">
      <w:start w:val="1"/>
      <w:numFmt w:val="decimal"/>
      <w:lvlText w:val="%2."/>
      <w:lvlJc w:val="left"/>
      <w:pPr>
        <w:tabs>
          <w:tab w:val="num" w:pos="1440"/>
        </w:tabs>
        <w:ind w:left="1440" w:hanging="360"/>
      </w:pPr>
    </w:lvl>
    <w:lvl w:ilvl="2" w:tplc="1848E530" w:tentative="1">
      <w:start w:val="1"/>
      <w:numFmt w:val="decimal"/>
      <w:lvlText w:val="%3."/>
      <w:lvlJc w:val="left"/>
      <w:pPr>
        <w:tabs>
          <w:tab w:val="num" w:pos="2160"/>
        </w:tabs>
        <w:ind w:left="2160" w:hanging="360"/>
      </w:pPr>
    </w:lvl>
    <w:lvl w:ilvl="3" w:tplc="FD0C5712" w:tentative="1">
      <w:start w:val="1"/>
      <w:numFmt w:val="decimal"/>
      <w:lvlText w:val="%4."/>
      <w:lvlJc w:val="left"/>
      <w:pPr>
        <w:tabs>
          <w:tab w:val="num" w:pos="2880"/>
        </w:tabs>
        <w:ind w:left="2880" w:hanging="360"/>
      </w:pPr>
    </w:lvl>
    <w:lvl w:ilvl="4" w:tplc="DAE2CF9A" w:tentative="1">
      <w:start w:val="1"/>
      <w:numFmt w:val="decimal"/>
      <w:lvlText w:val="%5."/>
      <w:lvlJc w:val="left"/>
      <w:pPr>
        <w:tabs>
          <w:tab w:val="num" w:pos="3600"/>
        </w:tabs>
        <w:ind w:left="3600" w:hanging="360"/>
      </w:pPr>
    </w:lvl>
    <w:lvl w:ilvl="5" w:tplc="BCE40AB8" w:tentative="1">
      <w:start w:val="1"/>
      <w:numFmt w:val="decimal"/>
      <w:lvlText w:val="%6."/>
      <w:lvlJc w:val="left"/>
      <w:pPr>
        <w:tabs>
          <w:tab w:val="num" w:pos="4320"/>
        </w:tabs>
        <w:ind w:left="4320" w:hanging="360"/>
      </w:pPr>
    </w:lvl>
    <w:lvl w:ilvl="6" w:tplc="9E48DA08" w:tentative="1">
      <w:start w:val="1"/>
      <w:numFmt w:val="decimal"/>
      <w:lvlText w:val="%7."/>
      <w:lvlJc w:val="left"/>
      <w:pPr>
        <w:tabs>
          <w:tab w:val="num" w:pos="5040"/>
        </w:tabs>
        <w:ind w:left="5040" w:hanging="360"/>
      </w:pPr>
    </w:lvl>
    <w:lvl w:ilvl="7" w:tplc="FA60D012" w:tentative="1">
      <w:start w:val="1"/>
      <w:numFmt w:val="decimal"/>
      <w:lvlText w:val="%8."/>
      <w:lvlJc w:val="left"/>
      <w:pPr>
        <w:tabs>
          <w:tab w:val="num" w:pos="5760"/>
        </w:tabs>
        <w:ind w:left="5760" w:hanging="360"/>
      </w:pPr>
    </w:lvl>
    <w:lvl w:ilvl="8" w:tplc="F476F812" w:tentative="1">
      <w:start w:val="1"/>
      <w:numFmt w:val="decimal"/>
      <w:lvlText w:val="%9."/>
      <w:lvlJc w:val="left"/>
      <w:pPr>
        <w:tabs>
          <w:tab w:val="num" w:pos="6480"/>
        </w:tabs>
        <w:ind w:left="6480" w:hanging="360"/>
      </w:pPr>
    </w:lvl>
  </w:abstractNum>
  <w:abstractNum w:abstractNumId="17" w15:restartNumberingAfterBreak="0">
    <w:nsid w:val="529A24DC"/>
    <w:multiLevelType w:val="hybridMultilevel"/>
    <w:tmpl w:val="7D76BE8C"/>
    <w:lvl w:ilvl="0" w:tplc="7664345E">
      <w:start w:val="1"/>
      <w:numFmt w:val="bullet"/>
      <w:lvlText w:val="•"/>
      <w:lvlJc w:val="left"/>
      <w:pPr>
        <w:tabs>
          <w:tab w:val="num" w:pos="720"/>
        </w:tabs>
        <w:ind w:left="720" w:hanging="360"/>
      </w:pPr>
      <w:rPr>
        <w:rFonts w:ascii="Arial" w:hAnsi="Arial" w:hint="default"/>
      </w:rPr>
    </w:lvl>
    <w:lvl w:ilvl="1" w:tplc="52A62458" w:tentative="1">
      <w:start w:val="1"/>
      <w:numFmt w:val="bullet"/>
      <w:lvlText w:val="•"/>
      <w:lvlJc w:val="left"/>
      <w:pPr>
        <w:tabs>
          <w:tab w:val="num" w:pos="1440"/>
        </w:tabs>
        <w:ind w:left="1440" w:hanging="360"/>
      </w:pPr>
      <w:rPr>
        <w:rFonts w:ascii="Arial" w:hAnsi="Arial" w:hint="default"/>
      </w:rPr>
    </w:lvl>
    <w:lvl w:ilvl="2" w:tplc="8F541FD8" w:tentative="1">
      <w:start w:val="1"/>
      <w:numFmt w:val="bullet"/>
      <w:lvlText w:val="•"/>
      <w:lvlJc w:val="left"/>
      <w:pPr>
        <w:tabs>
          <w:tab w:val="num" w:pos="2160"/>
        </w:tabs>
        <w:ind w:left="2160" w:hanging="360"/>
      </w:pPr>
      <w:rPr>
        <w:rFonts w:ascii="Arial" w:hAnsi="Arial" w:hint="default"/>
      </w:rPr>
    </w:lvl>
    <w:lvl w:ilvl="3" w:tplc="FF10C652" w:tentative="1">
      <w:start w:val="1"/>
      <w:numFmt w:val="bullet"/>
      <w:lvlText w:val="•"/>
      <w:lvlJc w:val="left"/>
      <w:pPr>
        <w:tabs>
          <w:tab w:val="num" w:pos="2880"/>
        </w:tabs>
        <w:ind w:left="2880" w:hanging="360"/>
      </w:pPr>
      <w:rPr>
        <w:rFonts w:ascii="Arial" w:hAnsi="Arial" w:hint="default"/>
      </w:rPr>
    </w:lvl>
    <w:lvl w:ilvl="4" w:tplc="B3BCB37C" w:tentative="1">
      <w:start w:val="1"/>
      <w:numFmt w:val="bullet"/>
      <w:lvlText w:val="•"/>
      <w:lvlJc w:val="left"/>
      <w:pPr>
        <w:tabs>
          <w:tab w:val="num" w:pos="3600"/>
        </w:tabs>
        <w:ind w:left="3600" w:hanging="360"/>
      </w:pPr>
      <w:rPr>
        <w:rFonts w:ascii="Arial" w:hAnsi="Arial" w:hint="default"/>
      </w:rPr>
    </w:lvl>
    <w:lvl w:ilvl="5" w:tplc="48E86B78" w:tentative="1">
      <w:start w:val="1"/>
      <w:numFmt w:val="bullet"/>
      <w:lvlText w:val="•"/>
      <w:lvlJc w:val="left"/>
      <w:pPr>
        <w:tabs>
          <w:tab w:val="num" w:pos="4320"/>
        </w:tabs>
        <w:ind w:left="4320" w:hanging="360"/>
      </w:pPr>
      <w:rPr>
        <w:rFonts w:ascii="Arial" w:hAnsi="Arial" w:hint="default"/>
      </w:rPr>
    </w:lvl>
    <w:lvl w:ilvl="6" w:tplc="52F86864" w:tentative="1">
      <w:start w:val="1"/>
      <w:numFmt w:val="bullet"/>
      <w:lvlText w:val="•"/>
      <w:lvlJc w:val="left"/>
      <w:pPr>
        <w:tabs>
          <w:tab w:val="num" w:pos="5040"/>
        </w:tabs>
        <w:ind w:left="5040" w:hanging="360"/>
      </w:pPr>
      <w:rPr>
        <w:rFonts w:ascii="Arial" w:hAnsi="Arial" w:hint="default"/>
      </w:rPr>
    </w:lvl>
    <w:lvl w:ilvl="7" w:tplc="4E7696EE" w:tentative="1">
      <w:start w:val="1"/>
      <w:numFmt w:val="bullet"/>
      <w:lvlText w:val="•"/>
      <w:lvlJc w:val="left"/>
      <w:pPr>
        <w:tabs>
          <w:tab w:val="num" w:pos="5760"/>
        </w:tabs>
        <w:ind w:left="5760" w:hanging="360"/>
      </w:pPr>
      <w:rPr>
        <w:rFonts w:ascii="Arial" w:hAnsi="Arial" w:hint="default"/>
      </w:rPr>
    </w:lvl>
    <w:lvl w:ilvl="8" w:tplc="AA6448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9E411A"/>
    <w:multiLevelType w:val="hybridMultilevel"/>
    <w:tmpl w:val="6D6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8CB"/>
    <w:multiLevelType w:val="hybridMultilevel"/>
    <w:tmpl w:val="D3421A82"/>
    <w:lvl w:ilvl="0" w:tplc="EC74E732">
      <w:start w:val="1"/>
      <w:numFmt w:val="bullet"/>
      <w:lvlText w:val="•"/>
      <w:lvlJc w:val="left"/>
      <w:pPr>
        <w:tabs>
          <w:tab w:val="num" w:pos="720"/>
        </w:tabs>
        <w:ind w:left="720" w:hanging="360"/>
      </w:pPr>
      <w:rPr>
        <w:rFonts w:ascii="Arial" w:hAnsi="Arial" w:hint="default"/>
      </w:rPr>
    </w:lvl>
    <w:lvl w:ilvl="1" w:tplc="16169A68">
      <w:start w:val="1"/>
      <w:numFmt w:val="bullet"/>
      <w:lvlText w:val="•"/>
      <w:lvlJc w:val="left"/>
      <w:pPr>
        <w:tabs>
          <w:tab w:val="num" w:pos="1440"/>
        </w:tabs>
        <w:ind w:left="1440" w:hanging="360"/>
      </w:pPr>
      <w:rPr>
        <w:rFonts w:ascii="Arial" w:hAnsi="Arial" w:hint="default"/>
      </w:rPr>
    </w:lvl>
    <w:lvl w:ilvl="2" w:tplc="FFBA5084" w:tentative="1">
      <w:start w:val="1"/>
      <w:numFmt w:val="bullet"/>
      <w:lvlText w:val="•"/>
      <w:lvlJc w:val="left"/>
      <w:pPr>
        <w:tabs>
          <w:tab w:val="num" w:pos="2160"/>
        </w:tabs>
        <w:ind w:left="2160" w:hanging="360"/>
      </w:pPr>
      <w:rPr>
        <w:rFonts w:ascii="Arial" w:hAnsi="Arial" w:hint="default"/>
      </w:rPr>
    </w:lvl>
    <w:lvl w:ilvl="3" w:tplc="65027DA2" w:tentative="1">
      <w:start w:val="1"/>
      <w:numFmt w:val="bullet"/>
      <w:lvlText w:val="•"/>
      <w:lvlJc w:val="left"/>
      <w:pPr>
        <w:tabs>
          <w:tab w:val="num" w:pos="2880"/>
        </w:tabs>
        <w:ind w:left="2880" w:hanging="360"/>
      </w:pPr>
      <w:rPr>
        <w:rFonts w:ascii="Arial" w:hAnsi="Arial" w:hint="default"/>
      </w:rPr>
    </w:lvl>
    <w:lvl w:ilvl="4" w:tplc="290E5A96" w:tentative="1">
      <w:start w:val="1"/>
      <w:numFmt w:val="bullet"/>
      <w:lvlText w:val="•"/>
      <w:lvlJc w:val="left"/>
      <w:pPr>
        <w:tabs>
          <w:tab w:val="num" w:pos="3600"/>
        </w:tabs>
        <w:ind w:left="3600" w:hanging="360"/>
      </w:pPr>
      <w:rPr>
        <w:rFonts w:ascii="Arial" w:hAnsi="Arial" w:hint="default"/>
      </w:rPr>
    </w:lvl>
    <w:lvl w:ilvl="5" w:tplc="BCC0902C" w:tentative="1">
      <w:start w:val="1"/>
      <w:numFmt w:val="bullet"/>
      <w:lvlText w:val="•"/>
      <w:lvlJc w:val="left"/>
      <w:pPr>
        <w:tabs>
          <w:tab w:val="num" w:pos="4320"/>
        </w:tabs>
        <w:ind w:left="4320" w:hanging="360"/>
      </w:pPr>
      <w:rPr>
        <w:rFonts w:ascii="Arial" w:hAnsi="Arial" w:hint="default"/>
      </w:rPr>
    </w:lvl>
    <w:lvl w:ilvl="6" w:tplc="579ED71A" w:tentative="1">
      <w:start w:val="1"/>
      <w:numFmt w:val="bullet"/>
      <w:lvlText w:val="•"/>
      <w:lvlJc w:val="left"/>
      <w:pPr>
        <w:tabs>
          <w:tab w:val="num" w:pos="5040"/>
        </w:tabs>
        <w:ind w:left="5040" w:hanging="360"/>
      </w:pPr>
      <w:rPr>
        <w:rFonts w:ascii="Arial" w:hAnsi="Arial" w:hint="default"/>
      </w:rPr>
    </w:lvl>
    <w:lvl w:ilvl="7" w:tplc="7AD6CEAC" w:tentative="1">
      <w:start w:val="1"/>
      <w:numFmt w:val="bullet"/>
      <w:lvlText w:val="•"/>
      <w:lvlJc w:val="left"/>
      <w:pPr>
        <w:tabs>
          <w:tab w:val="num" w:pos="5760"/>
        </w:tabs>
        <w:ind w:left="5760" w:hanging="360"/>
      </w:pPr>
      <w:rPr>
        <w:rFonts w:ascii="Arial" w:hAnsi="Arial" w:hint="default"/>
      </w:rPr>
    </w:lvl>
    <w:lvl w:ilvl="8" w:tplc="58CE66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54532E"/>
    <w:multiLevelType w:val="hybridMultilevel"/>
    <w:tmpl w:val="AEB2717A"/>
    <w:lvl w:ilvl="0" w:tplc="C9BE3CFC">
      <w:start w:val="1"/>
      <w:numFmt w:val="decimal"/>
      <w:lvlText w:val="%1."/>
      <w:lvlJc w:val="left"/>
      <w:pPr>
        <w:tabs>
          <w:tab w:val="num" w:pos="720"/>
        </w:tabs>
        <w:ind w:left="720" w:hanging="360"/>
      </w:pPr>
    </w:lvl>
    <w:lvl w:ilvl="1" w:tplc="1D720686" w:tentative="1">
      <w:start w:val="1"/>
      <w:numFmt w:val="decimal"/>
      <w:lvlText w:val="%2."/>
      <w:lvlJc w:val="left"/>
      <w:pPr>
        <w:tabs>
          <w:tab w:val="num" w:pos="1440"/>
        </w:tabs>
        <w:ind w:left="1440" w:hanging="360"/>
      </w:pPr>
    </w:lvl>
    <w:lvl w:ilvl="2" w:tplc="95BEFF52" w:tentative="1">
      <w:start w:val="1"/>
      <w:numFmt w:val="decimal"/>
      <w:lvlText w:val="%3."/>
      <w:lvlJc w:val="left"/>
      <w:pPr>
        <w:tabs>
          <w:tab w:val="num" w:pos="2160"/>
        </w:tabs>
        <w:ind w:left="2160" w:hanging="360"/>
      </w:pPr>
    </w:lvl>
    <w:lvl w:ilvl="3" w:tplc="A258BAA4" w:tentative="1">
      <w:start w:val="1"/>
      <w:numFmt w:val="decimal"/>
      <w:lvlText w:val="%4."/>
      <w:lvlJc w:val="left"/>
      <w:pPr>
        <w:tabs>
          <w:tab w:val="num" w:pos="2880"/>
        </w:tabs>
        <w:ind w:left="2880" w:hanging="360"/>
      </w:pPr>
    </w:lvl>
    <w:lvl w:ilvl="4" w:tplc="DF7C54F4" w:tentative="1">
      <w:start w:val="1"/>
      <w:numFmt w:val="decimal"/>
      <w:lvlText w:val="%5."/>
      <w:lvlJc w:val="left"/>
      <w:pPr>
        <w:tabs>
          <w:tab w:val="num" w:pos="3600"/>
        </w:tabs>
        <w:ind w:left="3600" w:hanging="360"/>
      </w:pPr>
    </w:lvl>
    <w:lvl w:ilvl="5" w:tplc="A5E612C0" w:tentative="1">
      <w:start w:val="1"/>
      <w:numFmt w:val="decimal"/>
      <w:lvlText w:val="%6."/>
      <w:lvlJc w:val="left"/>
      <w:pPr>
        <w:tabs>
          <w:tab w:val="num" w:pos="4320"/>
        </w:tabs>
        <w:ind w:left="4320" w:hanging="360"/>
      </w:pPr>
    </w:lvl>
    <w:lvl w:ilvl="6" w:tplc="B2F291F2" w:tentative="1">
      <w:start w:val="1"/>
      <w:numFmt w:val="decimal"/>
      <w:lvlText w:val="%7."/>
      <w:lvlJc w:val="left"/>
      <w:pPr>
        <w:tabs>
          <w:tab w:val="num" w:pos="5040"/>
        </w:tabs>
        <w:ind w:left="5040" w:hanging="360"/>
      </w:pPr>
    </w:lvl>
    <w:lvl w:ilvl="7" w:tplc="6F802140" w:tentative="1">
      <w:start w:val="1"/>
      <w:numFmt w:val="decimal"/>
      <w:lvlText w:val="%8."/>
      <w:lvlJc w:val="left"/>
      <w:pPr>
        <w:tabs>
          <w:tab w:val="num" w:pos="5760"/>
        </w:tabs>
        <w:ind w:left="5760" w:hanging="360"/>
      </w:pPr>
    </w:lvl>
    <w:lvl w:ilvl="8" w:tplc="ECFE8E4A" w:tentative="1">
      <w:start w:val="1"/>
      <w:numFmt w:val="decimal"/>
      <w:lvlText w:val="%9."/>
      <w:lvlJc w:val="left"/>
      <w:pPr>
        <w:tabs>
          <w:tab w:val="num" w:pos="6480"/>
        </w:tabs>
        <w:ind w:left="6480" w:hanging="360"/>
      </w:pPr>
    </w:lvl>
  </w:abstractNum>
  <w:abstractNum w:abstractNumId="21" w15:restartNumberingAfterBreak="0">
    <w:nsid w:val="557B1002"/>
    <w:multiLevelType w:val="hybridMultilevel"/>
    <w:tmpl w:val="A96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739B6"/>
    <w:multiLevelType w:val="hybridMultilevel"/>
    <w:tmpl w:val="008E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E527C"/>
    <w:multiLevelType w:val="hybridMultilevel"/>
    <w:tmpl w:val="64B85C2C"/>
    <w:lvl w:ilvl="0" w:tplc="949A6BC0">
      <w:start w:val="1"/>
      <w:numFmt w:val="bullet"/>
      <w:lvlText w:val="•"/>
      <w:lvlJc w:val="left"/>
      <w:pPr>
        <w:tabs>
          <w:tab w:val="num" w:pos="720"/>
        </w:tabs>
        <w:ind w:left="720" w:hanging="360"/>
      </w:pPr>
      <w:rPr>
        <w:rFonts w:ascii="Arial" w:hAnsi="Arial" w:hint="default"/>
      </w:rPr>
    </w:lvl>
    <w:lvl w:ilvl="1" w:tplc="443290F0" w:tentative="1">
      <w:start w:val="1"/>
      <w:numFmt w:val="bullet"/>
      <w:lvlText w:val="•"/>
      <w:lvlJc w:val="left"/>
      <w:pPr>
        <w:tabs>
          <w:tab w:val="num" w:pos="1440"/>
        </w:tabs>
        <w:ind w:left="1440" w:hanging="360"/>
      </w:pPr>
      <w:rPr>
        <w:rFonts w:ascii="Arial" w:hAnsi="Arial" w:hint="default"/>
      </w:rPr>
    </w:lvl>
    <w:lvl w:ilvl="2" w:tplc="E6EC87DC" w:tentative="1">
      <w:start w:val="1"/>
      <w:numFmt w:val="bullet"/>
      <w:lvlText w:val="•"/>
      <w:lvlJc w:val="left"/>
      <w:pPr>
        <w:tabs>
          <w:tab w:val="num" w:pos="2160"/>
        </w:tabs>
        <w:ind w:left="2160" w:hanging="360"/>
      </w:pPr>
      <w:rPr>
        <w:rFonts w:ascii="Arial" w:hAnsi="Arial" w:hint="default"/>
      </w:rPr>
    </w:lvl>
    <w:lvl w:ilvl="3" w:tplc="7CECD494" w:tentative="1">
      <w:start w:val="1"/>
      <w:numFmt w:val="bullet"/>
      <w:lvlText w:val="•"/>
      <w:lvlJc w:val="left"/>
      <w:pPr>
        <w:tabs>
          <w:tab w:val="num" w:pos="2880"/>
        </w:tabs>
        <w:ind w:left="2880" w:hanging="360"/>
      </w:pPr>
      <w:rPr>
        <w:rFonts w:ascii="Arial" w:hAnsi="Arial" w:hint="default"/>
      </w:rPr>
    </w:lvl>
    <w:lvl w:ilvl="4" w:tplc="CBAC1F2E" w:tentative="1">
      <w:start w:val="1"/>
      <w:numFmt w:val="bullet"/>
      <w:lvlText w:val="•"/>
      <w:lvlJc w:val="left"/>
      <w:pPr>
        <w:tabs>
          <w:tab w:val="num" w:pos="3600"/>
        </w:tabs>
        <w:ind w:left="3600" w:hanging="360"/>
      </w:pPr>
      <w:rPr>
        <w:rFonts w:ascii="Arial" w:hAnsi="Arial" w:hint="default"/>
      </w:rPr>
    </w:lvl>
    <w:lvl w:ilvl="5" w:tplc="AD004632" w:tentative="1">
      <w:start w:val="1"/>
      <w:numFmt w:val="bullet"/>
      <w:lvlText w:val="•"/>
      <w:lvlJc w:val="left"/>
      <w:pPr>
        <w:tabs>
          <w:tab w:val="num" w:pos="4320"/>
        </w:tabs>
        <w:ind w:left="4320" w:hanging="360"/>
      </w:pPr>
      <w:rPr>
        <w:rFonts w:ascii="Arial" w:hAnsi="Arial" w:hint="default"/>
      </w:rPr>
    </w:lvl>
    <w:lvl w:ilvl="6" w:tplc="56CEB980" w:tentative="1">
      <w:start w:val="1"/>
      <w:numFmt w:val="bullet"/>
      <w:lvlText w:val="•"/>
      <w:lvlJc w:val="left"/>
      <w:pPr>
        <w:tabs>
          <w:tab w:val="num" w:pos="5040"/>
        </w:tabs>
        <w:ind w:left="5040" w:hanging="360"/>
      </w:pPr>
      <w:rPr>
        <w:rFonts w:ascii="Arial" w:hAnsi="Arial" w:hint="default"/>
      </w:rPr>
    </w:lvl>
    <w:lvl w:ilvl="7" w:tplc="D226730E" w:tentative="1">
      <w:start w:val="1"/>
      <w:numFmt w:val="bullet"/>
      <w:lvlText w:val="•"/>
      <w:lvlJc w:val="left"/>
      <w:pPr>
        <w:tabs>
          <w:tab w:val="num" w:pos="5760"/>
        </w:tabs>
        <w:ind w:left="5760" w:hanging="360"/>
      </w:pPr>
      <w:rPr>
        <w:rFonts w:ascii="Arial" w:hAnsi="Arial" w:hint="default"/>
      </w:rPr>
    </w:lvl>
    <w:lvl w:ilvl="8" w:tplc="5AB437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F03963"/>
    <w:multiLevelType w:val="hybridMultilevel"/>
    <w:tmpl w:val="AA0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A7A8E"/>
    <w:multiLevelType w:val="hybridMultilevel"/>
    <w:tmpl w:val="C63092C4"/>
    <w:lvl w:ilvl="0" w:tplc="E9FADC98">
      <w:start w:val="1"/>
      <w:numFmt w:val="bullet"/>
      <w:lvlText w:val="•"/>
      <w:lvlJc w:val="left"/>
      <w:pPr>
        <w:tabs>
          <w:tab w:val="num" w:pos="720"/>
        </w:tabs>
        <w:ind w:left="720" w:hanging="360"/>
      </w:pPr>
      <w:rPr>
        <w:rFonts w:ascii="Arial" w:hAnsi="Arial" w:hint="default"/>
      </w:rPr>
    </w:lvl>
    <w:lvl w:ilvl="1" w:tplc="609EFE00" w:tentative="1">
      <w:start w:val="1"/>
      <w:numFmt w:val="bullet"/>
      <w:lvlText w:val="•"/>
      <w:lvlJc w:val="left"/>
      <w:pPr>
        <w:tabs>
          <w:tab w:val="num" w:pos="1440"/>
        </w:tabs>
        <w:ind w:left="1440" w:hanging="360"/>
      </w:pPr>
      <w:rPr>
        <w:rFonts w:ascii="Arial" w:hAnsi="Arial" w:hint="default"/>
      </w:rPr>
    </w:lvl>
    <w:lvl w:ilvl="2" w:tplc="D060AC78" w:tentative="1">
      <w:start w:val="1"/>
      <w:numFmt w:val="bullet"/>
      <w:lvlText w:val="•"/>
      <w:lvlJc w:val="left"/>
      <w:pPr>
        <w:tabs>
          <w:tab w:val="num" w:pos="2160"/>
        </w:tabs>
        <w:ind w:left="2160" w:hanging="360"/>
      </w:pPr>
      <w:rPr>
        <w:rFonts w:ascii="Arial" w:hAnsi="Arial" w:hint="default"/>
      </w:rPr>
    </w:lvl>
    <w:lvl w:ilvl="3" w:tplc="0B2A9612" w:tentative="1">
      <w:start w:val="1"/>
      <w:numFmt w:val="bullet"/>
      <w:lvlText w:val="•"/>
      <w:lvlJc w:val="left"/>
      <w:pPr>
        <w:tabs>
          <w:tab w:val="num" w:pos="2880"/>
        </w:tabs>
        <w:ind w:left="2880" w:hanging="360"/>
      </w:pPr>
      <w:rPr>
        <w:rFonts w:ascii="Arial" w:hAnsi="Arial" w:hint="default"/>
      </w:rPr>
    </w:lvl>
    <w:lvl w:ilvl="4" w:tplc="AEDCBFDE" w:tentative="1">
      <w:start w:val="1"/>
      <w:numFmt w:val="bullet"/>
      <w:lvlText w:val="•"/>
      <w:lvlJc w:val="left"/>
      <w:pPr>
        <w:tabs>
          <w:tab w:val="num" w:pos="3600"/>
        </w:tabs>
        <w:ind w:left="3600" w:hanging="360"/>
      </w:pPr>
      <w:rPr>
        <w:rFonts w:ascii="Arial" w:hAnsi="Arial" w:hint="default"/>
      </w:rPr>
    </w:lvl>
    <w:lvl w:ilvl="5" w:tplc="1CBCD30E" w:tentative="1">
      <w:start w:val="1"/>
      <w:numFmt w:val="bullet"/>
      <w:lvlText w:val="•"/>
      <w:lvlJc w:val="left"/>
      <w:pPr>
        <w:tabs>
          <w:tab w:val="num" w:pos="4320"/>
        </w:tabs>
        <w:ind w:left="4320" w:hanging="360"/>
      </w:pPr>
      <w:rPr>
        <w:rFonts w:ascii="Arial" w:hAnsi="Arial" w:hint="default"/>
      </w:rPr>
    </w:lvl>
    <w:lvl w:ilvl="6" w:tplc="53B6D9D8" w:tentative="1">
      <w:start w:val="1"/>
      <w:numFmt w:val="bullet"/>
      <w:lvlText w:val="•"/>
      <w:lvlJc w:val="left"/>
      <w:pPr>
        <w:tabs>
          <w:tab w:val="num" w:pos="5040"/>
        </w:tabs>
        <w:ind w:left="5040" w:hanging="360"/>
      </w:pPr>
      <w:rPr>
        <w:rFonts w:ascii="Arial" w:hAnsi="Arial" w:hint="default"/>
      </w:rPr>
    </w:lvl>
    <w:lvl w:ilvl="7" w:tplc="D2989B04" w:tentative="1">
      <w:start w:val="1"/>
      <w:numFmt w:val="bullet"/>
      <w:lvlText w:val="•"/>
      <w:lvlJc w:val="left"/>
      <w:pPr>
        <w:tabs>
          <w:tab w:val="num" w:pos="5760"/>
        </w:tabs>
        <w:ind w:left="5760" w:hanging="360"/>
      </w:pPr>
      <w:rPr>
        <w:rFonts w:ascii="Arial" w:hAnsi="Arial" w:hint="default"/>
      </w:rPr>
    </w:lvl>
    <w:lvl w:ilvl="8" w:tplc="5BF8C6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847ADD"/>
    <w:multiLevelType w:val="hybridMultilevel"/>
    <w:tmpl w:val="677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B54E3"/>
    <w:multiLevelType w:val="hybridMultilevel"/>
    <w:tmpl w:val="ABF20D74"/>
    <w:lvl w:ilvl="0" w:tplc="5F968498">
      <w:start w:val="1"/>
      <w:numFmt w:val="bullet"/>
      <w:lvlText w:val="•"/>
      <w:lvlJc w:val="left"/>
      <w:pPr>
        <w:tabs>
          <w:tab w:val="num" w:pos="720"/>
        </w:tabs>
        <w:ind w:left="720" w:hanging="360"/>
      </w:pPr>
      <w:rPr>
        <w:rFonts w:ascii="Arial" w:hAnsi="Arial" w:hint="default"/>
      </w:rPr>
    </w:lvl>
    <w:lvl w:ilvl="1" w:tplc="637E42A8" w:tentative="1">
      <w:start w:val="1"/>
      <w:numFmt w:val="bullet"/>
      <w:lvlText w:val="•"/>
      <w:lvlJc w:val="left"/>
      <w:pPr>
        <w:tabs>
          <w:tab w:val="num" w:pos="1440"/>
        </w:tabs>
        <w:ind w:left="1440" w:hanging="360"/>
      </w:pPr>
      <w:rPr>
        <w:rFonts w:ascii="Arial" w:hAnsi="Arial" w:hint="default"/>
      </w:rPr>
    </w:lvl>
    <w:lvl w:ilvl="2" w:tplc="B39E4BF4" w:tentative="1">
      <w:start w:val="1"/>
      <w:numFmt w:val="bullet"/>
      <w:lvlText w:val="•"/>
      <w:lvlJc w:val="left"/>
      <w:pPr>
        <w:tabs>
          <w:tab w:val="num" w:pos="2160"/>
        </w:tabs>
        <w:ind w:left="2160" w:hanging="360"/>
      </w:pPr>
      <w:rPr>
        <w:rFonts w:ascii="Arial" w:hAnsi="Arial" w:hint="default"/>
      </w:rPr>
    </w:lvl>
    <w:lvl w:ilvl="3" w:tplc="4162A5A6" w:tentative="1">
      <w:start w:val="1"/>
      <w:numFmt w:val="bullet"/>
      <w:lvlText w:val="•"/>
      <w:lvlJc w:val="left"/>
      <w:pPr>
        <w:tabs>
          <w:tab w:val="num" w:pos="2880"/>
        </w:tabs>
        <w:ind w:left="2880" w:hanging="360"/>
      </w:pPr>
      <w:rPr>
        <w:rFonts w:ascii="Arial" w:hAnsi="Arial" w:hint="default"/>
      </w:rPr>
    </w:lvl>
    <w:lvl w:ilvl="4" w:tplc="76E81032" w:tentative="1">
      <w:start w:val="1"/>
      <w:numFmt w:val="bullet"/>
      <w:lvlText w:val="•"/>
      <w:lvlJc w:val="left"/>
      <w:pPr>
        <w:tabs>
          <w:tab w:val="num" w:pos="3600"/>
        </w:tabs>
        <w:ind w:left="3600" w:hanging="360"/>
      </w:pPr>
      <w:rPr>
        <w:rFonts w:ascii="Arial" w:hAnsi="Arial" w:hint="default"/>
      </w:rPr>
    </w:lvl>
    <w:lvl w:ilvl="5" w:tplc="B08A15EE" w:tentative="1">
      <w:start w:val="1"/>
      <w:numFmt w:val="bullet"/>
      <w:lvlText w:val="•"/>
      <w:lvlJc w:val="left"/>
      <w:pPr>
        <w:tabs>
          <w:tab w:val="num" w:pos="4320"/>
        </w:tabs>
        <w:ind w:left="4320" w:hanging="360"/>
      </w:pPr>
      <w:rPr>
        <w:rFonts w:ascii="Arial" w:hAnsi="Arial" w:hint="default"/>
      </w:rPr>
    </w:lvl>
    <w:lvl w:ilvl="6" w:tplc="9828A318" w:tentative="1">
      <w:start w:val="1"/>
      <w:numFmt w:val="bullet"/>
      <w:lvlText w:val="•"/>
      <w:lvlJc w:val="left"/>
      <w:pPr>
        <w:tabs>
          <w:tab w:val="num" w:pos="5040"/>
        </w:tabs>
        <w:ind w:left="5040" w:hanging="360"/>
      </w:pPr>
      <w:rPr>
        <w:rFonts w:ascii="Arial" w:hAnsi="Arial" w:hint="default"/>
      </w:rPr>
    </w:lvl>
    <w:lvl w:ilvl="7" w:tplc="4D7E2ABE" w:tentative="1">
      <w:start w:val="1"/>
      <w:numFmt w:val="bullet"/>
      <w:lvlText w:val="•"/>
      <w:lvlJc w:val="left"/>
      <w:pPr>
        <w:tabs>
          <w:tab w:val="num" w:pos="5760"/>
        </w:tabs>
        <w:ind w:left="5760" w:hanging="360"/>
      </w:pPr>
      <w:rPr>
        <w:rFonts w:ascii="Arial" w:hAnsi="Arial" w:hint="default"/>
      </w:rPr>
    </w:lvl>
    <w:lvl w:ilvl="8" w:tplc="2110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A21429"/>
    <w:multiLevelType w:val="hybridMultilevel"/>
    <w:tmpl w:val="46D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08F0"/>
    <w:multiLevelType w:val="hybridMultilevel"/>
    <w:tmpl w:val="A81E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055A7"/>
    <w:multiLevelType w:val="hybridMultilevel"/>
    <w:tmpl w:val="7812D82A"/>
    <w:lvl w:ilvl="0" w:tplc="4EDE1C9A">
      <w:start w:val="1"/>
      <w:numFmt w:val="bullet"/>
      <w:lvlText w:val=""/>
      <w:lvlJc w:val="left"/>
      <w:pPr>
        <w:tabs>
          <w:tab w:val="num" w:pos="720"/>
        </w:tabs>
        <w:ind w:left="720" w:hanging="360"/>
      </w:pPr>
      <w:rPr>
        <w:rFonts w:ascii="Wingdings" w:hAnsi="Wingdings" w:hint="default"/>
      </w:rPr>
    </w:lvl>
    <w:lvl w:ilvl="1" w:tplc="A6FEE6B4" w:tentative="1">
      <w:start w:val="1"/>
      <w:numFmt w:val="bullet"/>
      <w:lvlText w:val=""/>
      <w:lvlJc w:val="left"/>
      <w:pPr>
        <w:tabs>
          <w:tab w:val="num" w:pos="1440"/>
        </w:tabs>
        <w:ind w:left="1440" w:hanging="360"/>
      </w:pPr>
      <w:rPr>
        <w:rFonts w:ascii="Wingdings" w:hAnsi="Wingdings" w:hint="default"/>
      </w:rPr>
    </w:lvl>
    <w:lvl w:ilvl="2" w:tplc="1F50B92E" w:tentative="1">
      <w:start w:val="1"/>
      <w:numFmt w:val="bullet"/>
      <w:lvlText w:val=""/>
      <w:lvlJc w:val="left"/>
      <w:pPr>
        <w:tabs>
          <w:tab w:val="num" w:pos="2160"/>
        </w:tabs>
        <w:ind w:left="2160" w:hanging="360"/>
      </w:pPr>
      <w:rPr>
        <w:rFonts w:ascii="Wingdings" w:hAnsi="Wingdings" w:hint="default"/>
      </w:rPr>
    </w:lvl>
    <w:lvl w:ilvl="3" w:tplc="C638CA86" w:tentative="1">
      <w:start w:val="1"/>
      <w:numFmt w:val="bullet"/>
      <w:lvlText w:val=""/>
      <w:lvlJc w:val="left"/>
      <w:pPr>
        <w:tabs>
          <w:tab w:val="num" w:pos="2880"/>
        </w:tabs>
        <w:ind w:left="2880" w:hanging="360"/>
      </w:pPr>
      <w:rPr>
        <w:rFonts w:ascii="Wingdings" w:hAnsi="Wingdings" w:hint="default"/>
      </w:rPr>
    </w:lvl>
    <w:lvl w:ilvl="4" w:tplc="FE94211C" w:tentative="1">
      <w:start w:val="1"/>
      <w:numFmt w:val="bullet"/>
      <w:lvlText w:val=""/>
      <w:lvlJc w:val="left"/>
      <w:pPr>
        <w:tabs>
          <w:tab w:val="num" w:pos="3600"/>
        </w:tabs>
        <w:ind w:left="3600" w:hanging="360"/>
      </w:pPr>
      <w:rPr>
        <w:rFonts w:ascii="Wingdings" w:hAnsi="Wingdings" w:hint="default"/>
      </w:rPr>
    </w:lvl>
    <w:lvl w:ilvl="5" w:tplc="95F2CD02" w:tentative="1">
      <w:start w:val="1"/>
      <w:numFmt w:val="bullet"/>
      <w:lvlText w:val=""/>
      <w:lvlJc w:val="left"/>
      <w:pPr>
        <w:tabs>
          <w:tab w:val="num" w:pos="4320"/>
        </w:tabs>
        <w:ind w:left="4320" w:hanging="360"/>
      </w:pPr>
      <w:rPr>
        <w:rFonts w:ascii="Wingdings" w:hAnsi="Wingdings" w:hint="default"/>
      </w:rPr>
    </w:lvl>
    <w:lvl w:ilvl="6" w:tplc="4B6A6EE4" w:tentative="1">
      <w:start w:val="1"/>
      <w:numFmt w:val="bullet"/>
      <w:lvlText w:val=""/>
      <w:lvlJc w:val="left"/>
      <w:pPr>
        <w:tabs>
          <w:tab w:val="num" w:pos="5040"/>
        </w:tabs>
        <w:ind w:left="5040" w:hanging="360"/>
      </w:pPr>
      <w:rPr>
        <w:rFonts w:ascii="Wingdings" w:hAnsi="Wingdings" w:hint="default"/>
      </w:rPr>
    </w:lvl>
    <w:lvl w:ilvl="7" w:tplc="86DC2468" w:tentative="1">
      <w:start w:val="1"/>
      <w:numFmt w:val="bullet"/>
      <w:lvlText w:val=""/>
      <w:lvlJc w:val="left"/>
      <w:pPr>
        <w:tabs>
          <w:tab w:val="num" w:pos="5760"/>
        </w:tabs>
        <w:ind w:left="5760" w:hanging="360"/>
      </w:pPr>
      <w:rPr>
        <w:rFonts w:ascii="Wingdings" w:hAnsi="Wingdings" w:hint="default"/>
      </w:rPr>
    </w:lvl>
    <w:lvl w:ilvl="8" w:tplc="2CD8E9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F5C20"/>
    <w:multiLevelType w:val="hybridMultilevel"/>
    <w:tmpl w:val="16CCDC24"/>
    <w:lvl w:ilvl="0" w:tplc="F5C2B38E">
      <w:start w:val="1"/>
      <w:numFmt w:val="bullet"/>
      <w:lvlText w:val="•"/>
      <w:lvlJc w:val="left"/>
      <w:pPr>
        <w:tabs>
          <w:tab w:val="num" w:pos="720"/>
        </w:tabs>
        <w:ind w:left="720" w:hanging="360"/>
      </w:pPr>
      <w:rPr>
        <w:rFonts w:ascii="Times New Roman" w:hAnsi="Times New Roman" w:hint="default"/>
      </w:rPr>
    </w:lvl>
    <w:lvl w:ilvl="1" w:tplc="BD90BCD8" w:tentative="1">
      <w:start w:val="1"/>
      <w:numFmt w:val="bullet"/>
      <w:lvlText w:val="•"/>
      <w:lvlJc w:val="left"/>
      <w:pPr>
        <w:tabs>
          <w:tab w:val="num" w:pos="1440"/>
        </w:tabs>
        <w:ind w:left="1440" w:hanging="360"/>
      </w:pPr>
      <w:rPr>
        <w:rFonts w:ascii="Times New Roman" w:hAnsi="Times New Roman" w:hint="default"/>
      </w:rPr>
    </w:lvl>
    <w:lvl w:ilvl="2" w:tplc="2A9CE786" w:tentative="1">
      <w:start w:val="1"/>
      <w:numFmt w:val="bullet"/>
      <w:lvlText w:val="•"/>
      <w:lvlJc w:val="left"/>
      <w:pPr>
        <w:tabs>
          <w:tab w:val="num" w:pos="2160"/>
        </w:tabs>
        <w:ind w:left="2160" w:hanging="360"/>
      </w:pPr>
      <w:rPr>
        <w:rFonts w:ascii="Times New Roman" w:hAnsi="Times New Roman" w:hint="default"/>
      </w:rPr>
    </w:lvl>
    <w:lvl w:ilvl="3" w:tplc="844A7DC8" w:tentative="1">
      <w:start w:val="1"/>
      <w:numFmt w:val="bullet"/>
      <w:lvlText w:val="•"/>
      <w:lvlJc w:val="left"/>
      <w:pPr>
        <w:tabs>
          <w:tab w:val="num" w:pos="2880"/>
        </w:tabs>
        <w:ind w:left="2880" w:hanging="360"/>
      </w:pPr>
      <w:rPr>
        <w:rFonts w:ascii="Times New Roman" w:hAnsi="Times New Roman" w:hint="default"/>
      </w:rPr>
    </w:lvl>
    <w:lvl w:ilvl="4" w:tplc="086A312C" w:tentative="1">
      <w:start w:val="1"/>
      <w:numFmt w:val="bullet"/>
      <w:lvlText w:val="•"/>
      <w:lvlJc w:val="left"/>
      <w:pPr>
        <w:tabs>
          <w:tab w:val="num" w:pos="3600"/>
        </w:tabs>
        <w:ind w:left="3600" w:hanging="360"/>
      </w:pPr>
      <w:rPr>
        <w:rFonts w:ascii="Times New Roman" w:hAnsi="Times New Roman" w:hint="default"/>
      </w:rPr>
    </w:lvl>
    <w:lvl w:ilvl="5" w:tplc="C4BCDA98" w:tentative="1">
      <w:start w:val="1"/>
      <w:numFmt w:val="bullet"/>
      <w:lvlText w:val="•"/>
      <w:lvlJc w:val="left"/>
      <w:pPr>
        <w:tabs>
          <w:tab w:val="num" w:pos="4320"/>
        </w:tabs>
        <w:ind w:left="4320" w:hanging="360"/>
      </w:pPr>
      <w:rPr>
        <w:rFonts w:ascii="Times New Roman" w:hAnsi="Times New Roman" w:hint="default"/>
      </w:rPr>
    </w:lvl>
    <w:lvl w:ilvl="6" w:tplc="9C76C63E" w:tentative="1">
      <w:start w:val="1"/>
      <w:numFmt w:val="bullet"/>
      <w:lvlText w:val="•"/>
      <w:lvlJc w:val="left"/>
      <w:pPr>
        <w:tabs>
          <w:tab w:val="num" w:pos="5040"/>
        </w:tabs>
        <w:ind w:left="5040" w:hanging="360"/>
      </w:pPr>
      <w:rPr>
        <w:rFonts w:ascii="Times New Roman" w:hAnsi="Times New Roman" w:hint="default"/>
      </w:rPr>
    </w:lvl>
    <w:lvl w:ilvl="7" w:tplc="EC08A9B2" w:tentative="1">
      <w:start w:val="1"/>
      <w:numFmt w:val="bullet"/>
      <w:lvlText w:val="•"/>
      <w:lvlJc w:val="left"/>
      <w:pPr>
        <w:tabs>
          <w:tab w:val="num" w:pos="5760"/>
        </w:tabs>
        <w:ind w:left="5760" w:hanging="360"/>
      </w:pPr>
      <w:rPr>
        <w:rFonts w:ascii="Times New Roman" w:hAnsi="Times New Roman" w:hint="default"/>
      </w:rPr>
    </w:lvl>
    <w:lvl w:ilvl="8" w:tplc="9A52A7B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2360B5"/>
    <w:multiLevelType w:val="hybridMultilevel"/>
    <w:tmpl w:val="8B3E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45C01"/>
    <w:multiLevelType w:val="hybridMultilevel"/>
    <w:tmpl w:val="C368FA1A"/>
    <w:lvl w:ilvl="0" w:tplc="7212789C">
      <w:start w:val="1"/>
      <w:numFmt w:val="bullet"/>
      <w:lvlText w:val="•"/>
      <w:lvlJc w:val="left"/>
      <w:pPr>
        <w:tabs>
          <w:tab w:val="num" w:pos="720"/>
        </w:tabs>
        <w:ind w:left="720" w:hanging="360"/>
      </w:pPr>
      <w:rPr>
        <w:rFonts w:ascii="Arial" w:hAnsi="Arial" w:hint="default"/>
      </w:rPr>
    </w:lvl>
    <w:lvl w:ilvl="1" w:tplc="648230D0" w:tentative="1">
      <w:start w:val="1"/>
      <w:numFmt w:val="bullet"/>
      <w:lvlText w:val="•"/>
      <w:lvlJc w:val="left"/>
      <w:pPr>
        <w:tabs>
          <w:tab w:val="num" w:pos="1440"/>
        </w:tabs>
        <w:ind w:left="1440" w:hanging="360"/>
      </w:pPr>
      <w:rPr>
        <w:rFonts w:ascii="Arial" w:hAnsi="Arial" w:hint="default"/>
      </w:rPr>
    </w:lvl>
    <w:lvl w:ilvl="2" w:tplc="ED929754" w:tentative="1">
      <w:start w:val="1"/>
      <w:numFmt w:val="bullet"/>
      <w:lvlText w:val="•"/>
      <w:lvlJc w:val="left"/>
      <w:pPr>
        <w:tabs>
          <w:tab w:val="num" w:pos="2160"/>
        </w:tabs>
        <w:ind w:left="2160" w:hanging="360"/>
      </w:pPr>
      <w:rPr>
        <w:rFonts w:ascii="Arial" w:hAnsi="Arial" w:hint="default"/>
      </w:rPr>
    </w:lvl>
    <w:lvl w:ilvl="3" w:tplc="ED86B7BC" w:tentative="1">
      <w:start w:val="1"/>
      <w:numFmt w:val="bullet"/>
      <w:lvlText w:val="•"/>
      <w:lvlJc w:val="left"/>
      <w:pPr>
        <w:tabs>
          <w:tab w:val="num" w:pos="2880"/>
        </w:tabs>
        <w:ind w:left="2880" w:hanging="360"/>
      </w:pPr>
      <w:rPr>
        <w:rFonts w:ascii="Arial" w:hAnsi="Arial" w:hint="default"/>
      </w:rPr>
    </w:lvl>
    <w:lvl w:ilvl="4" w:tplc="2B8271BE" w:tentative="1">
      <w:start w:val="1"/>
      <w:numFmt w:val="bullet"/>
      <w:lvlText w:val="•"/>
      <w:lvlJc w:val="left"/>
      <w:pPr>
        <w:tabs>
          <w:tab w:val="num" w:pos="3600"/>
        </w:tabs>
        <w:ind w:left="3600" w:hanging="360"/>
      </w:pPr>
      <w:rPr>
        <w:rFonts w:ascii="Arial" w:hAnsi="Arial" w:hint="default"/>
      </w:rPr>
    </w:lvl>
    <w:lvl w:ilvl="5" w:tplc="2474EA4C" w:tentative="1">
      <w:start w:val="1"/>
      <w:numFmt w:val="bullet"/>
      <w:lvlText w:val="•"/>
      <w:lvlJc w:val="left"/>
      <w:pPr>
        <w:tabs>
          <w:tab w:val="num" w:pos="4320"/>
        </w:tabs>
        <w:ind w:left="4320" w:hanging="360"/>
      </w:pPr>
      <w:rPr>
        <w:rFonts w:ascii="Arial" w:hAnsi="Arial" w:hint="default"/>
      </w:rPr>
    </w:lvl>
    <w:lvl w:ilvl="6" w:tplc="EA5ECBE0" w:tentative="1">
      <w:start w:val="1"/>
      <w:numFmt w:val="bullet"/>
      <w:lvlText w:val="•"/>
      <w:lvlJc w:val="left"/>
      <w:pPr>
        <w:tabs>
          <w:tab w:val="num" w:pos="5040"/>
        </w:tabs>
        <w:ind w:left="5040" w:hanging="360"/>
      </w:pPr>
      <w:rPr>
        <w:rFonts w:ascii="Arial" w:hAnsi="Arial" w:hint="default"/>
      </w:rPr>
    </w:lvl>
    <w:lvl w:ilvl="7" w:tplc="D09A223C" w:tentative="1">
      <w:start w:val="1"/>
      <w:numFmt w:val="bullet"/>
      <w:lvlText w:val="•"/>
      <w:lvlJc w:val="left"/>
      <w:pPr>
        <w:tabs>
          <w:tab w:val="num" w:pos="5760"/>
        </w:tabs>
        <w:ind w:left="5760" w:hanging="360"/>
      </w:pPr>
      <w:rPr>
        <w:rFonts w:ascii="Arial" w:hAnsi="Arial" w:hint="default"/>
      </w:rPr>
    </w:lvl>
    <w:lvl w:ilvl="8" w:tplc="A0B83E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F723D"/>
    <w:multiLevelType w:val="hybridMultilevel"/>
    <w:tmpl w:val="A73EA1B6"/>
    <w:lvl w:ilvl="0" w:tplc="4BBAA81A">
      <w:start w:val="1"/>
      <w:numFmt w:val="bullet"/>
      <w:lvlText w:val="•"/>
      <w:lvlJc w:val="left"/>
      <w:pPr>
        <w:tabs>
          <w:tab w:val="num" w:pos="720"/>
        </w:tabs>
        <w:ind w:left="720" w:hanging="360"/>
      </w:pPr>
      <w:rPr>
        <w:rFonts w:ascii="Arial" w:hAnsi="Arial" w:hint="default"/>
      </w:rPr>
    </w:lvl>
    <w:lvl w:ilvl="1" w:tplc="66A2C0A0" w:tentative="1">
      <w:start w:val="1"/>
      <w:numFmt w:val="bullet"/>
      <w:lvlText w:val="•"/>
      <w:lvlJc w:val="left"/>
      <w:pPr>
        <w:tabs>
          <w:tab w:val="num" w:pos="1440"/>
        </w:tabs>
        <w:ind w:left="1440" w:hanging="360"/>
      </w:pPr>
      <w:rPr>
        <w:rFonts w:ascii="Arial" w:hAnsi="Arial" w:hint="default"/>
      </w:rPr>
    </w:lvl>
    <w:lvl w:ilvl="2" w:tplc="5C4AF9BC" w:tentative="1">
      <w:start w:val="1"/>
      <w:numFmt w:val="bullet"/>
      <w:lvlText w:val="•"/>
      <w:lvlJc w:val="left"/>
      <w:pPr>
        <w:tabs>
          <w:tab w:val="num" w:pos="2160"/>
        </w:tabs>
        <w:ind w:left="2160" w:hanging="360"/>
      </w:pPr>
      <w:rPr>
        <w:rFonts w:ascii="Arial" w:hAnsi="Arial" w:hint="default"/>
      </w:rPr>
    </w:lvl>
    <w:lvl w:ilvl="3" w:tplc="29063916" w:tentative="1">
      <w:start w:val="1"/>
      <w:numFmt w:val="bullet"/>
      <w:lvlText w:val="•"/>
      <w:lvlJc w:val="left"/>
      <w:pPr>
        <w:tabs>
          <w:tab w:val="num" w:pos="2880"/>
        </w:tabs>
        <w:ind w:left="2880" w:hanging="360"/>
      </w:pPr>
      <w:rPr>
        <w:rFonts w:ascii="Arial" w:hAnsi="Arial" w:hint="default"/>
      </w:rPr>
    </w:lvl>
    <w:lvl w:ilvl="4" w:tplc="733C45BA" w:tentative="1">
      <w:start w:val="1"/>
      <w:numFmt w:val="bullet"/>
      <w:lvlText w:val="•"/>
      <w:lvlJc w:val="left"/>
      <w:pPr>
        <w:tabs>
          <w:tab w:val="num" w:pos="3600"/>
        </w:tabs>
        <w:ind w:left="3600" w:hanging="360"/>
      </w:pPr>
      <w:rPr>
        <w:rFonts w:ascii="Arial" w:hAnsi="Arial" w:hint="default"/>
      </w:rPr>
    </w:lvl>
    <w:lvl w:ilvl="5" w:tplc="40F43B8E" w:tentative="1">
      <w:start w:val="1"/>
      <w:numFmt w:val="bullet"/>
      <w:lvlText w:val="•"/>
      <w:lvlJc w:val="left"/>
      <w:pPr>
        <w:tabs>
          <w:tab w:val="num" w:pos="4320"/>
        </w:tabs>
        <w:ind w:left="4320" w:hanging="360"/>
      </w:pPr>
      <w:rPr>
        <w:rFonts w:ascii="Arial" w:hAnsi="Arial" w:hint="default"/>
      </w:rPr>
    </w:lvl>
    <w:lvl w:ilvl="6" w:tplc="3D5A2DE0" w:tentative="1">
      <w:start w:val="1"/>
      <w:numFmt w:val="bullet"/>
      <w:lvlText w:val="•"/>
      <w:lvlJc w:val="left"/>
      <w:pPr>
        <w:tabs>
          <w:tab w:val="num" w:pos="5040"/>
        </w:tabs>
        <w:ind w:left="5040" w:hanging="360"/>
      </w:pPr>
      <w:rPr>
        <w:rFonts w:ascii="Arial" w:hAnsi="Arial" w:hint="default"/>
      </w:rPr>
    </w:lvl>
    <w:lvl w:ilvl="7" w:tplc="460CCD58" w:tentative="1">
      <w:start w:val="1"/>
      <w:numFmt w:val="bullet"/>
      <w:lvlText w:val="•"/>
      <w:lvlJc w:val="left"/>
      <w:pPr>
        <w:tabs>
          <w:tab w:val="num" w:pos="5760"/>
        </w:tabs>
        <w:ind w:left="5760" w:hanging="360"/>
      </w:pPr>
      <w:rPr>
        <w:rFonts w:ascii="Arial" w:hAnsi="Arial" w:hint="default"/>
      </w:rPr>
    </w:lvl>
    <w:lvl w:ilvl="8" w:tplc="58CE5A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9F5E68"/>
    <w:multiLevelType w:val="hybridMultilevel"/>
    <w:tmpl w:val="B90A432E"/>
    <w:lvl w:ilvl="0" w:tplc="04090001">
      <w:start w:val="1"/>
      <w:numFmt w:val="bullet"/>
      <w:lvlText w:val=""/>
      <w:lvlJc w:val="left"/>
      <w:pPr>
        <w:tabs>
          <w:tab w:val="num" w:pos="720"/>
        </w:tabs>
        <w:ind w:left="720" w:hanging="360"/>
      </w:pPr>
      <w:rPr>
        <w:rFonts w:ascii="Symbol" w:hAnsi="Symbol" w:hint="default"/>
      </w:rPr>
    </w:lvl>
    <w:lvl w:ilvl="1" w:tplc="357EB5A0">
      <w:start w:val="1"/>
      <w:numFmt w:val="bullet"/>
      <w:lvlText w:val="•"/>
      <w:lvlJc w:val="left"/>
      <w:pPr>
        <w:tabs>
          <w:tab w:val="num" w:pos="1440"/>
        </w:tabs>
        <w:ind w:left="1440" w:hanging="360"/>
      </w:pPr>
      <w:rPr>
        <w:rFonts w:ascii="Arial" w:hAnsi="Arial" w:hint="default"/>
      </w:rPr>
    </w:lvl>
    <w:lvl w:ilvl="2" w:tplc="2BAA6E12" w:tentative="1">
      <w:start w:val="1"/>
      <w:numFmt w:val="bullet"/>
      <w:lvlText w:val="•"/>
      <w:lvlJc w:val="left"/>
      <w:pPr>
        <w:tabs>
          <w:tab w:val="num" w:pos="2160"/>
        </w:tabs>
        <w:ind w:left="2160" w:hanging="360"/>
      </w:pPr>
      <w:rPr>
        <w:rFonts w:ascii="Arial" w:hAnsi="Arial" w:hint="default"/>
      </w:rPr>
    </w:lvl>
    <w:lvl w:ilvl="3" w:tplc="158C171C" w:tentative="1">
      <w:start w:val="1"/>
      <w:numFmt w:val="bullet"/>
      <w:lvlText w:val="•"/>
      <w:lvlJc w:val="left"/>
      <w:pPr>
        <w:tabs>
          <w:tab w:val="num" w:pos="2880"/>
        </w:tabs>
        <w:ind w:left="2880" w:hanging="360"/>
      </w:pPr>
      <w:rPr>
        <w:rFonts w:ascii="Arial" w:hAnsi="Arial" w:hint="default"/>
      </w:rPr>
    </w:lvl>
    <w:lvl w:ilvl="4" w:tplc="FDBEEF6C" w:tentative="1">
      <w:start w:val="1"/>
      <w:numFmt w:val="bullet"/>
      <w:lvlText w:val="•"/>
      <w:lvlJc w:val="left"/>
      <w:pPr>
        <w:tabs>
          <w:tab w:val="num" w:pos="3600"/>
        </w:tabs>
        <w:ind w:left="3600" w:hanging="360"/>
      </w:pPr>
      <w:rPr>
        <w:rFonts w:ascii="Arial" w:hAnsi="Arial" w:hint="default"/>
      </w:rPr>
    </w:lvl>
    <w:lvl w:ilvl="5" w:tplc="88E40E48" w:tentative="1">
      <w:start w:val="1"/>
      <w:numFmt w:val="bullet"/>
      <w:lvlText w:val="•"/>
      <w:lvlJc w:val="left"/>
      <w:pPr>
        <w:tabs>
          <w:tab w:val="num" w:pos="4320"/>
        </w:tabs>
        <w:ind w:left="4320" w:hanging="360"/>
      </w:pPr>
      <w:rPr>
        <w:rFonts w:ascii="Arial" w:hAnsi="Arial" w:hint="default"/>
      </w:rPr>
    </w:lvl>
    <w:lvl w:ilvl="6" w:tplc="54CEC2C6" w:tentative="1">
      <w:start w:val="1"/>
      <w:numFmt w:val="bullet"/>
      <w:lvlText w:val="•"/>
      <w:lvlJc w:val="left"/>
      <w:pPr>
        <w:tabs>
          <w:tab w:val="num" w:pos="5040"/>
        </w:tabs>
        <w:ind w:left="5040" w:hanging="360"/>
      </w:pPr>
      <w:rPr>
        <w:rFonts w:ascii="Arial" w:hAnsi="Arial" w:hint="default"/>
      </w:rPr>
    </w:lvl>
    <w:lvl w:ilvl="7" w:tplc="A712DE0A" w:tentative="1">
      <w:start w:val="1"/>
      <w:numFmt w:val="bullet"/>
      <w:lvlText w:val="•"/>
      <w:lvlJc w:val="left"/>
      <w:pPr>
        <w:tabs>
          <w:tab w:val="num" w:pos="5760"/>
        </w:tabs>
        <w:ind w:left="5760" w:hanging="360"/>
      </w:pPr>
      <w:rPr>
        <w:rFonts w:ascii="Arial" w:hAnsi="Arial" w:hint="default"/>
      </w:rPr>
    </w:lvl>
    <w:lvl w:ilvl="8" w:tplc="B25AD0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E851FF"/>
    <w:multiLevelType w:val="hybridMultilevel"/>
    <w:tmpl w:val="B5E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0"/>
  </w:num>
  <w:num w:numId="4">
    <w:abstractNumId w:val="12"/>
  </w:num>
  <w:num w:numId="5">
    <w:abstractNumId w:val="27"/>
  </w:num>
  <w:num w:numId="6">
    <w:abstractNumId w:val="18"/>
  </w:num>
  <w:num w:numId="7">
    <w:abstractNumId w:val="3"/>
  </w:num>
  <w:num w:numId="8">
    <w:abstractNumId w:val="9"/>
  </w:num>
  <w:num w:numId="9">
    <w:abstractNumId w:val="20"/>
  </w:num>
  <w:num w:numId="10">
    <w:abstractNumId w:val="13"/>
  </w:num>
  <w:num w:numId="11">
    <w:abstractNumId w:val="34"/>
  </w:num>
  <w:num w:numId="12">
    <w:abstractNumId w:val="2"/>
  </w:num>
  <w:num w:numId="13">
    <w:abstractNumId w:val="7"/>
  </w:num>
  <w:num w:numId="14">
    <w:abstractNumId w:val="8"/>
  </w:num>
  <w:num w:numId="15">
    <w:abstractNumId w:val="22"/>
  </w:num>
  <w:num w:numId="16">
    <w:abstractNumId w:val="16"/>
  </w:num>
  <w:num w:numId="17">
    <w:abstractNumId w:val="10"/>
  </w:num>
  <w:num w:numId="18">
    <w:abstractNumId w:val="14"/>
  </w:num>
  <w:num w:numId="19">
    <w:abstractNumId w:val="31"/>
  </w:num>
  <w:num w:numId="20">
    <w:abstractNumId w:val="15"/>
  </w:num>
  <w:num w:numId="21">
    <w:abstractNumId w:val="36"/>
  </w:num>
  <w:num w:numId="22">
    <w:abstractNumId w:val="6"/>
  </w:num>
  <w:num w:numId="23">
    <w:abstractNumId w:val="26"/>
  </w:num>
  <w:num w:numId="24">
    <w:abstractNumId w:val="23"/>
  </w:num>
  <w:num w:numId="25">
    <w:abstractNumId w:val="35"/>
  </w:num>
  <w:num w:numId="26">
    <w:abstractNumId w:val="19"/>
  </w:num>
  <w:num w:numId="27">
    <w:abstractNumId w:val="24"/>
  </w:num>
  <w:num w:numId="28">
    <w:abstractNumId w:val="29"/>
  </w:num>
  <w:num w:numId="29">
    <w:abstractNumId w:val="21"/>
  </w:num>
  <w:num w:numId="30">
    <w:abstractNumId w:val="28"/>
  </w:num>
  <w:num w:numId="31">
    <w:abstractNumId w:val="33"/>
  </w:num>
  <w:num w:numId="32">
    <w:abstractNumId w:val="11"/>
  </w:num>
  <w:num w:numId="33">
    <w:abstractNumId w:val="17"/>
  </w:num>
  <w:num w:numId="34">
    <w:abstractNumId w:val="4"/>
  </w:num>
  <w:num w:numId="35">
    <w:abstractNumId w:val="5"/>
  </w:num>
  <w:num w:numId="36">
    <w:abstractNumId w:val="1"/>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3B22"/>
    <w:rsid w:val="00007CDA"/>
    <w:rsid w:val="00014449"/>
    <w:rsid w:val="00014F3B"/>
    <w:rsid w:val="00017AEF"/>
    <w:rsid w:val="00022321"/>
    <w:rsid w:val="00027895"/>
    <w:rsid w:val="00031B6E"/>
    <w:rsid w:val="000324DA"/>
    <w:rsid w:val="00040108"/>
    <w:rsid w:val="0005191B"/>
    <w:rsid w:val="0008350A"/>
    <w:rsid w:val="00097D0C"/>
    <w:rsid w:val="000A16CC"/>
    <w:rsid w:val="000C1EC4"/>
    <w:rsid w:val="00124392"/>
    <w:rsid w:val="00124718"/>
    <w:rsid w:val="00144937"/>
    <w:rsid w:val="00154E6A"/>
    <w:rsid w:val="00157579"/>
    <w:rsid w:val="001620DA"/>
    <w:rsid w:val="00184F5F"/>
    <w:rsid w:val="001C074B"/>
    <w:rsid w:val="001D09B3"/>
    <w:rsid w:val="001D16D5"/>
    <w:rsid w:val="001E2EC2"/>
    <w:rsid w:val="001E75E1"/>
    <w:rsid w:val="0022185D"/>
    <w:rsid w:val="002250E6"/>
    <w:rsid w:val="002275CD"/>
    <w:rsid w:val="002305C8"/>
    <w:rsid w:val="00233D4A"/>
    <w:rsid w:val="00256801"/>
    <w:rsid w:val="00257B5F"/>
    <w:rsid w:val="002665A9"/>
    <w:rsid w:val="00275B2D"/>
    <w:rsid w:val="00293F21"/>
    <w:rsid w:val="002A7E36"/>
    <w:rsid w:val="002B6EE3"/>
    <w:rsid w:val="002B739F"/>
    <w:rsid w:val="002C45FD"/>
    <w:rsid w:val="002D0DA1"/>
    <w:rsid w:val="002D78EF"/>
    <w:rsid w:val="002F3B4B"/>
    <w:rsid w:val="002F6F0C"/>
    <w:rsid w:val="003031B4"/>
    <w:rsid w:val="00315715"/>
    <w:rsid w:val="003207EE"/>
    <w:rsid w:val="00323275"/>
    <w:rsid w:val="00330ADD"/>
    <w:rsid w:val="00362C52"/>
    <w:rsid w:val="0036313B"/>
    <w:rsid w:val="00363E66"/>
    <w:rsid w:val="00375410"/>
    <w:rsid w:val="00380F6E"/>
    <w:rsid w:val="003B0BA9"/>
    <w:rsid w:val="003C7D9B"/>
    <w:rsid w:val="003F2476"/>
    <w:rsid w:val="003F56DF"/>
    <w:rsid w:val="0040619B"/>
    <w:rsid w:val="004175E2"/>
    <w:rsid w:val="0043676D"/>
    <w:rsid w:val="004511C6"/>
    <w:rsid w:val="0045600F"/>
    <w:rsid w:val="004774B8"/>
    <w:rsid w:val="0048644B"/>
    <w:rsid w:val="00495F0F"/>
    <w:rsid w:val="00496A95"/>
    <w:rsid w:val="004B36D1"/>
    <w:rsid w:val="004D0983"/>
    <w:rsid w:val="004D2815"/>
    <w:rsid w:val="004E4979"/>
    <w:rsid w:val="00505E19"/>
    <w:rsid w:val="00513A6C"/>
    <w:rsid w:val="00540349"/>
    <w:rsid w:val="0055194A"/>
    <w:rsid w:val="005567D6"/>
    <w:rsid w:val="0058123A"/>
    <w:rsid w:val="005919EC"/>
    <w:rsid w:val="005B0865"/>
    <w:rsid w:val="006107EF"/>
    <w:rsid w:val="00612F47"/>
    <w:rsid w:val="00617236"/>
    <w:rsid w:val="006449F5"/>
    <w:rsid w:val="00660CA8"/>
    <w:rsid w:val="00671F15"/>
    <w:rsid w:val="006B58D9"/>
    <w:rsid w:val="006C2544"/>
    <w:rsid w:val="006D5CC4"/>
    <w:rsid w:val="006D68C9"/>
    <w:rsid w:val="006E78B7"/>
    <w:rsid w:val="00712F60"/>
    <w:rsid w:val="00723E32"/>
    <w:rsid w:val="0075057B"/>
    <w:rsid w:val="007C0729"/>
    <w:rsid w:val="007C33AE"/>
    <w:rsid w:val="007C351C"/>
    <w:rsid w:val="007C535D"/>
    <w:rsid w:val="007E19D7"/>
    <w:rsid w:val="007F02A0"/>
    <w:rsid w:val="00816D0B"/>
    <w:rsid w:val="00846D67"/>
    <w:rsid w:val="0087013B"/>
    <w:rsid w:val="008A0C56"/>
    <w:rsid w:val="008A3392"/>
    <w:rsid w:val="008B116A"/>
    <w:rsid w:val="008B5425"/>
    <w:rsid w:val="008C0538"/>
    <w:rsid w:val="008C5D59"/>
    <w:rsid w:val="008E17F6"/>
    <w:rsid w:val="008F2C9A"/>
    <w:rsid w:val="008F5572"/>
    <w:rsid w:val="00901C8D"/>
    <w:rsid w:val="00931120"/>
    <w:rsid w:val="009525E1"/>
    <w:rsid w:val="00952673"/>
    <w:rsid w:val="00997255"/>
    <w:rsid w:val="009A1AE1"/>
    <w:rsid w:val="009A6B1A"/>
    <w:rsid w:val="009C290E"/>
    <w:rsid w:val="009C5877"/>
    <w:rsid w:val="009D339A"/>
    <w:rsid w:val="009D50B8"/>
    <w:rsid w:val="00A25026"/>
    <w:rsid w:val="00A5693C"/>
    <w:rsid w:val="00A56F02"/>
    <w:rsid w:val="00A57212"/>
    <w:rsid w:val="00A639BD"/>
    <w:rsid w:val="00A73332"/>
    <w:rsid w:val="00A876C9"/>
    <w:rsid w:val="00AC1704"/>
    <w:rsid w:val="00AC5E85"/>
    <w:rsid w:val="00AC6795"/>
    <w:rsid w:val="00AF7E23"/>
    <w:rsid w:val="00B13176"/>
    <w:rsid w:val="00B139AE"/>
    <w:rsid w:val="00B4760A"/>
    <w:rsid w:val="00B52164"/>
    <w:rsid w:val="00B52F46"/>
    <w:rsid w:val="00B61E3F"/>
    <w:rsid w:val="00B76205"/>
    <w:rsid w:val="00BA249D"/>
    <w:rsid w:val="00BC5223"/>
    <w:rsid w:val="00BC6A54"/>
    <w:rsid w:val="00BD0ACD"/>
    <w:rsid w:val="00BE7179"/>
    <w:rsid w:val="00BF5F4D"/>
    <w:rsid w:val="00C13F46"/>
    <w:rsid w:val="00C37387"/>
    <w:rsid w:val="00C50BD3"/>
    <w:rsid w:val="00C57351"/>
    <w:rsid w:val="00C803F6"/>
    <w:rsid w:val="00CA16FF"/>
    <w:rsid w:val="00CA4FF5"/>
    <w:rsid w:val="00CB3D74"/>
    <w:rsid w:val="00CB4EA4"/>
    <w:rsid w:val="00CB79C1"/>
    <w:rsid w:val="00CB7E88"/>
    <w:rsid w:val="00CC6731"/>
    <w:rsid w:val="00CD09EA"/>
    <w:rsid w:val="00CD7F81"/>
    <w:rsid w:val="00CE661D"/>
    <w:rsid w:val="00CF6C5D"/>
    <w:rsid w:val="00D023F1"/>
    <w:rsid w:val="00D07F78"/>
    <w:rsid w:val="00D127CC"/>
    <w:rsid w:val="00D21175"/>
    <w:rsid w:val="00D40AEA"/>
    <w:rsid w:val="00D60D4C"/>
    <w:rsid w:val="00D93AF3"/>
    <w:rsid w:val="00DA12D7"/>
    <w:rsid w:val="00DA600D"/>
    <w:rsid w:val="00DC1F60"/>
    <w:rsid w:val="00DD04D3"/>
    <w:rsid w:val="00DE363E"/>
    <w:rsid w:val="00E12C67"/>
    <w:rsid w:val="00E16D50"/>
    <w:rsid w:val="00E226AF"/>
    <w:rsid w:val="00E329E0"/>
    <w:rsid w:val="00E51E4C"/>
    <w:rsid w:val="00E51FF7"/>
    <w:rsid w:val="00E626C5"/>
    <w:rsid w:val="00E677CD"/>
    <w:rsid w:val="00E7379D"/>
    <w:rsid w:val="00E833CB"/>
    <w:rsid w:val="00E85C73"/>
    <w:rsid w:val="00E95426"/>
    <w:rsid w:val="00EA010C"/>
    <w:rsid w:val="00EB0613"/>
    <w:rsid w:val="00EB096C"/>
    <w:rsid w:val="00EB3DDA"/>
    <w:rsid w:val="00EB547C"/>
    <w:rsid w:val="00EC0C96"/>
    <w:rsid w:val="00EC1F47"/>
    <w:rsid w:val="00EC5EBD"/>
    <w:rsid w:val="00ED30AE"/>
    <w:rsid w:val="00EE4EF9"/>
    <w:rsid w:val="00F01378"/>
    <w:rsid w:val="00F01FF3"/>
    <w:rsid w:val="00F072B9"/>
    <w:rsid w:val="00F40B02"/>
    <w:rsid w:val="00F4329C"/>
    <w:rsid w:val="00F66D75"/>
    <w:rsid w:val="00F671B8"/>
    <w:rsid w:val="00F67FD7"/>
    <w:rsid w:val="00F823B9"/>
    <w:rsid w:val="00F87880"/>
    <w:rsid w:val="00F87C62"/>
    <w:rsid w:val="00FA44B9"/>
    <w:rsid w:val="00FB7168"/>
    <w:rsid w:val="00FE7803"/>
    <w:rsid w:val="00FF5DEC"/>
    <w:rsid w:val="72906D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EF5FDC"/>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D4A"/>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link w:val="ListParagraphChar"/>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unhideWhenUsed/>
    <w:rsid w:val="004E4979"/>
    <w:rPr>
      <w:rFonts w:ascii="Times New Roman" w:hAnsi="Times New Roman" w:cs="Times New Roman"/>
      <w:sz w:val="24"/>
      <w:szCs w:val="24"/>
    </w:rPr>
  </w:style>
  <w:style w:type="table" w:customStyle="1" w:styleId="TableGrid1">
    <w:name w:val="Table Grid1"/>
    <w:basedOn w:val="TableNormal"/>
    <w:next w:val="TableGrid"/>
    <w:uiPriority w:val="59"/>
    <w:rsid w:val="0045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60CA8"/>
    <w:rPr>
      <w:rFonts w:ascii="Segoe UI" w:eastAsia="Times New Roman" w:hAnsi="Segoe UI" w:cs="Arial"/>
      <w:color w:val="000000"/>
      <w:sz w:val="18"/>
      <w:szCs w:val="20"/>
    </w:rPr>
  </w:style>
  <w:style w:type="numbering" w:customStyle="1" w:styleId="NoList1">
    <w:name w:val="No List1"/>
    <w:next w:val="NoList"/>
    <w:uiPriority w:val="99"/>
    <w:semiHidden/>
    <w:unhideWhenUsed/>
    <w:rsid w:val="00931120"/>
  </w:style>
  <w:style w:type="table" w:customStyle="1" w:styleId="TableGrid6">
    <w:name w:val="Table Grid6"/>
    <w:basedOn w:val="TableNormal"/>
    <w:next w:val="TableGrid"/>
    <w:uiPriority w:val="59"/>
    <w:rsid w:val="0093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795">
      <w:bodyDiv w:val="1"/>
      <w:marLeft w:val="0"/>
      <w:marRight w:val="0"/>
      <w:marTop w:val="0"/>
      <w:marBottom w:val="0"/>
      <w:divBdr>
        <w:top w:val="none" w:sz="0" w:space="0" w:color="auto"/>
        <w:left w:val="none" w:sz="0" w:space="0" w:color="auto"/>
        <w:bottom w:val="none" w:sz="0" w:space="0" w:color="auto"/>
        <w:right w:val="none" w:sz="0" w:space="0" w:color="auto"/>
      </w:divBdr>
    </w:div>
    <w:div w:id="95101300">
      <w:bodyDiv w:val="1"/>
      <w:marLeft w:val="0"/>
      <w:marRight w:val="0"/>
      <w:marTop w:val="0"/>
      <w:marBottom w:val="0"/>
      <w:divBdr>
        <w:top w:val="none" w:sz="0" w:space="0" w:color="auto"/>
        <w:left w:val="none" w:sz="0" w:space="0" w:color="auto"/>
        <w:bottom w:val="none" w:sz="0" w:space="0" w:color="auto"/>
        <w:right w:val="none" w:sz="0" w:space="0" w:color="auto"/>
      </w:divBdr>
      <w:divsChild>
        <w:div w:id="74060555">
          <w:marLeft w:val="547"/>
          <w:marRight w:val="0"/>
          <w:marTop w:val="0"/>
          <w:marBottom w:val="0"/>
          <w:divBdr>
            <w:top w:val="none" w:sz="0" w:space="0" w:color="auto"/>
            <w:left w:val="none" w:sz="0" w:space="0" w:color="auto"/>
            <w:bottom w:val="none" w:sz="0" w:space="0" w:color="auto"/>
            <w:right w:val="none" w:sz="0" w:space="0" w:color="auto"/>
          </w:divBdr>
        </w:div>
        <w:div w:id="2119061063">
          <w:marLeft w:val="547"/>
          <w:marRight w:val="0"/>
          <w:marTop w:val="0"/>
          <w:marBottom w:val="0"/>
          <w:divBdr>
            <w:top w:val="none" w:sz="0" w:space="0" w:color="auto"/>
            <w:left w:val="none" w:sz="0" w:space="0" w:color="auto"/>
            <w:bottom w:val="none" w:sz="0" w:space="0" w:color="auto"/>
            <w:right w:val="none" w:sz="0" w:space="0" w:color="auto"/>
          </w:divBdr>
        </w:div>
        <w:div w:id="103621227">
          <w:marLeft w:val="547"/>
          <w:marRight w:val="0"/>
          <w:marTop w:val="0"/>
          <w:marBottom w:val="0"/>
          <w:divBdr>
            <w:top w:val="none" w:sz="0" w:space="0" w:color="auto"/>
            <w:left w:val="none" w:sz="0" w:space="0" w:color="auto"/>
            <w:bottom w:val="none" w:sz="0" w:space="0" w:color="auto"/>
            <w:right w:val="none" w:sz="0" w:space="0" w:color="auto"/>
          </w:divBdr>
        </w:div>
      </w:divsChild>
    </w:div>
    <w:div w:id="98722431">
      <w:bodyDiv w:val="1"/>
      <w:marLeft w:val="0"/>
      <w:marRight w:val="0"/>
      <w:marTop w:val="0"/>
      <w:marBottom w:val="0"/>
      <w:divBdr>
        <w:top w:val="none" w:sz="0" w:space="0" w:color="auto"/>
        <w:left w:val="none" w:sz="0" w:space="0" w:color="auto"/>
        <w:bottom w:val="none" w:sz="0" w:space="0" w:color="auto"/>
        <w:right w:val="none" w:sz="0" w:space="0" w:color="auto"/>
      </w:divBdr>
    </w:div>
    <w:div w:id="111091957">
      <w:bodyDiv w:val="1"/>
      <w:marLeft w:val="0"/>
      <w:marRight w:val="0"/>
      <w:marTop w:val="0"/>
      <w:marBottom w:val="0"/>
      <w:divBdr>
        <w:top w:val="none" w:sz="0" w:space="0" w:color="auto"/>
        <w:left w:val="none" w:sz="0" w:space="0" w:color="auto"/>
        <w:bottom w:val="none" w:sz="0" w:space="0" w:color="auto"/>
        <w:right w:val="none" w:sz="0" w:space="0" w:color="auto"/>
      </w:divBdr>
    </w:div>
    <w:div w:id="128398275">
      <w:bodyDiv w:val="1"/>
      <w:marLeft w:val="0"/>
      <w:marRight w:val="0"/>
      <w:marTop w:val="0"/>
      <w:marBottom w:val="0"/>
      <w:divBdr>
        <w:top w:val="none" w:sz="0" w:space="0" w:color="auto"/>
        <w:left w:val="none" w:sz="0" w:space="0" w:color="auto"/>
        <w:bottom w:val="none" w:sz="0" w:space="0" w:color="auto"/>
        <w:right w:val="none" w:sz="0" w:space="0" w:color="auto"/>
      </w:divBdr>
      <w:divsChild>
        <w:div w:id="146823865">
          <w:marLeft w:val="446"/>
          <w:marRight w:val="0"/>
          <w:marTop w:val="0"/>
          <w:marBottom w:val="0"/>
          <w:divBdr>
            <w:top w:val="none" w:sz="0" w:space="0" w:color="auto"/>
            <w:left w:val="none" w:sz="0" w:space="0" w:color="auto"/>
            <w:bottom w:val="none" w:sz="0" w:space="0" w:color="auto"/>
            <w:right w:val="none" w:sz="0" w:space="0" w:color="auto"/>
          </w:divBdr>
        </w:div>
      </w:divsChild>
    </w:div>
    <w:div w:id="132522454">
      <w:bodyDiv w:val="1"/>
      <w:marLeft w:val="0"/>
      <w:marRight w:val="0"/>
      <w:marTop w:val="0"/>
      <w:marBottom w:val="0"/>
      <w:divBdr>
        <w:top w:val="none" w:sz="0" w:space="0" w:color="auto"/>
        <w:left w:val="none" w:sz="0" w:space="0" w:color="auto"/>
        <w:bottom w:val="none" w:sz="0" w:space="0" w:color="auto"/>
        <w:right w:val="none" w:sz="0" w:space="0" w:color="auto"/>
      </w:divBdr>
    </w:div>
    <w:div w:id="133374267">
      <w:bodyDiv w:val="1"/>
      <w:marLeft w:val="0"/>
      <w:marRight w:val="0"/>
      <w:marTop w:val="0"/>
      <w:marBottom w:val="0"/>
      <w:divBdr>
        <w:top w:val="none" w:sz="0" w:space="0" w:color="auto"/>
        <w:left w:val="none" w:sz="0" w:space="0" w:color="auto"/>
        <w:bottom w:val="none" w:sz="0" w:space="0" w:color="auto"/>
        <w:right w:val="none" w:sz="0" w:space="0" w:color="auto"/>
      </w:divBdr>
      <w:divsChild>
        <w:div w:id="1862039488">
          <w:marLeft w:val="547"/>
          <w:marRight w:val="0"/>
          <w:marTop w:val="0"/>
          <w:marBottom w:val="0"/>
          <w:divBdr>
            <w:top w:val="none" w:sz="0" w:space="0" w:color="auto"/>
            <w:left w:val="none" w:sz="0" w:space="0" w:color="auto"/>
            <w:bottom w:val="none" w:sz="0" w:space="0" w:color="auto"/>
            <w:right w:val="none" w:sz="0" w:space="0" w:color="auto"/>
          </w:divBdr>
        </w:div>
        <w:div w:id="1231380690">
          <w:marLeft w:val="1714"/>
          <w:marRight w:val="0"/>
          <w:marTop w:val="0"/>
          <w:marBottom w:val="0"/>
          <w:divBdr>
            <w:top w:val="none" w:sz="0" w:space="0" w:color="auto"/>
            <w:left w:val="none" w:sz="0" w:space="0" w:color="auto"/>
            <w:bottom w:val="none" w:sz="0" w:space="0" w:color="auto"/>
            <w:right w:val="none" w:sz="0" w:space="0" w:color="auto"/>
          </w:divBdr>
        </w:div>
        <w:div w:id="1825704285">
          <w:marLeft w:val="1714"/>
          <w:marRight w:val="0"/>
          <w:marTop w:val="0"/>
          <w:marBottom w:val="0"/>
          <w:divBdr>
            <w:top w:val="none" w:sz="0" w:space="0" w:color="auto"/>
            <w:left w:val="none" w:sz="0" w:space="0" w:color="auto"/>
            <w:bottom w:val="none" w:sz="0" w:space="0" w:color="auto"/>
            <w:right w:val="none" w:sz="0" w:space="0" w:color="auto"/>
          </w:divBdr>
        </w:div>
        <w:div w:id="2042439395">
          <w:marLeft w:val="1714"/>
          <w:marRight w:val="0"/>
          <w:marTop w:val="0"/>
          <w:marBottom w:val="0"/>
          <w:divBdr>
            <w:top w:val="none" w:sz="0" w:space="0" w:color="auto"/>
            <w:left w:val="none" w:sz="0" w:space="0" w:color="auto"/>
            <w:bottom w:val="none" w:sz="0" w:space="0" w:color="auto"/>
            <w:right w:val="none" w:sz="0" w:space="0" w:color="auto"/>
          </w:divBdr>
        </w:div>
        <w:div w:id="1181312134">
          <w:marLeft w:val="1714"/>
          <w:marRight w:val="0"/>
          <w:marTop w:val="0"/>
          <w:marBottom w:val="0"/>
          <w:divBdr>
            <w:top w:val="none" w:sz="0" w:space="0" w:color="auto"/>
            <w:left w:val="none" w:sz="0" w:space="0" w:color="auto"/>
            <w:bottom w:val="none" w:sz="0" w:space="0" w:color="auto"/>
            <w:right w:val="none" w:sz="0" w:space="0" w:color="auto"/>
          </w:divBdr>
        </w:div>
      </w:divsChild>
    </w:div>
    <w:div w:id="141505949">
      <w:bodyDiv w:val="1"/>
      <w:marLeft w:val="0"/>
      <w:marRight w:val="0"/>
      <w:marTop w:val="0"/>
      <w:marBottom w:val="0"/>
      <w:divBdr>
        <w:top w:val="none" w:sz="0" w:space="0" w:color="auto"/>
        <w:left w:val="none" w:sz="0" w:space="0" w:color="auto"/>
        <w:bottom w:val="none" w:sz="0" w:space="0" w:color="auto"/>
        <w:right w:val="none" w:sz="0" w:space="0" w:color="auto"/>
      </w:divBdr>
    </w:div>
    <w:div w:id="175119588">
      <w:bodyDiv w:val="1"/>
      <w:marLeft w:val="0"/>
      <w:marRight w:val="0"/>
      <w:marTop w:val="0"/>
      <w:marBottom w:val="0"/>
      <w:divBdr>
        <w:top w:val="none" w:sz="0" w:space="0" w:color="auto"/>
        <w:left w:val="none" w:sz="0" w:space="0" w:color="auto"/>
        <w:bottom w:val="none" w:sz="0" w:space="0" w:color="auto"/>
        <w:right w:val="none" w:sz="0" w:space="0" w:color="auto"/>
      </w:divBdr>
      <w:divsChild>
        <w:div w:id="330446059">
          <w:marLeft w:val="446"/>
          <w:marRight w:val="0"/>
          <w:marTop w:val="0"/>
          <w:marBottom w:val="240"/>
          <w:divBdr>
            <w:top w:val="none" w:sz="0" w:space="0" w:color="auto"/>
            <w:left w:val="none" w:sz="0" w:space="0" w:color="auto"/>
            <w:bottom w:val="none" w:sz="0" w:space="0" w:color="auto"/>
            <w:right w:val="none" w:sz="0" w:space="0" w:color="auto"/>
          </w:divBdr>
        </w:div>
        <w:div w:id="2030788798">
          <w:marLeft w:val="446"/>
          <w:marRight w:val="0"/>
          <w:marTop w:val="0"/>
          <w:marBottom w:val="240"/>
          <w:divBdr>
            <w:top w:val="none" w:sz="0" w:space="0" w:color="auto"/>
            <w:left w:val="none" w:sz="0" w:space="0" w:color="auto"/>
            <w:bottom w:val="none" w:sz="0" w:space="0" w:color="auto"/>
            <w:right w:val="none" w:sz="0" w:space="0" w:color="auto"/>
          </w:divBdr>
        </w:div>
      </w:divsChild>
    </w:div>
    <w:div w:id="219681550">
      <w:bodyDiv w:val="1"/>
      <w:marLeft w:val="0"/>
      <w:marRight w:val="0"/>
      <w:marTop w:val="0"/>
      <w:marBottom w:val="0"/>
      <w:divBdr>
        <w:top w:val="none" w:sz="0" w:space="0" w:color="auto"/>
        <w:left w:val="none" w:sz="0" w:space="0" w:color="auto"/>
        <w:bottom w:val="none" w:sz="0" w:space="0" w:color="auto"/>
        <w:right w:val="none" w:sz="0" w:space="0" w:color="auto"/>
      </w:divBdr>
    </w:div>
    <w:div w:id="240796305">
      <w:bodyDiv w:val="1"/>
      <w:marLeft w:val="0"/>
      <w:marRight w:val="0"/>
      <w:marTop w:val="0"/>
      <w:marBottom w:val="0"/>
      <w:divBdr>
        <w:top w:val="none" w:sz="0" w:space="0" w:color="auto"/>
        <w:left w:val="none" w:sz="0" w:space="0" w:color="auto"/>
        <w:bottom w:val="none" w:sz="0" w:space="0" w:color="auto"/>
        <w:right w:val="none" w:sz="0" w:space="0" w:color="auto"/>
      </w:divBdr>
      <w:divsChild>
        <w:div w:id="1586304857">
          <w:marLeft w:val="446"/>
          <w:marRight w:val="0"/>
          <w:marTop w:val="0"/>
          <w:marBottom w:val="0"/>
          <w:divBdr>
            <w:top w:val="none" w:sz="0" w:space="0" w:color="auto"/>
            <w:left w:val="none" w:sz="0" w:space="0" w:color="auto"/>
            <w:bottom w:val="none" w:sz="0" w:space="0" w:color="auto"/>
            <w:right w:val="none" w:sz="0" w:space="0" w:color="auto"/>
          </w:divBdr>
        </w:div>
        <w:div w:id="1674408128">
          <w:marLeft w:val="446"/>
          <w:marRight w:val="0"/>
          <w:marTop w:val="0"/>
          <w:marBottom w:val="0"/>
          <w:divBdr>
            <w:top w:val="none" w:sz="0" w:space="0" w:color="auto"/>
            <w:left w:val="none" w:sz="0" w:space="0" w:color="auto"/>
            <w:bottom w:val="none" w:sz="0" w:space="0" w:color="auto"/>
            <w:right w:val="none" w:sz="0" w:space="0" w:color="auto"/>
          </w:divBdr>
        </w:div>
        <w:div w:id="477841997">
          <w:marLeft w:val="446"/>
          <w:marRight w:val="0"/>
          <w:marTop w:val="0"/>
          <w:marBottom w:val="0"/>
          <w:divBdr>
            <w:top w:val="none" w:sz="0" w:space="0" w:color="auto"/>
            <w:left w:val="none" w:sz="0" w:space="0" w:color="auto"/>
            <w:bottom w:val="none" w:sz="0" w:space="0" w:color="auto"/>
            <w:right w:val="none" w:sz="0" w:space="0" w:color="auto"/>
          </w:divBdr>
        </w:div>
      </w:divsChild>
    </w:div>
    <w:div w:id="272711600">
      <w:bodyDiv w:val="1"/>
      <w:marLeft w:val="0"/>
      <w:marRight w:val="0"/>
      <w:marTop w:val="0"/>
      <w:marBottom w:val="0"/>
      <w:divBdr>
        <w:top w:val="none" w:sz="0" w:space="0" w:color="auto"/>
        <w:left w:val="none" w:sz="0" w:space="0" w:color="auto"/>
        <w:bottom w:val="none" w:sz="0" w:space="0" w:color="auto"/>
        <w:right w:val="none" w:sz="0" w:space="0" w:color="auto"/>
      </w:divBdr>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64720690">
      <w:bodyDiv w:val="1"/>
      <w:marLeft w:val="0"/>
      <w:marRight w:val="0"/>
      <w:marTop w:val="0"/>
      <w:marBottom w:val="0"/>
      <w:divBdr>
        <w:top w:val="none" w:sz="0" w:space="0" w:color="auto"/>
        <w:left w:val="none" w:sz="0" w:space="0" w:color="auto"/>
        <w:bottom w:val="none" w:sz="0" w:space="0" w:color="auto"/>
        <w:right w:val="none" w:sz="0" w:space="0" w:color="auto"/>
      </w:divBdr>
      <w:divsChild>
        <w:div w:id="271741317">
          <w:marLeft w:val="1166"/>
          <w:marRight w:val="0"/>
          <w:marTop w:val="0"/>
          <w:marBottom w:val="0"/>
          <w:divBdr>
            <w:top w:val="none" w:sz="0" w:space="0" w:color="auto"/>
            <w:left w:val="none" w:sz="0" w:space="0" w:color="auto"/>
            <w:bottom w:val="none" w:sz="0" w:space="0" w:color="auto"/>
            <w:right w:val="none" w:sz="0" w:space="0" w:color="auto"/>
          </w:divBdr>
        </w:div>
      </w:divsChild>
    </w:div>
    <w:div w:id="368647398">
      <w:bodyDiv w:val="1"/>
      <w:marLeft w:val="0"/>
      <w:marRight w:val="0"/>
      <w:marTop w:val="0"/>
      <w:marBottom w:val="0"/>
      <w:divBdr>
        <w:top w:val="none" w:sz="0" w:space="0" w:color="auto"/>
        <w:left w:val="none" w:sz="0" w:space="0" w:color="auto"/>
        <w:bottom w:val="none" w:sz="0" w:space="0" w:color="auto"/>
        <w:right w:val="none" w:sz="0" w:space="0" w:color="auto"/>
      </w:divBdr>
    </w:div>
    <w:div w:id="376392027">
      <w:bodyDiv w:val="1"/>
      <w:marLeft w:val="0"/>
      <w:marRight w:val="0"/>
      <w:marTop w:val="0"/>
      <w:marBottom w:val="0"/>
      <w:divBdr>
        <w:top w:val="none" w:sz="0" w:space="0" w:color="auto"/>
        <w:left w:val="none" w:sz="0" w:space="0" w:color="auto"/>
        <w:bottom w:val="none" w:sz="0" w:space="0" w:color="auto"/>
        <w:right w:val="none" w:sz="0" w:space="0" w:color="auto"/>
      </w:divBdr>
    </w:div>
    <w:div w:id="387996023">
      <w:bodyDiv w:val="1"/>
      <w:marLeft w:val="0"/>
      <w:marRight w:val="0"/>
      <w:marTop w:val="0"/>
      <w:marBottom w:val="0"/>
      <w:divBdr>
        <w:top w:val="none" w:sz="0" w:space="0" w:color="auto"/>
        <w:left w:val="none" w:sz="0" w:space="0" w:color="auto"/>
        <w:bottom w:val="none" w:sz="0" w:space="0" w:color="auto"/>
        <w:right w:val="none" w:sz="0" w:space="0" w:color="auto"/>
      </w:divBdr>
      <w:divsChild>
        <w:div w:id="2026204678">
          <w:marLeft w:val="446"/>
          <w:marRight w:val="0"/>
          <w:marTop w:val="0"/>
          <w:marBottom w:val="0"/>
          <w:divBdr>
            <w:top w:val="none" w:sz="0" w:space="0" w:color="auto"/>
            <w:left w:val="none" w:sz="0" w:space="0" w:color="auto"/>
            <w:bottom w:val="none" w:sz="0" w:space="0" w:color="auto"/>
            <w:right w:val="none" w:sz="0" w:space="0" w:color="auto"/>
          </w:divBdr>
        </w:div>
      </w:divsChild>
    </w:div>
    <w:div w:id="485821107">
      <w:bodyDiv w:val="1"/>
      <w:marLeft w:val="0"/>
      <w:marRight w:val="0"/>
      <w:marTop w:val="0"/>
      <w:marBottom w:val="0"/>
      <w:divBdr>
        <w:top w:val="none" w:sz="0" w:space="0" w:color="auto"/>
        <w:left w:val="none" w:sz="0" w:space="0" w:color="auto"/>
        <w:bottom w:val="none" w:sz="0" w:space="0" w:color="auto"/>
        <w:right w:val="none" w:sz="0" w:space="0" w:color="auto"/>
      </w:divBdr>
      <w:divsChild>
        <w:div w:id="310059768">
          <w:marLeft w:val="274"/>
          <w:marRight w:val="0"/>
          <w:marTop w:val="0"/>
          <w:marBottom w:val="0"/>
          <w:divBdr>
            <w:top w:val="none" w:sz="0" w:space="0" w:color="auto"/>
            <w:left w:val="none" w:sz="0" w:space="0" w:color="auto"/>
            <w:bottom w:val="none" w:sz="0" w:space="0" w:color="auto"/>
            <w:right w:val="none" w:sz="0" w:space="0" w:color="auto"/>
          </w:divBdr>
        </w:div>
      </w:divsChild>
    </w:div>
    <w:div w:id="514540773">
      <w:bodyDiv w:val="1"/>
      <w:marLeft w:val="0"/>
      <w:marRight w:val="0"/>
      <w:marTop w:val="0"/>
      <w:marBottom w:val="0"/>
      <w:divBdr>
        <w:top w:val="none" w:sz="0" w:space="0" w:color="auto"/>
        <w:left w:val="none" w:sz="0" w:space="0" w:color="auto"/>
        <w:bottom w:val="none" w:sz="0" w:space="0" w:color="auto"/>
        <w:right w:val="none" w:sz="0" w:space="0" w:color="auto"/>
      </w:divBdr>
    </w:div>
    <w:div w:id="524827832">
      <w:bodyDiv w:val="1"/>
      <w:marLeft w:val="0"/>
      <w:marRight w:val="0"/>
      <w:marTop w:val="0"/>
      <w:marBottom w:val="0"/>
      <w:divBdr>
        <w:top w:val="none" w:sz="0" w:space="0" w:color="auto"/>
        <w:left w:val="none" w:sz="0" w:space="0" w:color="auto"/>
        <w:bottom w:val="none" w:sz="0" w:space="0" w:color="auto"/>
        <w:right w:val="none" w:sz="0" w:space="0" w:color="auto"/>
      </w:divBdr>
      <w:divsChild>
        <w:div w:id="420108535">
          <w:marLeft w:val="446"/>
          <w:marRight w:val="0"/>
          <w:marTop w:val="0"/>
          <w:marBottom w:val="0"/>
          <w:divBdr>
            <w:top w:val="none" w:sz="0" w:space="0" w:color="auto"/>
            <w:left w:val="none" w:sz="0" w:space="0" w:color="auto"/>
            <w:bottom w:val="none" w:sz="0" w:space="0" w:color="auto"/>
            <w:right w:val="none" w:sz="0" w:space="0" w:color="auto"/>
          </w:divBdr>
        </w:div>
        <w:div w:id="437915529">
          <w:marLeft w:val="446"/>
          <w:marRight w:val="0"/>
          <w:marTop w:val="0"/>
          <w:marBottom w:val="0"/>
          <w:divBdr>
            <w:top w:val="none" w:sz="0" w:space="0" w:color="auto"/>
            <w:left w:val="none" w:sz="0" w:space="0" w:color="auto"/>
            <w:bottom w:val="none" w:sz="0" w:space="0" w:color="auto"/>
            <w:right w:val="none" w:sz="0" w:space="0" w:color="auto"/>
          </w:divBdr>
        </w:div>
        <w:div w:id="1905331779">
          <w:marLeft w:val="446"/>
          <w:marRight w:val="0"/>
          <w:marTop w:val="0"/>
          <w:marBottom w:val="0"/>
          <w:divBdr>
            <w:top w:val="none" w:sz="0" w:space="0" w:color="auto"/>
            <w:left w:val="none" w:sz="0" w:space="0" w:color="auto"/>
            <w:bottom w:val="none" w:sz="0" w:space="0" w:color="auto"/>
            <w:right w:val="none" w:sz="0" w:space="0" w:color="auto"/>
          </w:divBdr>
        </w:div>
      </w:divsChild>
    </w:div>
    <w:div w:id="555167709">
      <w:bodyDiv w:val="1"/>
      <w:marLeft w:val="0"/>
      <w:marRight w:val="0"/>
      <w:marTop w:val="0"/>
      <w:marBottom w:val="0"/>
      <w:divBdr>
        <w:top w:val="none" w:sz="0" w:space="0" w:color="auto"/>
        <w:left w:val="none" w:sz="0" w:space="0" w:color="auto"/>
        <w:bottom w:val="none" w:sz="0" w:space="0" w:color="auto"/>
        <w:right w:val="none" w:sz="0" w:space="0" w:color="auto"/>
      </w:divBdr>
      <w:divsChild>
        <w:div w:id="1415975808">
          <w:marLeft w:val="446"/>
          <w:marRight w:val="0"/>
          <w:marTop w:val="0"/>
          <w:marBottom w:val="0"/>
          <w:divBdr>
            <w:top w:val="none" w:sz="0" w:space="0" w:color="auto"/>
            <w:left w:val="none" w:sz="0" w:space="0" w:color="auto"/>
            <w:bottom w:val="none" w:sz="0" w:space="0" w:color="auto"/>
            <w:right w:val="none" w:sz="0" w:space="0" w:color="auto"/>
          </w:divBdr>
        </w:div>
      </w:divsChild>
    </w:div>
    <w:div w:id="571892139">
      <w:bodyDiv w:val="1"/>
      <w:marLeft w:val="0"/>
      <w:marRight w:val="0"/>
      <w:marTop w:val="0"/>
      <w:marBottom w:val="0"/>
      <w:divBdr>
        <w:top w:val="none" w:sz="0" w:space="0" w:color="auto"/>
        <w:left w:val="none" w:sz="0" w:space="0" w:color="auto"/>
        <w:bottom w:val="none" w:sz="0" w:space="0" w:color="auto"/>
        <w:right w:val="none" w:sz="0" w:space="0" w:color="auto"/>
      </w:divBdr>
      <w:divsChild>
        <w:div w:id="216820341">
          <w:marLeft w:val="446"/>
          <w:marRight w:val="0"/>
          <w:marTop w:val="0"/>
          <w:marBottom w:val="0"/>
          <w:divBdr>
            <w:top w:val="none" w:sz="0" w:space="0" w:color="auto"/>
            <w:left w:val="none" w:sz="0" w:space="0" w:color="auto"/>
            <w:bottom w:val="none" w:sz="0" w:space="0" w:color="auto"/>
            <w:right w:val="none" w:sz="0" w:space="0" w:color="auto"/>
          </w:divBdr>
        </w:div>
        <w:div w:id="1319530418">
          <w:marLeft w:val="446"/>
          <w:marRight w:val="0"/>
          <w:marTop w:val="0"/>
          <w:marBottom w:val="0"/>
          <w:divBdr>
            <w:top w:val="none" w:sz="0" w:space="0" w:color="auto"/>
            <w:left w:val="none" w:sz="0" w:space="0" w:color="auto"/>
            <w:bottom w:val="none" w:sz="0" w:space="0" w:color="auto"/>
            <w:right w:val="none" w:sz="0" w:space="0" w:color="auto"/>
          </w:divBdr>
        </w:div>
      </w:divsChild>
    </w:div>
    <w:div w:id="604725740">
      <w:bodyDiv w:val="1"/>
      <w:marLeft w:val="0"/>
      <w:marRight w:val="0"/>
      <w:marTop w:val="0"/>
      <w:marBottom w:val="0"/>
      <w:divBdr>
        <w:top w:val="none" w:sz="0" w:space="0" w:color="auto"/>
        <w:left w:val="none" w:sz="0" w:space="0" w:color="auto"/>
        <w:bottom w:val="none" w:sz="0" w:space="0" w:color="auto"/>
        <w:right w:val="none" w:sz="0" w:space="0" w:color="auto"/>
      </w:divBdr>
      <w:divsChild>
        <w:div w:id="112018334">
          <w:marLeft w:val="446"/>
          <w:marRight w:val="0"/>
          <w:marTop w:val="0"/>
          <w:marBottom w:val="0"/>
          <w:divBdr>
            <w:top w:val="none" w:sz="0" w:space="0" w:color="auto"/>
            <w:left w:val="none" w:sz="0" w:space="0" w:color="auto"/>
            <w:bottom w:val="none" w:sz="0" w:space="0" w:color="auto"/>
            <w:right w:val="none" w:sz="0" w:space="0" w:color="auto"/>
          </w:divBdr>
        </w:div>
      </w:divsChild>
    </w:div>
    <w:div w:id="668600903">
      <w:bodyDiv w:val="1"/>
      <w:marLeft w:val="0"/>
      <w:marRight w:val="0"/>
      <w:marTop w:val="0"/>
      <w:marBottom w:val="0"/>
      <w:divBdr>
        <w:top w:val="none" w:sz="0" w:space="0" w:color="auto"/>
        <w:left w:val="none" w:sz="0" w:space="0" w:color="auto"/>
        <w:bottom w:val="none" w:sz="0" w:space="0" w:color="auto"/>
        <w:right w:val="none" w:sz="0" w:space="0" w:color="auto"/>
      </w:divBdr>
      <w:divsChild>
        <w:div w:id="1378705050">
          <w:marLeft w:val="547"/>
          <w:marRight w:val="0"/>
          <w:marTop w:val="0"/>
          <w:marBottom w:val="0"/>
          <w:divBdr>
            <w:top w:val="none" w:sz="0" w:space="0" w:color="auto"/>
            <w:left w:val="none" w:sz="0" w:space="0" w:color="auto"/>
            <w:bottom w:val="none" w:sz="0" w:space="0" w:color="auto"/>
            <w:right w:val="none" w:sz="0" w:space="0" w:color="auto"/>
          </w:divBdr>
        </w:div>
        <w:div w:id="337346208">
          <w:marLeft w:val="547"/>
          <w:marRight w:val="0"/>
          <w:marTop w:val="0"/>
          <w:marBottom w:val="0"/>
          <w:divBdr>
            <w:top w:val="none" w:sz="0" w:space="0" w:color="auto"/>
            <w:left w:val="none" w:sz="0" w:space="0" w:color="auto"/>
            <w:bottom w:val="none" w:sz="0" w:space="0" w:color="auto"/>
            <w:right w:val="none" w:sz="0" w:space="0" w:color="auto"/>
          </w:divBdr>
        </w:div>
        <w:div w:id="1598098808">
          <w:marLeft w:val="547"/>
          <w:marRight w:val="0"/>
          <w:marTop w:val="0"/>
          <w:marBottom w:val="0"/>
          <w:divBdr>
            <w:top w:val="none" w:sz="0" w:space="0" w:color="auto"/>
            <w:left w:val="none" w:sz="0" w:space="0" w:color="auto"/>
            <w:bottom w:val="none" w:sz="0" w:space="0" w:color="auto"/>
            <w:right w:val="none" w:sz="0" w:space="0" w:color="auto"/>
          </w:divBdr>
        </w:div>
        <w:div w:id="330372329">
          <w:marLeft w:val="547"/>
          <w:marRight w:val="0"/>
          <w:marTop w:val="0"/>
          <w:marBottom w:val="0"/>
          <w:divBdr>
            <w:top w:val="none" w:sz="0" w:space="0" w:color="auto"/>
            <w:left w:val="none" w:sz="0" w:space="0" w:color="auto"/>
            <w:bottom w:val="none" w:sz="0" w:space="0" w:color="auto"/>
            <w:right w:val="none" w:sz="0" w:space="0" w:color="auto"/>
          </w:divBdr>
        </w:div>
        <w:div w:id="1253389318">
          <w:marLeft w:val="547"/>
          <w:marRight w:val="0"/>
          <w:marTop w:val="0"/>
          <w:marBottom w:val="200"/>
          <w:divBdr>
            <w:top w:val="none" w:sz="0" w:space="0" w:color="auto"/>
            <w:left w:val="none" w:sz="0" w:space="0" w:color="auto"/>
            <w:bottom w:val="none" w:sz="0" w:space="0" w:color="auto"/>
            <w:right w:val="none" w:sz="0" w:space="0" w:color="auto"/>
          </w:divBdr>
        </w:div>
        <w:div w:id="1500077770">
          <w:marLeft w:val="446"/>
          <w:marRight w:val="0"/>
          <w:marTop w:val="0"/>
          <w:marBottom w:val="0"/>
          <w:divBdr>
            <w:top w:val="none" w:sz="0" w:space="0" w:color="auto"/>
            <w:left w:val="none" w:sz="0" w:space="0" w:color="auto"/>
            <w:bottom w:val="none" w:sz="0" w:space="0" w:color="auto"/>
            <w:right w:val="none" w:sz="0" w:space="0" w:color="auto"/>
          </w:divBdr>
        </w:div>
        <w:div w:id="289946931">
          <w:marLeft w:val="547"/>
          <w:marRight w:val="0"/>
          <w:marTop w:val="0"/>
          <w:marBottom w:val="0"/>
          <w:divBdr>
            <w:top w:val="none" w:sz="0" w:space="0" w:color="auto"/>
            <w:left w:val="none" w:sz="0" w:space="0" w:color="auto"/>
            <w:bottom w:val="none" w:sz="0" w:space="0" w:color="auto"/>
            <w:right w:val="none" w:sz="0" w:space="0" w:color="auto"/>
          </w:divBdr>
        </w:div>
        <w:div w:id="979966482">
          <w:marLeft w:val="547"/>
          <w:marRight w:val="0"/>
          <w:marTop w:val="0"/>
          <w:marBottom w:val="200"/>
          <w:divBdr>
            <w:top w:val="none" w:sz="0" w:space="0" w:color="auto"/>
            <w:left w:val="none" w:sz="0" w:space="0" w:color="auto"/>
            <w:bottom w:val="none" w:sz="0" w:space="0" w:color="auto"/>
            <w:right w:val="none" w:sz="0" w:space="0" w:color="auto"/>
          </w:divBdr>
        </w:div>
      </w:divsChild>
    </w:div>
    <w:div w:id="690764237">
      <w:bodyDiv w:val="1"/>
      <w:marLeft w:val="0"/>
      <w:marRight w:val="0"/>
      <w:marTop w:val="0"/>
      <w:marBottom w:val="0"/>
      <w:divBdr>
        <w:top w:val="none" w:sz="0" w:space="0" w:color="auto"/>
        <w:left w:val="none" w:sz="0" w:space="0" w:color="auto"/>
        <w:bottom w:val="none" w:sz="0" w:space="0" w:color="auto"/>
        <w:right w:val="none" w:sz="0" w:space="0" w:color="auto"/>
      </w:divBdr>
      <w:divsChild>
        <w:div w:id="1016156794">
          <w:marLeft w:val="446"/>
          <w:marRight w:val="0"/>
          <w:marTop w:val="0"/>
          <w:marBottom w:val="0"/>
          <w:divBdr>
            <w:top w:val="none" w:sz="0" w:space="0" w:color="auto"/>
            <w:left w:val="none" w:sz="0" w:space="0" w:color="auto"/>
            <w:bottom w:val="none" w:sz="0" w:space="0" w:color="auto"/>
            <w:right w:val="none" w:sz="0" w:space="0" w:color="auto"/>
          </w:divBdr>
        </w:div>
      </w:divsChild>
    </w:div>
    <w:div w:id="706805878">
      <w:bodyDiv w:val="1"/>
      <w:marLeft w:val="0"/>
      <w:marRight w:val="0"/>
      <w:marTop w:val="0"/>
      <w:marBottom w:val="0"/>
      <w:divBdr>
        <w:top w:val="none" w:sz="0" w:space="0" w:color="auto"/>
        <w:left w:val="none" w:sz="0" w:space="0" w:color="auto"/>
        <w:bottom w:val="none" w:sz="0" w:space="0" w:color="auto"/>
        <w:right w:val="none" w:sz="0" w:space="0" w:color="auto"/>
      </w:divBdr>
      <w:divsChild>
        <w:div w:id="1836384427">
          <w:marLeft w:val="446"/>
          <w:marRight w:val="0"/>
          <w:marTop w:val="0"/>
          <w:marBottom w:val="0"/>
          <w:divBdr>
            <w:top w:val="none" w:sz="0" w:space="0" w:color="auto"/>
            <w:left w:val="none" w:sz="0" w:space="0" w:color="auto"/>
            <w:bottom w:val="none" w:sz="0" w:space="0" w:color="auto"/>
            <w:right w:val="none" w:sz="0" w:space="0" w:color="auto"/>
          </w:divBdr>
        </w:div>
        <w:div w:id="1906524905">
          <w:marLeft w:val="446"/>
          <w:marRight w:val="0"/>
          <w:marTop w:val="0"/>
          <w:marBottom w:val="0"/>
          <w:divBdr>
            <w:top w:val="none" w:sz="0" w:space="0" w:color="auto"/>
            <w:left w:val="none" w:sz="0" w:space="0" w:color="auto"/>
            <w:bottom w:val="none" w:sz="0" w:space="0" w:color="auto"/>
            <w:right w:val="none" w:sz="0" w:space="0" w:color="auto"/>
          </w:divBdr>
        </w:div>
        <w:div w:id="688216653">
          <w:marLeft w:val="446"/>
          <w:marRight w:val="0"/>
          <w:marTop w:val="0"/>
          <w:marBottom w:val="0"/>
          <w:divBdr>
            <w:top w:val="none" w:sz="0" w:space="0" w:color="auto"/>
            <w:left w:val="none" w:sz="0" w:space="0" w:color="auto"/>
            <w:bottom w:val="none" w:sz="0" w:space="0" w:color="auto"/>
            <w:right w:val="none" w:sz="0" w:space="0" w:color="auto"/>
          </w:divBdr>
        </w:div>
        <w:div w:id="745348563">
          <w:marLeft w:val="446"/>
          <w:marRight w:val="0"/>
          <w:marTop w:val="0"/>
          <w:marBottom w:val="0"/>
          <w:divBdr>
            <w:top w:val="none" w:sz="0" w:space="0" w:color="auto"/>
            <w:left w:val="none" w:sz="0" w:space="0" w:color="auto"/>
            <w:bottom w:val="none" w:sz="0" w:space="0" w:color="auto"/>
            <w:right w:val="none" w:sz="0" w:space="0" w:color="auto"/>
          </w:divBdr>
        </w:div>
      </w:divsChild>
    </w:div>
    <w:div w:id="823663625">
      <w:bodyDiv w:val="1"/>
      <w:marLeft w:val="0"/>
      <w:marRight w:val="0"/>
      <w:marTop w:val="0"/>
      <w:marBottom w:val="0"/>
      <w:divBdr>
        <w:top w:val="none" w:sz="0" w:space="0" w:color="auto"/>
        <w:left w:val="none" w:sz="0" w:space="0" w:color="auto"/>
        <w:bottom w:val="none" w:sz="0" w:space="0" w:color="auto"/>
        <w:right w:val="none" w:sz="0" w:space="0" w:color="auto"/>
      </w:divBdr>
      <w:divsChild>
        <w:div w:id="1190529944">
          <w:marLeft w:val="446"/>
          <w:marRight w:val="0"/>
          <w:marTop w:val="0"/>
          <w:marBottom w:val="0"/>
          <w:divBdr>
            <w:top w:val="none" w:sz="0" w:space="0" w:color="auto"/>
            <w:left w:val="none" w:sz="0" w:space="0" w:color="auto"/>
            <w:bottom w:val="none" w:sz="0" w:space="0" w:color="auto"/>
            <w:right w:val="none" w:sz="0" w:space="0" w:color="auto"/>
          </w:divBdr>
        </w:div>
        <w:div w:id="651952726">
          <w:marLeft w:val="446"/>
          <w:marRight w:val="0"/>
          <w:marTop w:val="0"/>
          <w:marBottom w:val="0"/>
          <w:divBdr>
            <w:top w:val="none" w:sz="0" w:space="0" w:color="auto"/>
            <w:left w:val="none" w:sz="0" w:space="0" w:color="auto"/>
            <w:bottom w:val="none" w:sz="0" w:space="0" w:color="auto"/>
            <w:right w:val="none" w:sz="0" w:space="0" w:color="auto"/>
          </w:divBdr>
        </w:div>
      </w:divsChild>
    </w:div>
    <w:div w:id="874385277">
      <w:bodyDiv w:val="1"/>
      <w:marLeft w:val="0"/>
      <w:marRight w:val="0"/>
      <w:marTop w:val="0"/>
      <w:marBottom w:val="0"/>
      <w:divBdr>
        <w:top w:val="none" w:sz="0" w:space="0" w:color="auto"/>
        <w:left w:val="none" w:sz="0" w:space="0" w:color="auto"/>
        <w:bottom w:val="none" w:sz="0" w:space="0" w:color="auto"/>
        <w:right w:val="none" w:sz="0" w:space="0" w:color="auto"/>
      </w:divBdr>
    </w:div>
    <w:div w:id="882137860">
      <w:bodyDiv w:val="1"/>
      <w:marLeft w:val="0"/>
      <w:marRight w:val="0"/>
      <w:marTop w:val="0"/>
      <w:marBottom w:val="0"/>
      <w:divBdr>
        <w:top w:val="none" w:sz="0" w:space="0" w:color="auto"/>
        <w:left w:val="none" w:sz="0" w:space="0" w:color="auto"/>
        <w:bottom w:val="none" w:sz="0" w:space="0" w:color="auto"/>
        <w:right w:val="none" w:sz="0" w:space="0" w:color="auto"/>
      </w:divBdr>
      <w:divsChild>
        <w:div w:id="826092240">
          <w:marLeft w:val="446"/>
          <w:marRight w:val="0"/>
          <w:marTop w:val="0"/>
          <w:marBottom w:val="0"/>
          <w:divBdr>
            <w:top w:val="none" w:sz="0" w:space="0" w:color="auto"/>
            <w:left w:val="none" w:sz="0" w:space="0" w:color="auto"/>
            <w:bottom w:val="none" w:sz="0" w:space="0" w:color="auto"/>
            <w:right w:val="none" w:sz="0" w:space="0" w:color="auto"/>
          </w:divBdr>
        </w:div>
        <w:div w:id="1152480541">
          <w:marLeft w:val="446"/>
          <w:marRight w:val="0"/>
          <w:marTop w:val="0"/>
          <w:marBottom w:val="0"/>
          <w:divBdr>
            <w:top w:val="none" w:sz="0" w:space="0" w:color="auto"/>
            <w:left w:val="none" w:sz="0" w:space="0" w:color="auto"/>
            <w:bottom w:val="none" w:sz="0" w:space="0" w:color="auto"/>
            <w:right w:val="none" w:sz="0" w:space="0" w:color="auto"/>
          </w:divBdr>
        </w:div>
        <w:div w:id="194461460">
          <w:marLeft w:val="446"/>
          <w:marRight w:val="0"/>
          <w:marTop w:val="0"/>
          <w:marBottom w:val="0"/>
          <w:divBdr>
            <w:top w:val="none" w:sz="0" w:space="0" w:color="auto"/>
            <w:left w:val="none" w:sz="0" w:space="0" w:color="auto"/>
            <w:bottom w:val="none" w:sz="0" w:space="0" w:color="auto"/>
            <w:right w:val="none" w:sz="0" w:space="0" w:color="auto"/>
          </w:divBdr>
        </w:div>
        <w:div w:id="1100293970">
          <w:marLeft w:val="274"/>
          <w:marRight w:val="0"/>
          <w:marTop w:val="0"/>
          <w:marBottom w:val="0"/>
          <w:divBdr>
            <w:top w:val="none" w:sz="0" w:space="0" w:color="auto"/>
            <w:left w:val="none" w:sz="0" w:space="0" w:color="auto"/>
            <w:bottom w:val="none" w:sz="0" w:space="0" w:color="auto"/>
            <w:right w:val="none" w:sz="0" w:space="0" w:color="auto"/>
          </w:divBdr>
        </w:div>
        <w:div w:id="1928270647">
          <w:marLeft w:val="274"/>
          <w:marRight w:val="0"/>
          <w:marTop w:val="0"/>
          <w:marBottom w:val="0"/>
          <w:divBdr>
            <w:top w:val="none" w:sz="0" w:space="0" w:color="auto"/>
            <w:left w:val="none" w:sz="0" w:space="0" w:color="auto"/>
            <w:bottom w:val="none" w:sz="0" w:space="0" w:color="auto"/>
            <w:right w:val="none" w:sz="0" w:space="0" w:color="auto"/>
          </w:divBdr>
        </w:div>
        <w:div w:id="1545829557">
          <w:marLeft w:val="274"/>
          <w:marRight w:val="0"/>
          <w:marTop w:val="0"/>
          <w:marBottom w:val="0"/>
          <w:divBdr>
            <w:top w:val="none" w:sz="0" w:space="0" w:color="auto"/>
            <w:left w:val="none" w:sz="0" w:space="0" w:color="auto"/>
            <w:bottom w:val="none" w:sz="0" w:space="0" w:color="auto"/>
            <w:right w:val="none" w:sz="0" w:space="0" w:color="auto"/>
          </w:divBdr>
        </w:div>
        <w:div w:id="1502045585">
          <w:marLeft w:val="274"/>
          <w:marRight w:val="0"/>
          <w:marTop w:val="0"/>
          <w:marBottom w:val="0"/>
          <w:divBdr>
            <w:top w:val="none" w:sz="0" w:space="0" w:color="auto"/>
            <w:left w:val="none" w:sz="0" w:space="0" w:color="auto"/>
            <w:bottom w:val="none" w:sz="0" w:space="0" w:color="auto"/>
            <w:right w:val="none" w:sz="0" w:space="0" w:color="auto"/>
          </w:divBdr>
        </w:div>
        <w:div w:id="1454446558">
          <w:marLeft w:val="446"/>
          <w:marRight w:val="0"/>
          <w:marTop w:val="0"/>
          <w:marBottom w:val="0"/>
          <w:divBdr>
            <w:top w:val="none" w:sz="0" w:space="0" w:color="auto"/>
            <w:left w:val="none" w:sz="0" w:space="0" w:color="auto"/>
            <w:bottom w:val="none" w:sz="0" w:space="0" w:color="auto"/>
            <w:right w:val="none" w:sz="0" w:space="0" w:color="auto"/>
          </w:divBdr>
        </w:div>
        <w:div w:id="2088922111">
          <w:marLeft w:val="446"/>
          <w:marRight w:val="0"/>
          <w:marTop w:val="0"/>
          <w:marBottom w:val="0"/>
          <w:divBdr>
            <w:top w:val="none" w:sz="0" w:space="0" w:color="auto"/>
            <w:left w:val="none" w:sz="0" w:space="0" w:color="auto"/>
            <w:bottom w:val="none" w:sz="0" w:space="0" w:color="auto"/>
            <w:right w:val="none" w:sz="0" w:space="0" w:color="auto"/>
          </w:divBdr>
        </w:div>
      </w:divsChild>
    </w:div>
    <w:div w:id="894127346">
      <w:bodyDiv w:val="1"/>
      <w:marLeft w:val="0"/>
      <w:marRight w:val="0"/>
      <w:marTop w:val="0"/>
      <w:marBottom w:val="0"/>
      <w:divBdr>
        <w:top w:val="none" w:sz="0" w:space="0" w:color="auto"/>
        <w:left w:val="none" w:sz="0" w:space="0" w:color="auto"/>
        <w:bottom w:val="none" w:sz="0" w:space="0" w:color="auto"/>
        <w:right w:val="none" w:sz="0" w:space="0" w:color="auto"/>
      </w:divBdr>
    </w:div>
    <w:div w:id="922837451">
      <w:bodyDiv w:val="1"/>
      <w:marLeft w:val="0"/>
      <w:marRight w:val="0"/>
      <w:marTop w:val="0"/>
      <w:marBottom w:val="0"/>
      <w:divBdr>
        <w:top w:val="none" w:sz="0" w:space="0" w:color="auto"/>
        <w:left w:val="none" w:sz="0" w:space="0" w:color="auto"/>
        <w:bottom w:val="none" w:sz="0" w:space="0" w:color="auto"/>
        <w:right w:val="none" w:sz="0" w:space="0" w:color="auto"/>
      </w:divBdr>
      <w:divsChild>
        <w:div w:id="1880778544">
          <w:marLeft w:val="446"/>
          <w:marRight w:val="0"/>
          <w:marTop w:val="0"/>
          <w:marBottom w:val="0"/>
          <w:divBdr>
            <w:top w:val="none" w:sz="0" w:space="0" w:color="auto"/>
            <w:left w:val="none" w:sz="0" w:space="0" w:color="auto"/>
            <w:bottom w:val="none" w:sz="0" w:space="0" w:color="auto"/>
            <w:right w:val="none" w:sz="0" w:space="0" w:color="auto"/>
          </w:divBdr>
        </w:div>
      </w:divsChild>
    </w:div>
    <w:div w:id="954556838">
      <w:bodyDiv w:val="1"/>
      <w:marLeft w:val="0"/>
      <w:marRight w:val="0"/>
      <w:marTop w:val="0"/>
      <w:marBottom w:val="0"/>
      <w:divBdr>
        <w:top w:val="none" w:sz="0" w:space="0" w:color="auto"/>
        <w:left w:val="none" w:sz="0" w:space="0" w:color="auto"/>
        <w:bottom w:val="none" w:sz="0" w:space="0" w:color="auto"/>
        <w:right w:val="none" w:sz="0" w:space="0" w:color="auto"/>
      </w:divBdr>
    </w:div>
    <w:div w:id="1001544580">
      <w:bodyDiv w:val="1"/>
      <w:marLeft w:val="0"/>
      <w:marRight w:val="0"/>
      <w:marTop w:val="0"/>
      <w:marBottom w:val="0"/>
      <w:divBdr>
        <w:top w:val="none" w:sz="0" w:space="0" w:color="auto"/>
        <w:left w:val="none" w:sz="0" w:space="0" w:color="auto"/>
        <w:bottom w:val="none" w:sz="0" w:space="0" w:color="auto"/>
        <w:right w:val="none" w:sz="0" w:space="0" w:color="auto"/>
      </w:divBdr>
    </w:div>
    <w:div w:id="1032073717">
      <w:bodyDiv w:val="1"/>
      <w:marLeft w:val="0"/>
      <w:marRight w:val="0"/>
      <w:marTop w:val="0"/>
      <w:marBottom w:val="0"/>
      <w:divBdr>
        <w:top w:val="none" w:sz="0" w:space="0" w:color="auto"/>
        <w:left w:val="none" w:sz="0" w:space="0" w:color="auto"/>
        <w:bottom w:val="none" w:sz="0" w:space="0" w:color="auto"/>
        <w:right w:val="none" w:sz="0" w:space="0" w:color="auto"/>
      </w:divBdr>
      <w:divsChild>
        <w:div w:id="22748095">
          <w:marLeft w:val="446"/>
          <w:marRight w:val="0"/>
          <w:marTop w:val="0"/>
          <w:marBottom w:val="0"/>
          <w:divBdr>
            <w:top w:val="none" w:sz="0" w:space="0" w:color="auto"/>
            <w:left w:val="none" w:sz="0" w:space="0" w:color="auto"/>
            <w:bottom w:val="none" w:sz="0" w:space="0" w:color="auto"/>
            <w:right w:val="none" w:sz="0" w:space="0" w:color="auto"/>
          </w:divBdr>
        </w:div>
        <w:div w:id="1049301189">
          <w:marLeft w:val="446"/>
          <w:marRight w:val="0"/>
          <w:marTop w:val="0"/>
          <w:marBottom w:val="0"/>
          <w:divBdr>
            <w:top w:val="none" w:sz="0" w:space="0" w:color="auto"/>
            <w:left w:val="none" w:sz="0" w:space="0" w:color="auto"/>
            <w:bottom w:val="none" w:sz="0" w:space="0" w:color="auto"/>
            <w:right w:val="none" w:sz="0" w:space="0" w:color="auto"/>
          </w:divBdr>
        </w:div>
        <w:div w:id="1536188889">
          <w:marLeft w:val="446"/>
          <w:marRight w:val="0"/>
          <w:marTop w:val="0"/>
          <w:marBottom w:val="0"/>
          <w:divBdr>
            <w:top w:val="none" w:sz="0" w:space="0" w:color="auto"/>
            <w:left w:val="none" w:sz="0" w:space="0" w:color="auto"/>
            <w:bottom w:val="none" w:sz="0" w:space="0" w:color="auto"/>
            <w:right w:val="none" w:sz="0" w:space="0" w:color="auto"/>
          </w:divBdr>
        </w:div>
        <w:div w:id="951471988">
          <w:marLeft w:val="1166"/>
          <w:marRight w:val="0"/>
          <w:marTop w:val="0"/>
          <w:marBottom w:val="0"/>
          <w:divBdr>
            <w:top w:val="none" w:sz="0" w:space="0" w:color="auto"/>
            <w:left w:val="none" w:sz="0" w:space="0" w:color="auto"/>
            <w:bottom w:val="none" w:sz="0" w:space="0" w:color="auto"/>
            <w:right w:val="none" w:sz="0" w:space="0" w:color="auto"/>
          </w:divBdr>
        </w:div>
        <w:div w:id="1305238609">
          <w:marLeft w:val="446"/>
          <w:marRight w:val="0"/>
          <w:marTop w:val="0"/>
          <w:marBottom w:val="0"/>
          <w:divBdr>
            <w:top w:val="none" w:sz="0" w:space="0" w:color="auto"/>
            <w:left w:val="none" w:sz="0" w:space="0" w:color="auto"/>
            <w:bottom w:val="none" w:sz="0" w:space="0" w:color="auto"/>
            <w:right w:val="none" w:sz="0" w:space="0" w:color="auto"/>
          </w:divBdr>
        </w:div>
        <w:div w:id="394201721">
          <w:marLeft w:val="1166"/>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122454611">
      <w:bodyDiv w:val="1"/>
      <w:marLeft w:val="0"/>
      <w:marRight w:val="0"/>
      <w:marTop w:val="0"/>
      <w:marBottom w:val="0"/>
      <w:divBdr>
        <w:top w:val="none" w:sz="0" w:space="0" w:color="auto"/>
        <w:left w:val="none" w:sz="0" w:space="0" w:color="auto"/>
        <w:bottom w:val="none" w:sz="0" w:space="0" w:color="auto"/>
        <w:right w:val="none" w:sz="0" w:space="0" w:color="auto"/>
      </w:divBdr>
      <w:divsChild>
        <w:div w:id="488013037">
          <w:marLeft w:val="446"/>
          <w:marRight w:val="0"/>
          <w:marTop w:val="0"/>
          <w:marBottom w:val="0"/>
          <w:divBdr>
            <w:top w:val="none" w:sz="0" w:space="0" w:color="auto"/>
            <w:left w:val="none" w:sz="0" w:space="0" w:color="auto"/>
            <w:bottom w:val="none" w:sz="0" w:space="0" w:color="auto"/>
            <w:right w:val="none" w:sz="0" w:space="0" w:color="auto"/>
          </w:divBdr>
        </w:div>
        <w:div w:id="647636478">
          <w:marLeft w:val="446"/>
          <w:marRight w:val="0"/>
          <w:marTop w:val="0"/>
          <w:marBottom w:val="0"/>
          <w:divBdr>
            <w:top w:val="none" w:sz="0" w:space="0" w:color="auto"/>
            <w:left w:val="none" w:sz="0" w:space="0" w:color="auto"/>
            <w:bottom w:val="none" w:sz="0" w:space="0" w:color="auto"/>
            <w:right w:val="none" w:sz="0" w:space="0" w:color="auto"/>
          </w:divBdr>
        </w:div>
        <w:div w:id="1123693108">
          <w:marLeft w:val="446"/>
          <w:marRight w:val="0"/>
          <w:marTop w:val="0"/>
          <w:marBottom w:val="0"/>
          <w:divBdr>
            <w:top w:val="none" w:sz="0" w:space="0" w:color="auto"/>
            <w:left w:val="none" w:sz="0" w:space="0" w:color="auto"/>
            <w:bottom w:val="none" w:sz="0" w:space="0" w:color="auto"/>
            <w:right w:val="none" w:sz="0" w:space="0" w:color="auto"/>
          </w:divBdr>
        </w:div>
        <w:div w:id="351761631">
          <w:marLeft w:val="446"/>
          <w:marRight w:val="0"/>
          <w:marTop w:val="0"/>
          <w:marBottom w:val="0"/>
          <w:divBdr>
            <w:top w:val="none" w:sz="0" w:space="0" w:color="auto"/>
            <w:left w:val="none" w:sz="0" w:space="0" w:color="auto"/>
            <w:bottom w:val="none" w:sz="0" w:space="0" w:color="auto"/>
            <w:right w:val="none" w:sz="0" w:space="0" w:color="auto"/>
          </w:divBdr>
        </w:div>
      </w:divsChild>
    </w:div>
    <w:div w:id="1203830878">
      <w:bodyDiv w:val="1"/>
      <w:marLeft w:val="0"/>
      <w:marRight w:val="0"/>
      <w:marTop w:val="0"/>
      <w:marBottom w:val="0"/>
      <w:divBdr>
        <w:top w:val="none" w:sz="0" w:space="0" w:color="auto"/>
        <w:left w:val="none" w:sz="0" w:space="0" w:color="auto"/>
        <w:bottom w:val="none" w:sz="0" w:space="0" w:color="auto"/>
        <w:right w:val="none" w:sz="0" w:space="0" w:color="auto"/>
      </w:divBdr>
    </w:div>
    <w:div w:id="1205874995">
      <w:bodyDiv w:val="1"/>
      <w:marLeft w:val="0"/>
      <w:marRight w:val="0"/>
      <w:marTop w:val="0"/>
      <w:marBottom w:val="0"/>
      <w:divBdr>
        <w:top w:val="none" w:sz="0" w:space="0" w:color="auto"/>
        <w:left w:val="none" w:sz="0" w:space="0" w:color="auto"/>
        <w:bottom w:val="none" w:sz="0" w:space="0" w:color="auto"/>
        <w:right w:val="none" w:sz="0" w:space="0" w:color="auto"/>
      </w:divBdr>
      <w:divsChild>
        <w:div w:id="1899513039">
          <w:marLeft w:val="446"/>
          <w:marRight w:val="0"/>
          <w:marTop w:val="0"/>
          <w:marBottom w:val="0"/>
          <w:divBdr>
            <w:top w:val="none" w:sz="0" w:space="0" w:color="auto"/>
            <w:left w:val="none" w:sz="0" w:space="0" w:color="auto"/>
            <w:bottom w:val="none" w:sz="0" w:space="0" w:color="auto"/>
            <w:right w:val="none" w:sz="0" w:space="0" w:color="auto"/>
          </w:divBdr>
        </w:div>
        <w:div w:id="1118569177">
          <w:marLeft w:val="446"/>
          <w:marRight w:val="0"/>
          <w:marTop w:val="0"/>
          <w:marBottom w:val="0"/>
          <w:divBdr>
            <w:top w:val="none" w:sz="0" w:space="0" w:color="auto"/>
            <w:left w:val="none" w:sz="0" w:space="0" w:color="auto"/>
            <w:bottom w:val="none" w:sz="0" w:space="0" w:color="auto"/>
            <w:right w:val="none" w:sz="0" w:space="0" w:color="auto"/>
          </w:divBdr>
        </w:div>
      </w:divsChild>
    </w:div>
    <w:div w:id="1261331197">
      <w:bodyDiv w:val="1"/>
      <w:marLeft w:val="0"/>
      <w:marRight w:val="0"/>
      <w:marTop w:val="0"/>
      <w:marBottom w:val="0"/>
      <w:divBdr>
        <w:top w:val="none" w:sz="0" w:space="0" w:color="auto"/>
        <w:left w:val="none" w:sz="0" w:space="0" w:color="auto"/>
        <w:bottom w:val="none" w:sz="0" w:space="0" w:color="auto"/>
        <w:right w:val="none" w:sz="0" w:space="0" w:color="auto"/>
      </w:divBdr>
    </w:div>
    <w:div w:id="1278369387">
      <w:bodyDiv w:val="1"/>
      <w:marLeft w:val="0"/>
      <w:marRight w:val="0"/>
      <w:marTop w:val="0"/>
      <w:marBottom w:val="0"/>
      <w:divBdr>
        <w:top w:val="none" w:sz="0" w:space="0" w:color="auto"/>
        <w:left w:val="none" w:sz="0" w:space="0" w:color="auto"/>
        <w:bottom w:val="none" w:sz="0" w:space="0" w:color="auto"/>
        <w:right w:val="none" w:sz="0" w:space="0" w:color="auto"/>
      </w:divBdr>
      <w:divsChild>
        <w:div w:id="285158797">
          <w:marLeft w:val="1166"/>
          <w:marRight w:val="0"/>
          <w:marTop w:val="0"/>
          <w:marBottom w:val="0"/>
          <w:divBdr>
            <w:top w:val="none" w:sz="0" w:space="0" w:color="auto"/>
            <w:left w:val="none" w:sz="0" w:space="0" w:color="auto"/>
            <w:bottom w:val="none" w:sz="0" w:space="0" w:color="auto"/>
            <w:right w:val="none" w:sz="0" w:space="0" w:color="auto"/>
          </w:divBdr>
        </w:div>
        <w:div w:id="1360278920">
          <w:marLeft w:val="1166"/>
          <w:marRight w:val="0"/>
          <w:marTop w:val="0"/>
          <w:marBottom w:val="0"/>
          <w:divBdr>
            <w:top w:val="none" w:sz="0" w:space="0" w:color="auto"/>
            <w:left w:val="none" w:sz="0" w:space="0" w:color="auto"/>
            <w:bottom w:val="none" w:sz="0" w:space="0" w:color="auto"/>
            <w:right w:val="none" w:sz="0" w:space="0" w:color="auto"/>
          </w:divBdr>
        </w:div>
      </w:divsChild>
    </w:div>
    <w:div w:id="1292128000">
      <w:bodyDiv w:val="1"/>
      <w:marLeft w:val="0"/>
      <w:marRight w:val="0"/>
      <w:marTop w:val="0"/>
      <w:marBottom w:val="0"/>
      <w:divBdr>
        <w:top w:val="none" w:sz="0" w:space="0" w:color="auto"/>
        <w:left w:val="none" w:sz="0" w:space="0" w:color="auto"/>
        <w:bottom w:val="none" w:sz="0" w:space="0" w:color="auto"/>
        <w:right w:val="none" w:sz="0" w:space="0" w:color="auto"/>
      </w:divBdr>
      <w:divsChild>
        <w:div w:id="881941757">
          <w:marLeft w:val="446"/>
          <w:marRight w:val="0"/>
          <w:marTop w:val="0"/>
          <w:marBottom w:val="0"/>
          <w:divBdr>
            <w:top w:val="none" w:sz="0" w:space="0" w:color="auto"/>
            <w:left w:val="none" w:sz="0" w:space="0" w:color="auto"/>
            <w:bottom w:val="none" w:sz="0" w:space="0" w:color="auto"/>
            <w:right w:val="none" w:sz="0" w:space="0" w:color="auto"/>
          </w:divBdr>
        </w:div>
        <w:div w:id="26150092">
          <w:marLeft w:val="446"/>
          <w:marRight w:val="0"/>
          <w:marTop w:val="0"/>
          <w:marBottom w:val="0"/>
          <w:divBdr>
            <w:top w:val="none" w:sz="0" w:space="0" w:color="auto"/>
            <w:left w:val="none" w:sz="0" w:space="0" w:color="auto"/>
            <w:bottom w:val="none" w:sz="0" w:space="0" w:color="auto"/>
            <w:right w:val="none" w:sz="0" w:space="0" w:color="auto"/>
          </w:divBdr>
        </w:div>
        <w:div w:id="2139910641">
          <w:marLeft w:val="446"/>
          <w:marRight w:val="0"/>
          <w:marTop w:val="0"/>
          <w:marBottom w:val="0"/>
          <w:divBdr>
            <w:top w:val="none" w:sz="0" w:space="0" w:color="auto"/>
            <w:left w:val="none" w:sz="0" w:space="0" w:color="auto"/>
            <w:bottom w:val="none" w:sz="0" w:space="0" w:color="auto"/>
            <w:right w:val="none" w:sz="0" w:space="0" w:color="auto"/>
          </w:divBdr>
        </w:div>
      </w:divsChild>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27974988">
      <w:bodyDiv w:val="1"/>
      <w:marLeft w:val="0"/>
      <w:marRight w:val="0"/>
      <w:marTop w:val="0"/>
      <w:marBottom w:val="0"/>
      <w:divBdr>
        <w:top w:val="none" w:sz="0" w:space="0" w:color="auto"/>
        <w:left w:val="none" w:sz="0" w:space="0" w:color="auto"/>
        <w:bottom w:val="none" w:sz="0" w:space="0" w:color="auto"/>
        <w:right w:val="none" w:sz="0" w:space="0" w:color="auto"/>
      </w:divBdr>
      <w:divsChild>
        <w:div w:id="2132089043">
          <w:marLeft w:val="547"/>
          <w:marRight w:val="0"/>
          <w:marTop w:val="0"/>
          <w:marBottom w:val="0"/>
          <w:divBdr>
            <w:top w:val="none" w:sz="0" w:space="0" w:color="auto"/>
            <w:left w:val="none" w:sz="0" w:space="0" w:color="auto"/>
            <w:bottom w:val="none" w:sz="0" w:space="0" w:color="auto"/>
            <w:right w:val="none" w:sz="0" w:space="0" w:color="auto"/>
          </w:divBdr>
        </w:div>
        <w:div w:id="990982863">
          <w:marLeft w:val="1166"/>
          <w:marRight w:val="0"/>
          <w:marTop w:val="0"/>
          <w:marBottom w:val="0"/>
          <w:divBdr>
            <w:top w:val="none" w:sz="0" w:space="0" w:color="auto"/>
            <w:left w:val="none" w:sz="0" w:space="0" w:color="auto"/>
            <w:bottom w:val="none" w:sz="0" w:space="0" w:color="auto"/>
            <w:right w:val="none" w:sz="0" w:space="0" w:color="auto"/>
          </w:divBdr>
        </w:div>
        <w:div w:id="392897360">
          <w:marLeft w:val="1166"/>
          <w:marRight w:val="0"/>
          <w:marTop w:val="0"/>
          <w:marBottom w:val="0"/>
          <w:divBdr>
            <w:top w:val="none" w:sz="0" w:space="0" w:color="auto"/>
            <w:left w:val="none" w:sz="0" w:space="0" w:color="auto"/>
            <w:bottom w:val="none" w:sz="0" w:space="0" w:color="auto"/>
            <w:right w:val="none" w:sz="0" w:space="0" w:color="auto"/>
          </w:divBdr>
        </w:div>
        <w:div w:id="1135029570">
          <w:marLeft w:val="1166"/>
          <w:marRight w:val="0"/>
          <w:marTop w:val="0"/>
          <w:marBottom w:val="200"/>
          <w:divBdr>
            <w:top w:val="none" w:sz="0" w:space="0" w:color="auto"/>
            <w:left w:val="none" w:sz="0" w:space="0" w:color="auto"/>
            <w:bottom w:val="none" w:sz="0" w:space="0" w:color="auto"/>
            <w:right w:val="none" w:sz="0" w:space="0" w:color="auto"/>
          </w:divBdr>
        </w:div>
        <w:div w:id="2123567227">
          <w:marLeft w:val="547"/>
          <w:marRight w:val="0"/>
          <w:marTop w:val="0"/>
          <w:marBottom w:val="200"/>
          <w:divBdr>
            <w:top w:val="none" w:sz="0" w:space="0" w:color="auto"/>
            <w:left w:val="none" w:sz="0" w:space="0" w:color="auto"/>
            <w:bottom w:val="none" w:sz="0" w:space="0" w:color="auto"/>
            <w:right w:val="none" w:sz="0" w:space="0" w:color="auto"/>
          </w:divBdr>
        </w:div>
      </w:divsChild>
    </w:div>
    <w:div w:id="1381246878">
      <w:bodyDiv w:val="1"/>
      <w:marLeft w:val="0"/>
      <w:marRight w:val="0"/>
      <w:marTop w:val="0"/>
      <w:marBottom w:val="0"/>
      <w:divBdr>
        <w:top w:val="none" w:sz="0" w:space="0" w:color="auto"/>
        <w:left w:val="none" w:sz="0" w:space="0" w:color="auto"/>
        <w:bottom w:val="none" w:sz="0" w:space="0" w:color="auto"/>
        <w:right w:val="none" w:sz="0" w:space="0" w:color="auto"/>
      </w:divBdr>
      <w:divsChild>
        <w:div w:id="1438063465">
          <w:marLeft w:val="446"/>
          <w:marRight w:val="0"/>
          <w:marTop w:val="0"/>
          <w:marBottom w:val="0"/>
          <w:divBdr>
            <w:top w:val="none" w:sz="0" w:space="0" w:color="auto"/>
            <w:left w:val="none" w:sz="0" w:space="0" w:color="auto"/>
            <w:bottom w:val="none" w:sz="0" w:space="0" w:color="auto"/>
            <w:right w:val="none" w:sz="0" w:space="0" w:color="auto"/>
          </w:divBdr>
        </w:div>
        <w:div w:id="1983078326">
          <w:marLeft w:val="446"/>
          <w:marRight w:val="0"/>
          <w:marTop w:val="0"/>
          <w:marBottom w:val="0"/>
          <w:divBdr>
            <w:top w:val="none" w:sz="0" w:space="0" w:color="auto"/>
            <w:left w:val="none" w:sz="0" w:space="0" w:color="auto"/>
            <w:bottom w:val="none" w:sz="0" w:space="0" w:color="auto"/>
            <w:right w:val="none" w:sz="0" w:space="0" w:color="auto"/>
          </w:divBdr>
        </w:div>
        <w:div w:id="1399861624">
          <w:marLeft w:val="446"/>
          <w:marRight w:val="0"/>
          <w:marTop w:val="0"/>
          <w:marBottom w:val="0"/>
          <w:divBdr>
            <w:top w:val="none" w:sz="0" w:space="0" w:color="auto"/>
            <w:left w:val="none" w:sz="0" w:space="0" w:color="auto"/>
            <w:bottom w:val="none" w:sz="0" w:space="0" w:color="auto"/>
            <w:right w:val="none" w:sz="0" w:space="0" w:color="auto"/>
          </w:divBdr>
        </w:div>
      </w:divsChild>
    </w:div>
    <w:div w:id="1479302145">
      <w:bodyDiv w:val="1"/>
      <w:marLeft w:val="0"/>
      <w:marRight w:val="0"/>
      <w:marTop w:val="0"/>
      <w:marBottom w:val="0"/>
      <w:divBdr>
        <w:top w:val="none" w:sz="0" w:space="0" w:color="auto"/>
        <w:left w:val="none" w:sz="0" w:space="0" w:color="auto"/>
        <w:bottom w:val="none" w:sz="0" w:space="0" w:color="auto"/>
        <w:right w:val="none" w:sz="0" w:space="0" w:color="auto"/>
      </w:divBdr>
    </w:div>
    <w:div w:id="1484546603">
      <w:bodyDiv w:val="1"/>
      <w:marLeft w:val="0"/>
      <w:marRight w:val="0"/>
      <w:marTop w:val="0"/>
      <w:marBottom w:val="0"/>
      <w:divBdr>
        <w:top w:val="none" w:sz="0" w:space="0" w:color="auto"/>
        <w:left w:val="none" w:sz="0" w:space="0" w:color="auto"/>
        <w:bottom w:val="none" w:sz="0" w:space="0" w:color="auto"/>
        <w:right w:val="none" w:sz="0" w:space="0" w:color="auto"/>
      </w:divBdr>
      <w:divsChild>
        <w:div w:id="1885213162">
          <w:marLeft w:val="446"/>
          <w:marRight w:val="0"/>
          <w:marTop w:val="0"/>
          <w:marBottom w:val="0"/>
          <w:divBdr>
            <w:top w:val="none" w:sz="0" w:space="0" w:color="auto"/>
            <w:left w:val="none" w:sz="0" w:space="0" w:color="auto"/>
            <w:bottom w:val="none" w:sz="0" w:space="0" w:color="auto"/>
            <w:right w:val="none" w:sz="0" w:space="0" w:color="auto"/>
          </w:divBdr>
        </w:div>
        <w:div w:id="1585527637">
          <w:marLeft w:val="446"/>
          <w:marRight w:val="0"/>
          <w:marTop w:val="0"/>
          <w:marBottom w:val="0"/>
          <w:divBdr>
            <w:top w:val="none" w:sz="0" w:space="0" w:color="auto"/>
            <w:left w:val="none" w:sz="0" w:space="0" w:color="auto"/>
            <w:bottom w:val="none" w:sz="0" w:space="0" w:color="auto"/>
            <w:right w:val="none" w:sz="0" w:space="0" w:color="auto"/>
          </w:divBdr>
        </w:div>
      </w:divsChild>
    </w:div>
    <w:div w:id="1507791236">
      <w:bodyDiv w:val="1"/>
      <w:marLeft w:val="0"/>
      <w:marRight w:val="0"/>
      <w:marTop w:val="0"/>
      <w:marBottom w:val="0"/>
      <w:divBdr>
        <w:top w:val="none" w:sz="0" w:space="0" w:color="auto"/>
        <w:left w:val="none" w:sz="0" w:space="0" w:color="auto"/>
        <w:bottom w:val="none" w:sz="0" w:space="0" w:color="auto"/>
        <w:right w:val="none" w:sz="0" w:space="0" w:color="auto"/>
      </w:divBdr>
    </w:div>
    <w:div w:id="1536192255">
      <w:bodyDiv w:val="1"/>
      <w:marLeft w:val="0"/>
      <w:marRight w:val="0"/>
      <w:marTop w:val="0"/>
      <w:marBottom w:val="0"/>
      <w:divBdr>
        <w:top w:val="none" w:sz="0" w:space="0" w:color="auto"/>
        <w:left w:val="none" w:sz="0" w:space="0" w:color="auto"/>
        <w:bottom w:val="none" w:sz="0" w:space="0" w:color="auto"/>
        <w:right w:val="none" w:sz="0" w:space="0" w:color="auto"/>
      </w:divBdr>
    </w:div>
    <w:div w:id="1547792768">
      <w:bodyDiv w:val="1"/>
      <w:marLeft w:val="0"/>
      <w:marRight w:val="0"/>
      <w:marTop w:val="0"/>
      <w:marBottom w:val="0"/>
      <w:divBdr>
        <w:top w:val="none" w:sz="0" w:space="0" w:color="auto"/>
        <w:left w:val="none" w:sz="0" w:space="0" w:color="auto"/>
        <w:bottom w:val="none" w:sz="0" w:space="0" w:color="auto"/>
        <w:right w:val="none" w:sz="0" w:space="0" w:color="auto"/>
      </w:divBdr>
      <w:divsChild>
        <w:div w:id="1564021834">
          <w:marLeft w:val="547"/>
          <w:marRight w:val="0"/>
          <w:marTop w:val="0"/>
          <w:marBottom w:val="0"/>
          <w:divBdr>
            <w:top w:val="none" w:sz="0" w:space="0" w:color="auto"/>
            <w:left w:val="none" w:sz="0" w:space="0" w:color="auto"/>
            <w:bottom w:val="none" w:sz="0" w:space="0" w:color="auto"/>
            <w:right w:val="none" w:sz="0" w:space="0" w:color="auto"/>
          </w:divBdr>
        </w:div>
        <w:div w:id="1763454156">
          <w:marLeft w:val="547"/>
          <w:marRight w:val="0"/>
          <w:marTop w:val="0"/>
          <w:marBottom w:val="0"/>
          <w:divBdr>
            <w:top w:val="none" w:sz="0" w:space="0" w:color="auto"/>
            <w:left w:val="none" w:sz="0" w:space="0" w:color="auto"/>
            <w:bottom w:val="none" w:sz="0" w:space="0" w:color="auto"/>
            <w:right w:val="none" w:sz="0" w:space="0" w:color="auto"/>
          </w:divBdr>
        </w:div>
        <w:div w:id="862743458">
          <w:marLeft w:val="547"/>
          <w:marRight w:val="0"/>
          <w:marTop w:val="0"/>
          <w:marBottom w:val="0"/>
          <w:divBdr>
            <w:top w:val="none" w:sz="0" w:space="0" w:color="auto"/>
            <w:left w:val="none" w:sz="0" w:space="0" w:color="auto"/>
            <w:bottom w:val="none" w:sz="0" w:space="0" w:color="auto"/>
            <w:right w:val="none" w:sz="0" w:space="0" w:color="auto"/>
          </w:divBdr>
        </w:div>
      </w:divsChild>
    </w:div>
    <w:div w:id="1576428045">
      <w:bodyDiv w:val="1"/>
      <w:marLeft w:val="0"/>
      <w:marRight w:val="0"/>
      <w:marTop w:val="0"/>
      <w:marBottom w:val="0"/>
      <w:divBdr>
        <w:top w:val="none" w:sz="0" w:space="0" w:color="auto"/>
        <w:left w:val="none" w:sz="0" w:space="0" w:color="auto"/>
        <w:bottom w:val="none" w:sz="0" w:space="0" w:color="auto"/>
        <w:right w:val="none" w:sz="0" w:space="0" w:color="auto"/>
      </w:divBdr>
      <w:divsChild>
        <w:div w:id="59133607">
          <w:marLeft w:val="446"/>
          <w:marRight w:val="0"/>
          <w:marTop w:val="0"/>
          <w:marBottom w:val="0"/>
          <w:divBdr>
            <w:top w:val="none" w:sz="0" w:space="0" w:color="auto"/>
            <w:left w:val="none" w:sz="0" w:space="0" w:color="auto"/>
            <w:bottom w:val="none" w:sz="0" w:space="0" w:color="auto"/>
            <w:right w:val="none" w:sz="0" w:space="0" w:color="auto"/>
          </w:divBdr>
        </w:div>
        <w:div w:id="850530834">
          <w:marLeft w:val="446"/>
          <w:marRight w:val="0"/>
          <w:marTop w:val="0"/>
          <w:marBottom w:val="0"/>
          <w:divBdr>
            <w:top w:val="none" w:sz="0" w:space="0" w:color="auto"/>
            <w:left w:val="none" w:sz="0" w:space="0" w:color="auto"/>
            <w:bottom w:val="none" w:sz="0" w:space="0" w:color="auto"/>
            <w:right w:val="none" w:sz="0" w:space="0" w:color="auto"/>
          </w:divBdr>
        </w:div>
        <w:div w:id="1126896564">
          <w:marLeft w:val="446"/>
          <w:marRight w:val="0"/>
          <w:marTop w:val="0"/>
          <w:marBottom w:val="0"/>
          <w:divBdr>
            <w:top w:val="none" w:sz="0" w:space="0" w:color="auto"/>
            <w:left w:val="none" w:sz="0" w:space="0" w:color="auto"/>
            <w:bottom w:val="none" w:sz="0" w:space="0" w:color="auto"/>
            <w:right w:val="none" w:sz="0" w:space="0" w:color="auto"/>
          </w:divBdr>
        </w:div>
      </w:divsChild>
    </w:div>
    <w:div w:id="1658991978">
      <w:bodyDiv w:val="1"/>
      <w:marLeft w:val="0"/>
      <w:marRight w:val="0"/>
      <w:marTop w:val="0"/>
      <w:marBottom w:val="0"/>
      <w:divBdr>
        <w:top w:val="none" w:sz="0" w:space="0" w:color="auto"/>
        <w:left w:val="none" w:sz="0" w:space="0" w:color="auto"/>
        <w:bottom w:val="none" w:sz="0" w:space="0" w:color="auto"/>
        <w:right w:val="none" w:sz="0" w:space="0" w:color="auto"/>
      </w:divBdr>
      <w:divsChild>
        <w:div w:id="1674062340">
          <w:marLeft w:val="274"/>
          <w:marRight w:val="0"/>
          <w:marTop w:val="0"/>
          <w:marBottom w:val="0"/>
          <w:divBdr>
            <w:top w:val="none" w:sz="0" w:space="0" w:color="auto"/>
            <w:left w:val="none" w:sz="0" w:space="0" w:color="auto"/>
            <w:bottom w:val="none" w:sz="0" w:space="0" w:color="auto"/>
            <w:right w:val="none" w:sz="0" w:space="0" w:color="auto"/>
          </w:divBdr>
        </w:div>
      </w:divsChild>
    </w:div>
    <w:div w:id="1662538006">
      <w:bodyDiv w:val="1"/>
      <w:marLeft w:val="0"/>
      <w:marRight w:val="0"/>
      <w:marTop w:val="0"/>
      <w:marBottom w:val="0"/>
      <w:divBdr>
        <w:top w:val="none" w:sz="0" w:space="0" w:color="auto"/>
        <w:left w:val="none" w:sz="0" w:space="0" w:color="auto"/>
        <w:bottom w:val="none" w:sz="0" w:space="0" w:color="auto"/>
        <w:right w:val="none" w:sz="0" w:space="0" w:color="auto"/>
      </w:divBdr>
    </w:div>
    <w:div w:id="1677077537">
      <w:bodyDiv w:val="1"/>
      <w:marLeft w:val="0"/>
      <w:marRight w:val="0"/>
      <w:marTop w:val="0"/>
      <w:marBottom w:val="0"/>
      <w:divBdr>
        <w:top w:val="none" w:sz="0" w:space="0" w:color="auto"/>
        <w:left w:val="none" w:sz="0" w:space="0" w:color="auto"/>
        <w:bottom w:val="none" w:sz="0" w:space="0" w:color="auto"/>
        <w:right w:val="none" w:sz="0" w:space="0" w:color="auto"/>
      </w:divBdr>
      <w:divsChild>
        <w:div w:id="1571427280">
          <w:marLeft w:val="446"/>
          <w:marRight w:val="0"/>
          <w:marTop w:val="0"/>
          <w:marBottom w:val="0"/>
          <w:divBdr>
            <w:top w:val="none" w:sz="0" w:space="0" w:color="auto"/>
            <w:left w:val="none" w:sz="0" w:space="0" w:color="auto"/>
            <w:bottom w:val="none" w:sz="0" w:space="0" w:color="auto"/>
            <w:right w:val="none" w:sz="0" w:space="0" w:color="auto"/>
          </w:divBdr>
        </w:div>
        <w:div w:id="1663197618">
          <w:marLeft w:val="446"/>
          <w:marRight w:val="0"/>
          <w:marTop w:val="0"/>
          <w:marBottom w:val="0"/>
          <w:divBdr>
            <w:top w:val="none" w:sz="0" w:space="0" w:color="auto"/>
            <w:left w:val="none" w:sz="0" w:space="0" w:color="auto"/>
            <w:bottom w:val="none" w:sz="0" w:space="0" w:color="auto"/>
            <w:right w:val="none" w:sz="0" w:space="0" w:color="auto"/>
          </w:divBdr>
        </w:div>
        <w:div w:id="805464820">
          <w:marLeft w:val="446"/>
          <w:marRight w:val="0"/>
          <w:marTop w:val="0"/>
          <w:marBottom w:val="0"/>
          <w:divBdr>
            <w:top w:val="none" w:sz="0" w:space="0" w:color="auto"/>
            <w:left w:val="none" w:sz="0" w:space="0" w:color="auto"/>
            <w:bottom w:val="none" w:sz="0" w:space="0" w:color="auto"/>
            <w:right w:val="none" w:sz="0" w:space="0" w:color="auto"/>
          </w:divBdr>
        </w:div>
        <w:div w:id="1865941421">
          <w:marLeft w:val="446"/>
          <w:marRight w:val="0"/>
          <w:marTop w:val="0"/>
          <w:marBottom w:val="0"/>
          <w:divBdr>
            <w:top w:val="none" w:sz="0" w:space="0" w:color="auto"/>
            <w:left w:val="none" w:sz="0" w:space="0" w:color="auto"/>
            <w:bottom w:val="none" w:sz="0" w:space="0" w:color="auto"/>
            <w:right w:val="none" w:sz="0" w:space="0" w:color="auto"/>
          </w:divBdr>
        </w:div>
      </w:divsChild>
    </w:div>
    <w:div w:id="1717003320">
      <w:bodyDiv w:val="1"/>
      <w:marLeft w:val="0"/>
      <w:marRight w:val="0"/>
      <w:marTop w:val="0"/>
      <w:marBottom w:val="0"/>
      <w:divBdr>
        <w:top w:val="none" w:sz="0" w:space="0" w:color="auto"/>
        <w:left w:val="none" w:sz="0" w:space="0" w:color="auto"/>
        <w:bottom w:val="none" w:sz="0" w:space="0" w:color="auto"/>
        <w:right w:val="none" w:sz="0" w:space="0" w:color="auto"/>
      </w:divBdr>
    </w:div>
    <w:div w:id="1734697752">
      <w:bodyDiv w:val="1"/>
      <w:marLeft w:val="0"/>
      <w:marRight w:val="0"/>
      <w:marTop w:val="0"/>
      <w:marBottom w:val="0"/>
      <w:divBdr>
        <w:top w:val="none" w:sz="0" w:space="0" w:color="auto"/>
        <w:left w:val="none" w:sz="0" w:space="0" w:color="auto"/>
        <w:bottom w:val="none" w:sz="0" w:space="0" w:color="auto"/>
        <w:right w:val="none" w:sz="0" w:space="0" w:color="auto"/>
      </w:divBdr>
      <w:divsChild>
        <w:div w:id="1286815018">
          <w:marLeft w:val="1627"/>
          <w:marRight w:val="0"/>
          <w:marTop w:val="0"/>
          <w:marBottom w:val="0"/>
          <w:divBdr>
            <w:top w:val="none" w:sz="0" w:space="0" w:color="auto"/>
            <w:left w:val="none" w:sz="0" w:space="0" w:color="auto"/>
            <w:bottom w:val="none" w:sz="0" w:space="0" w:color="auto"/>
            <w:right w:val="none" w:sz="0" w:space="0" w:color="auto"/>
          </w:divBdr>
        </w:div>
        <w:div w:id="779950980">
          <w:marLeft w:val="1627"/>
          <w:marRight w:val="0"/>
          <w:marTop w:val="0"/>
          <w:marBottom w:val="0"/>
          <w:divBdr>
            <w:top w:val="none" w:sz="0" w:space="0" w:color="auto"/>
            <w:left w:val="none" w:sz="0" w:space="0" w:color="auto"/>
            <w:bottom w:val="none" w:sz="0" w:space="0" w:color="auto"/>
            <w:right w:val="none" w:sz="0" w:space="0" w:color="auto"/>
          </w:divBdr>
        </w:div>
        <w:div w:id="1597596385">
          <w:marLeft w:val="1627"/>
          <w:marRight w:val="0"/>
          <w:marTop w:val="0"/>
          <w:marBottom w:val="0"/>
          <w:divBdr>
            <w:top w:val="none" w:sz="0" w:space="0" w:color="auto"/>
            <w:left w:val="none" w:sz="0" w:space="0" w:color="auto"/>
            <w:bottom w:val="none" w:sz="0" w:space="0" w:color="auto"/>
            <w:right w:val="none" w:sz="0" w:space="0" w:color="auto"/>
          </w:divBdr>
        </w:div>
      </w:divsChild>
    </w:div>
    <w:div w:id="1734959622">
      <w:bodyDiv w:val="1"/>
      <w:marLeft w:val="0"/>
      <w:marRight w:val="0"/>
      <w:marTop w:val="0"/>
      <w:marBottom w:val="0"/>
      <w:divBdr>
        <w:top w:val="none" w:sz="0" w:space="0" w:color="auto"/>
        <w:left w:val="none" w:sz="0" w:space="0" w:color="auto"/>
        <w:bottom w:val="none" w:sz="0" w:space="0" w:color="auto"/>
        <w:right w:val="none" w:sz="0" w:space="0" w:color="auto"/>
      </w:divBdr>
      <w:divsChild>
        <w:div w:id="836923438">
          <w:marLeft w:val="547"/>
          <w:marRight w:val="0"/>
          <w:marTop w:val="0"/>
          <w:marBottom w:val="0"/>
          <w:divBdr>
            <w:top w:val="none" w:sz="0" w:space="0" w:color="auto"/>
            <w:left w:val="none" w:sz="0" w:space="0" w:color="auto"/>
            <w:bottom w:val="none" w:sz="0" w:space="0" w:color="auto"/>
            <w:right w:val="none" w:sz="0" w:space="0" w:color="auto"/>
          </w:divBdr>
        </w:div>
        <w:div w:id="184253621">
          <w:marLeft w:val="1166"/>
          <w:marRight w:val="0"/>
          <w:marTop w:val="0"/>
          <w:marBottom w:val="0"/>
          <w:divBdr>
            <w:top w:val="none" w:sz="0" w:space="0" w:color="auto"/>
            <w:left w:val="none" w:sz="0" w:space="0" w:color="auto"/>
            <w:bottom w:val="none" w:sz="0" w:space="0" w:color="auto"/>
            <w:right w:val="none" w:sz="0" w:space="0" w:color="auto"/>
          </w:divBdr>
        </w:div>
        <w:div w:id="1961644779">
          <w:marLeft w:val="1166"/>
          <w:marRight w:val="0"/>
          <w:marTop w:val="0"/>
          <w:marBottom w:val="0"/>
          <w:divBdr>
            <w:top w:val="none" w:sz="0" w:space="0" w:color="auto"/>
            <w:left w:val="none" w:sz="0" w:space="0" w:color="auto"/>
            <w:bottom w:val="none" w:sz="0" w:space="0" w:color="auto"/>
            <w:right w:val="none" w:sz="0" w:space="0" w:color="auto"/>
          </w:divBdr>
        </w:div>
        <w:div w:id="153962080">
          <w:marLeft w:val="1166"/>
          <w:marRight w:val="0"/>
          <w:marTop w:val="0"/>
          <w:marBottom w:val="200"/>
          <w:divBdr>
            <w:top w:val="none" w:sz="0" w:space="0" w:color="auto"/>
            <w:left w:val="none" w:sz="0" w:space="0" w:color="auto"/>
            <w:bottom w:val="none" w:sz="0" w:space="0" w:color="auto"/>
            <w:right w:val="none" w:sz="0" w:space="0" w:color="auto"/>
          </w:divBdr>
        </w:div>
        <w:div w:id="778111233">
          <w:marLeft w:val="547"/>
          <w:marRight w:val="0"/>
          <w:marTop w:val="0"/>
          <w:marBottom w:val="200"/>
          <w:divBdr>
            <w:top w:val="none" w:sz="0" w:space="0" w:color="auto"/>
            <w:left w:val="none" w:sz="0" w:space="0" w:color="auto"/>
            <w:bottom w:val="none" w:sz="0" w:space="0" w:color="auto"/>
            <w:right w:val="none" w:sz="0" w:space="0" w:color="auto"/>
          </w:divBdr>
        </w:div>
      </w:divsChild>
    </w:div>
    <w:div w:id="1804732725">
      <w:bodyDiv w:val="1"/>
      <w:marLeft w:val="0"/>
      <w:marRight w:val="0"/>
      <w:marTop w:val="0"/>
      <w:marBottom w:val="0"/>
      <w:divBdr>
        <w:top w:val="none" w:sz="0" w:space="0" w:color="auto"/>
        <w:left w:val="none" w:sz="0" w:space="0" w:color="auto"/>
        <w:bottom w:val="none" w:sz="0" w:space="0" w:color="auto"/>
        <w:right w:val="none" w:sz="0" w:space="0" w:color="auto"/>
      </w:divBdr>
    </w:div>
    <w:div w:id="1835560704">
      <w:bodyDiv w:val="1"/>
      <w:marLeft w:val="0"/>
      <w:marRight w:val="0"/>
      <w:marTop w:val="0"/>
      <w:marBottom w:val="0"/>
      <w:divBdr>
        <w:top w:val="none" w:sz="0" w:space="0" w:color="auto"/>
        <w:left w:val="none" w:sz="0" w:space="0" w:color="auto"/>
        <w:bottom w:val="none" w:sz="0" w:space="0" w:color="auto"/>
        <w:right w:val="none" w:sz="0" w:space="0" w:color="auto"/>
      </w:divBdr>
      <w:divsChild>
        <w:div w:id="1283536883">
          <w:marLeft w:val="547"/>
          <w:marRight w:val="0"/>
          <w:marTop w:val="0"/>
          <w:marBottom w:val="0"/>
          <w:divBdr>
            <w:top w:val="none" w:sz="0" w:space="0" w:color="auto"/>
            <w:left w:val="none" w:sz="0" w:space="0" w:color="auto"/>
            <w:bottom w:val="none" w:sz="0" w:space="0" w:color="auto"/>
            <w:right w:val="none" w:sz="0" w:space="0" w:color="auto"/>
          </w:divBdr>
        </w:div>
        <w:div w:id="1734428763">
          <w:marLeft w:val="547"/>
          <w:marRight w:val="0"/>
          <w:marTop w:val="0"/>
          <w:marBottom w:val="200"/>
          <w:divBdr>
            <w:top w:val="none" w:sz="0" w:space="0" w:color="auto"/>
            <w:left w:val="none" w:sz="0" w:space="0" w:color="auto"/>
            <w:bottom w:val="none" w:sz="0" w:space="0" w:color="auto"/>
            <w:right w:val="none" w:sz="0" w:space="0" w:color="auto"/>
          </w:divBdr>
        </w:div>
      </w:divsChild>
    </w:div>
    <w:div w:id="1860074764">
      <w:bodyDiv w:val="1"/>
      <w:marLeft w:val="0"/>
      <w:marRight w:val="0"/>
      <w:marTop w:val="0"/>
      <w:marBottom w:val="0"/>
      <w:divBdr>
        <w:top w:val="none" w:sz="0" w:space="0" w:color="auto"/>
        <w:left w:val="none" w:sz="0" w:space="0" w:color="auto"/>
        <w:bottom w:val="none" w:sz="0" w:space="0" w:color="auto"/>
        <w:right w:val="none" w:sz="0" w:space="0" w:color="auto"/>
      </w:divBdr>
      <w:divsChild>
        <w:div w:id="1891652330">
          <w:marLeft w:val="1267"/>
          <w:marRight w:val="0"/>
          <w:marTop w:val="0"/>
          <w:marBottom w:val="0"/>
          <w:divBdr>
            <w:top w:val="none" w:sz="0" w:space="0" w:color="auto"/>
            <w:left w:val="none" w:sz="0" w:space="0" w:color="auto"/>
            <w:bottom w:val="none" w:sz="0" w:space="0" w:color="auto"/>
            <w:right w:val="none" w:sz="0" w:space="0" w:color="auto"/>
          </w:divBdr>
        </w:div>
        <w:div w:id="621769896">
          <w:marLeft w:val="1267"/>
          <w:marRight w:val="0"/>
          <w:marTop w:val="0"/>
          <w:marBottom w:val="0"/>
          <w:divBdr>
            <w:top w:val="none" w:sz="0" w:space="0" w:color="auto"/>
            <w:left w:val="none" w:sz="0" w:space="0" w:color="auto"/>
            <w:bottom w:val="none" w:sz="0" w:space="0" w:color="auto"/>
            <w:right w:val="none" w:sz="0" w:space="0" w:color="auto"/>
          </w:divBdr>
        </w:div>
      </w:divsChild>
    </w:div>
    <w:div w:id="1861894025">
      <w:bodyDiv w:val="1"/>
      <w:marLeft w:val="0"/>
      <w:marRight w:val="0"/>
      <w:marTop w:val="0"/>
      <w:marBottom w:val="0"/>
      <w:divBdr>
        <w:top w:val="none" w:sz="0" w:space="0" w:color="auto"/>
        <w:left w:val="none" w:sz="0" w:space="0" w:color="auto"/>
        <w:bottom w:val="none" w:sz="0" w:space="0" w:color="auto"/>
        <w:right w:val="none" w:sz="0" w:space="0" w:color="auto"/>
      </w:divBdr>
      <w:divsChild>
        <w:div w:id="1760828206">
          <w:marLeft w:val="547"/>
          <w:marRight w:val="0"/>
          <w:marTop w:val="0"/>
          <w:marBottom w:val="0"/>
          <w:divBdr>
            <w:top w:val="none" w:sz="0" w:space="0" w:color="auto"/>
            <w:left w:val="none" w:sz="0" w:space="0" w:color="auto"/>
            <w:bottom w:val="none" w:sz="0" w:space="0" w:color="auto"/>
            <w:right w:val="none" w:sz="0" w:space="0" w:color="auto"/>
          </w:divBdr>
        </w:div>
        <w:div w:id="1225025102">
          <w:marLeft w:val="547"/>
          <w:marRight w:val="0"/>
          <w:marTop w:val="0"/>
          <w:marBottom w:val="200"/>
          <w:divBdr>
            <w:top w:val="none" w:sz="0" w:space="0" w:color="auto"/>
            <w:left w:val="none" w:sz="0" w:space="0" w:color="auto"/>
            <w:bottom w:val="none" w:sz="0" w:space="0" w:color="auto"/>
            <w:right w:val="none" w:sz="0" w:space="0" w:color="auto"/>
          </w:divBdr>
        </w:div>
      </w:divsChild>
    </w:div>
    <w:div w:id="20839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4F36C4-C365-40DD-860D-633AFE1F725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62DAD13-4FC4-4DA5-927A-670D62C33179}">
      <dgm:prSet phldrT="[Text]"/>
      <dgm:spPr>
        <a:xfrm>
          <a:off x="1735623"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mn-cs"/>
            </a:rPr>
            <a:t>Opportunities to be part of conversations that include </a:t>
          </a:r>
          <a:r>
            <a:rPr lang="en-US" b="1">
              <a:solidFill>
                <a:sysClr val="window" lastClr="FFFFFF"/>
              </a:solidFill>
              <a:uFillTx/>
              <a:latin typeface="Gill Sans MT" panose="020B0502020104020203" pitchFamily="34" charset="0"/>
              <a:ea typeface="+mn-ea"/>
              <a:cs typeface="+mn-cs"/>
            </a:rPr>
            <a:t>extended discourse</a:t>
          </a:r>
          <a:endParaRPr lang="en-US" b="1">
            <a:solidFill>
              <a:sysClr val="window" lastClr="FFFFFF"/>
            </a:solidFill>
            <a:latin typeface="Gill Sans MT" panose="020B0502020104020203" pitchFamily="34" charset="0"/>
            <a:ea typeface="+mn-ea"/>
            <a:cs typeface="+mn-cs"/>
          </a:endParaRPr>
        </a:p>
      </dgm:t>
    </dgm:pt>
    <dgm:pt modelId="{254B2DD2-C4E9-44E4-A092-8E03FB9EF919}" type="sibTrans" cxnId="{7A71116E-F2A3-45F4-9F3C-F120CCD70E63}">
      <dgm:prSet/>
      <dgm:spPr/>
      <dgm:t>
        <a:bodyPr/>
        <a:lstStyle/>
        <a:p>
          <a:pPr algn="ctr"/>
          <a:endParaRPr lang="en-US"/>
        </a:p>
      </dgm:t>
    </dgm:pt>
    <dgm:pt modelId="{A5DC8930-4885-4944-8B8D-875CCF4FBFA3}" type="parTrans" cxnId="{7A71116E-F2A3-45F4-9F3C-F120CCD70E63}">
      <dgm:prSet/>
      <dgm:spPr>
        <a:xfrm>
          <a:off x="2406967" y="1416279"/>
          <a:ext cx="91440" cy="301166"/>
        </a:xfrm>
        <a:custGeom>
          <a:avLst/>
          <a:gdLst/>
          <a:ahLst/>
          <a:cxnLst/>
          <a:rect l="0" t="0" r="0" b="0"/>
          <a:pathLst>
            <a:path>
              <a:moveTo>
                <a:pt x="45720" y="0"/>
              </a:moveTo>
              <a:lnTo>
                <a:pt x="45720"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2E28BAE1-E834-46CF-B818-93A2C99E95C0}">
      <dgm:prSet phldrT="[Text]"/>
      <dgm:spPr>
        <a:xfrm>
          <a:off x="329"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mn-cs"/>
            </a:rPr>
            <a:t>Exposure to </a:t>
          </a:r>
          <a:r>
            <a:rPr lang="en-US" b="1">
              <a:solidFill>
                <a:sysClr val="window" lastClr="FFFFFF"/>
              </a:solidFill>
              <a:uFillTx/>
              <a:latin typeface="Gill Sans MT" panose="020B0502020104020203" pitchFamily="34" charset="0"/>
              <a:ea typeface="+mn-ea"/>
              <a:cs typeface="+mn-cs"/>
            </a:rPr>
            <a:t>varied vocabulary</a:t>
          </a:r>
          <a:endParaRPr lang="en-US" b="1">
            <a:solidFill>
              <a:sysClr val="window" lastClr="FFFFFF"/>
            </a:solidFill>
            <a:latin typeface="Gill Sans MT" panose="020B0502020104020203" pitchFamily="34" charset="0"/>
            <a:ea typeface="+mn-ea"/>
            <a:cs typeface="+mn-cs"/>
          </a:endParaRPr>
        </a:p>
      </dgm:t>
    </dgm:pt>
    <dgm:pt modelId="{10A19032-5014-4BA5-BA93-1D290FB8F8EB}" type="sibTrans" cxnId="{4B24094E-9501-4829-A1BA-04BFD1727C28}">
      <dgm:prSet/>
      <dgm:spPr/>
      <dgm:t>
        <a:bodyPr/>
        <a:lstStyle/>
        <a:p>
          <a:pPr algn="ctr"/>
          <a:endParaRPr lang="en-US"/>
        </a:p>
      </dgm:t>
    </dgm:pt>
    <dgm:pt modelId="{9004F97C-31F8-44A1-B549-663E44651FA0}" type="parTrans" cxnId="{4B24094E-9501-4829-A1BA-04BFD1727C28}">
      <dgm:prSet/>
      <dgm:spPr>
        <a:xfrm>
          <a:off x="717393" y="1416279"/>
          <a:ext cx="1735294" cy="301166"/>
        </a:xfrm>
        <a:custGeom>
          <a:avLst/>
          <a:gdLst/>
          <a:ahLst/>
          <a:cxnLst/>
          <a:rect l="0" t="0" r="0" b="0"/>
          <a:pathLst>
            <a:path>
              <a:moveTo>
                <a:pt x="1735294" y="0"/>
              </a:moveTo>
              <a:lnTo>
                <a:pt x="1735294" y="150583"/>
              </a:lnTo>
              <a:lnTo>
                <a:pt x="0" y="150583"/>
              </a:lnTo>
              <a:lnTo>
                <a:pt x="0"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559C7368-1D11-4A26-A210-23B367EBEA93}">
      <dgm:prSet phldrT="[Text]"/>
      <dgm:spPr>
        <a:xfrm>
          <a:off x="1735623" y="69921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Gill Sans MT" panose="020B0502020104020203" pitchFamily="34" charset="0"/>
              <a:ea typeface="+mn-ea"/>
              <a:cs typeface="+mn-cs"/>
            </a:rPr>
            <a:t>Key Literacy Experiences</a:t>
          </a:r>
        </a:p>
      </dgm:t>
    </dgm:pt>
    <dgm:pt modelId="{17B62FEF-0A17-4AF6-9C35-02EB0E35A446}" type="parTrans" cxnId="{D19985E5-D105-43D2-8A43-0AA5B1492E55}">
      <dgm:prSet/>
      <dgm:spPr/>
      <dgm:t>
        <a:bodyPr/>
        <a:lstStyle/>
        <a:p>
          <a:pPr algn="ctr"/>
          <a:endParaRPr lang="en-US"/>
        </a:p>
      </dgm:t>
    </dgm:pt>
    <dgm:pt modelId="{AB07E521-BBF2-4D62-9EAD-A8C656F6213C}" type="sibTrans" cxnId="{D19985E5-D105-43D2-8A43-0AA5B1492E55}">
      <dgm:prSet/>
      <dgm:spPr/>
      <dgm:t>
        <a:bodyPr/>
        <a:lstStyle/>
        <a:p>
          <a:pPr algn="ctr"/>
          <a:endParaRPr lang="en-US"/>
        </a:p>
      </dgm:t>
    </dgm:pt>
    <dgm:pt modelId="{44203145-88BA-4A62-92D6-0C1F52223ACB}">
      <dgm:prSet phldrT="[Text]"/>
      <dgm:spPr>
        <a:xfrm>
          <a:off x="3470918"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mn-cs"/>
            </a:rPr>
            <a:t>An </a:t>
          </a:r>
          <a:r>
            <a:rPr lang="en-US" b="1">
              <a:solidFill>
                <a:sysClr val="window" lastClr="FFFFFF"/>
              </a:solidFill>
              <a:uFillTx/>
              <a:latin typeface="Gill Sans MT" panose="020B0502020104020203" pitchFamily="34" charset="0"/>
              <a:ea typeface="+mn-ea"/>
              <a:cs typeface="+mn-cs"/>
            </a:rPr>
            <a:t>environment</a:t>
          </a:r>
          <a:r>
            <a:rPr lang="en-US">
              <a:solidFill>
                <a:sysClr val="window" lastClr="FFFFFF"/>
              </a:solidFill>
              <a:uFillTx/>
              <a:latin typeface="Gill Sans MT" panose="020B0502020104020203" pitchFamily="34" charset="0"/>
              <a:ea typeface="+mn-ea"/>
              <a:cs typeface="+mn-cs"/>
            </a:rPr>
            <a:t> that is </a:t>
          </a:r>
          <a:r>
            <a:rPr lang="en-US" b="1">
              <a:solidFill>
                <a:sysClr val="window" lastClr="FFFFFF"/>
              </a:solidFill>
              <a:uFillTx/>
              <a:latin typeface="Gill Sans MT" panose="020B0502020104020203" pitchFamily="34" charset="0"/>
              <a:ea typeface="+mn-ea"/>
              <a:cs typeface="+mn-cs"/>
            </a:rPr>
            <a:t>cognitively and linguistically stimulating </a:t>
          </a:r>
          <a:r>
            <a:rPr lang="en-US">
              <a:solidFill>
                <a:sysClr val="window" lastClr="FFFFFF"/>
              </a:solidFill>
              <a:uFillTx/>
              <a:latin typeface="Gill Sans MT" panose="020B0502020104020203" pitchFamily="34" charset="0"/>
              <a:ea typeface="+mn-ea"/>
              <a:cs typeface="+mn-cs"/>
            </a:rPr>
            <a:t>(including books and curriculum)</a:t>
          </a:r>
          <a:endParaRPr lang="en-US">
            <a:solidFill>
              <a:sysClr val="window" lastClr="FFFFFF"/>
            </a:solidFill>
            <a:latin typeface="Gill Sans MT" panose="020B0502020104020203" pitchFamily="34" charset="0"/>
            <a:ea typeface="+mn-ea"/>
            <a:cs typeface="+mn-cs"/>
          </a:endParaRPr>
        </a:p>
      </dgm:t>
    </dgm:pt>
    <dgm:pt modelId="{99510318-4852-415A-9FE8-94EC030B2733}" type="parTrans" cxnId="{581A7381-EDAD-4615-BC65-192A53568464}">
      <dgm:prSet/>
      <dgm:spPr>
        <a:xfrm>
          <a:off x="2452687" y="1416279"/>
          <a:ext cx="1735294" cy="301166"/>
        </a:xfrm>
        <a:custGeom>
          <a:avLst/>
          <a:gdLst/>
          <a:ahLst/>
          <a:cxnLst/>
          <a:rect l="0" t="0" r="0" b="0"/>
          <a:pathLst>
            <a:path>
              <a:moveTo>
                <a:pt x="0" y="0"/>
              </a:moveTo>
              <a:lnTo>
                <a:pt x="0" y="150583"/>
              </a:lnTo>
              <a:lnTo>
                <a:pt x="1735294" y="150583"/>
              </a:lnTo>
              <a:lnTo>
                <a:pt x="1735294"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6B9720B1-B00F-43AE-9A66-05ABA152A63F}" type="sibTrans" cxnId="{581A7381-EDAD-4615-BC65-192A53568464}">
      <dgm:prSet/>
      <dgm:spPr/>
      <dgm:t>
        <a:bodyPr/>
        <a:lstStyle/>
        <a:p>
          <a:pPr algn="ctr"/>
          <a:endParaRPr lang="en-US"/>
        </a:p>
      </dgm:t>
    </dgm:pt>
    <dgm:pt modelId="{359F56ED-4412-4D6C-B5F6-33EF1FDE70A2}" type="pres">
      <dgm:prSet presAssocID="{FF4F36C4-C365-40DD-860D-633AFE1F725E}" presName="hierChild1" presStyleCnt="0">
        <dgm:presLayoutVars>
          <dgm:orgChart val="1"/>
          <dgm:chPref val="1"/>
          <dgm:dir/>
          <dgm:animOne val="branch"/>
          <dgm:animLvl val="lvl"/>
          <dgm:resizeHandles/>
        </dgm:presLayoutVars>
      </dgm:prSet>
      <dgm:spPr/>
    </dgm:pt>
    <dgm:pt modelId="{9E1DEDB9-EBEB-4874-9890-05921D30ECEE}" type="pres">
      <dgm:prSet presAssocID="{559C7368-1D11-4A26-A210-23B367EBEA93}" presName="hierRoot1" presStyleCnt="0">
        <dgm:presLayoutVars>
          <dgm:hierBranch val="init"/>
        </dgm:presLayoutVars>
      </dgm:prSet>
      <dgm:spPr/>
    </dgm:pt>
    <dgm:pt modelId="{AEB0DD9B-E442-4D13-BD7A-FBFF155F56F0}" type="pres">
      <dgm:prSet presAssocID="{559C7368-1D11-4A26-A210-23B367EBEA93}" presName="rootComposite1" presStyleCnt="0"/>
      <dgm:spPr/>
    </dgm:pt>
    <dgm:pt modelId="{4AC5085D-7EEB-45D1-9BCD-872981FB08FE}" type="pres">
      <dgm:prSet presAssocID="{559C7368-1D11-4A26-A210-23B367EBEA93}" presName="rootText1" presStyleLbl="node0" presStyleIdx="0" presStyleCnt="1">
        <dgm:presLayoutVars>
          <dgm:chPref val="3"/>
        </dgm:presLayoutVars>
      </dgm:prSet>
      <dgm:spPr/>
    </dgm:pt>
    <dgm:pt modelId="{4B3D3F5F-819F-481E-9012-9ABC2DCBC3D0}" type="pres">
      <dgm:prSet presAssocID="{559C7368-1D11-4A26-A210-23B367EBEA93}" presName="rootConnector1" presStyleLbl="node1" presStyleIdx="0" presStyleCnt="0"/>
      <dgm:spPr/>
    </dgm:pt>
    <dgm:pt modelId="{E73ACCEC-A992-4538-90F1-4AD050F6D6A5}" type="pres">
      <dgm:prSet presAssocID="{559C7368-1D11-4A26-A210-23B367EBEA93}" presName="hierChild2" presStyleCnt="0"/>
      <dgm:spPr/>
    </dgm:pt>
    <dgm:pt modelId="{B4750F13-E464-42CB-B508-B577A7F022F3}" type="pres">
      <dgm:prSet presAssocID="{9004F97C-31F8-44A1-B549-663E44651FA0}" presName="Name37" presStyleLbl="parChTrans1D2" presStyleIdx="0" presStyleCnt="3"/>
      <dgm:spPr/>
    </dgm:pt>
    <dgm:pt modelId="{3EAB1625-67AF-4CDC-9C41-375E8E48166A}" type="pres">
      <dgm:prSet presAssocID="{2E28BAE1-E834-46CF-B818-93A2C99E95C0}" presName="hierRoot2" presStyleCnt="0">
        <dgm:presLayoutVars>
          <dgm:hierBranch val="init"/>
        </dgm:presLayoutVars>
      </dgm:prSet>
      <dgm:spPr/>
    </dgm:pt>
    <dgm:pt modelId="{65A50D65-BDCA-47C4-95A3-A933D091EE7E}" type="pres">
      <dgm:prSet presAssocID="{2E28BAE1-E834-46CF-B818-93A2C99E95C0}" presName="rootComposite" presStyleCnt="0"/>
      <dgm:spPr/>
    </dgm:pt>
    <dgm:pt modelId="{85B92C76-D9A1-497B-8722-69CD617B05EE}" type="pres">
      <dgm:prSet presAssocID="{2E28BAE1-E834-46CF-B818-93A2C99E95C0}" presName="rootText" presStyleLbl="node2" presStyleIdx="0" presStyleCnt="3">
        <dgm:presLayoutVars>
          <dgm:chPref val="3"/>
        </dgm:presLayoutVars>
      </dgm:prSet>
      <dgm:spPr/>
    </dgm:pt>
    <dgm:pt modelId="{B7C709A7-F326-4F79-9AC9-08246519A904}" type="pres">
      <dgm:prSet presAssocID="{2E28BAE1-E834-46CF-B818-93A2C99E95C0}" presName="rootConnector" presStyleLbl="node2" presStyleIdx="0" presStyleCnt="3"/>
      <dgm:spPr/>
    </dgm:pt>
    <dgm:pt modelId="{7AA3D461-2520-4D34-AE92-7EE5F1E4C222}" type="pres">
      <dgm:prSet presAssocID="{2E28BAE1-E834-46CF-B818-93A2C99E95C0}" presName="hierChild4" presStyleCnt="0"/>
      <dgm:spPr/>
    </dgm:pt>
    <dgm:pt modelId="{AB6FA557-6A35-40E9-9D75-D8C39FCF15E6}" type="pres">
      <dgm:prSet presAssocID="{2E28BAE1-E834-46CF-B818-93A2C99E95C0}" presName="hierChild5" presStyleCnt="0"/>
      <dgm:spPr/>
    </dgm:pt>
    <dgm:pt modelId="{BBE4D81E-A309-41A4-A18E-420BB7AD52BF}" type="pres">
      <dgm:prSet presAssocID="{A5DC8930-4885-4944-8B8D-875CCF4FBFA3}" presName="Name37" presStyleLbl="parChTrans1D2" presStyleIdx="1" presStyleCnt="3"/>
      <dgm:spPr/>
    </dgm:pt>
    <dgm:pt modelId="{314CD2F8-CC89-4F4B-9BB9-1E851772D531}" type="pres">
      <dgm:prSet presAssocID="{662DAD13-4FC4-4DA5-927A-670D62C33179}" presName="hierRoot2" presStyleCnt="0">
        <dgm:presLayoutVars>
          <dgm:hierBranch val="init"/>
        </dgm:presLayoutVars>
      </dgm:prSet>
      <dgm:spPr/>
    </dgm:pt>
    <dgm:pt modelId="{20DB7487-7071-4E21-A916-A109C78DCE2B}" type="pres">
      <dgm:prSet presAssocID="{662DAD13-4FC4-4DA5-927A-670D62C33179}" presName="rootComposite" presStyleCnt="0"/>
      <dgm:spPr/>
    </dgm:pt>
    <dgm:pt modelId="{1031DF21-C57F-4F6C-A067-1E1E4792FF20}" type="pres">
      <dgm:prSet presAssocID="{662DAD13-4FC4-4DA5-927A-670D62C33179}" presName="rootText" presStyleLbl="node2" presStyleIdx="1" presStyleCnt="3">
        <dgm:presLayoutVars>
          <dgm:chPref val="3"/>
        </dgm:presLayoutVars>
      </dgm:prSet>
      <dgm:spPr/>
    </dgm:pt>
    <dgm:pt modelId="{939F71E1-331A-44B9-BB9D-1E31F50FC3CE}" type="pres">
      <dgm:prSet presAssocID="{662DAD13-4FC4-4DA5-927A-670D62C33179}" presName="rootConnector" presStyleLbl="node2" presStyleIdx="1" presStyleCnt="3"/>
      <dgm:spPr/>
    </dgm:pt>
    <dgm:pt modelId="{B71F5797-8BD3-43BA-AB84-C6EA9F7DC1F3}" type="pres">
      <dgm:prSet presAssocID="{662DAD13-4FC4-4DA5-927A-670D62C33179}" presName="hierChild4" presStyleCnt="0"/>
      <dgm:spPr/>
    </dgm:pt>
    <dgm:pt modelId="{F9987BB8-D5D5-4A27-A46A-8B2AD83F15B5}" type="pres">
      <dgm:prSet presAssocID="{662DAD13-4FC4-4DA5-927A-670D62C33179}" presName="hierChild5" presStyleCnt="0"/>
      <dgm:spPr/>
    </dgm:pt>
    <dgm:pt modelId="{9B8F9FEF-35AE-4779-B21B-9340EA47FF57}" type="pres">
      <dgm:prSet presAssocID="{99510318-4852-415A-9FE8-94EC030B2733}" presName="Name37" presStyleLbl="parChTrans1D2" presStyleIdx="2" presStyleCnt="3"/>
      <dgm:spPr/>
    </dgm:pt>
    <dgm:pt modelId="{ED5584F9-CC91-41C1-8642-A4C125616FA6}" type="pres">
      <dgm:prSet presAssocID="{44203145-88BA-4A62-92D6-0C1F52223ACB}" presName="hierRoot2" presStyleCnt="0">
        <dgm:presLayoutVars>
          <dgm:hierBranch val="init"/>
        </dgm:presLayoutVars>
      </dgm:prSet>
      <dgm:spPr/>
    </dgm:pt>
    <dgm:pt modelId="{AA8688F0-C8D6-41F4-AD3F-1DE9CD0F47F6}" type="pres">
      <dgm:prSet presAssocID="{44203145-88BA-4A62-92D6-0C1F52223ACB}" presName="rootComposite" presStyleCnt="0"/>
      <dgm:spPr/>
    </dgm:pt>
    <dgm:pt modelId="{347BC274-29DF-44EC-9A38-257FBB1D459D}" type="pres">
      <dgm:prSet presAssocID="{44203145-88BA-4A62-92D6-0C1F52223ACB}" presName="rootText" presStyleLbl="node2" presStyleIdx="2" presStyleCnt="3">
        <dgm:presLayoutVars>
          <dgm:chPref val="3"/>
        </dgm:presLayoutVars>
      </dgm:prSet>
      <dgm:spPr/>
    </dgm:pt>
    <dgm:pt modelId="{D16B0505-B538-4600-912B-E2F40B15FC23}" type="pres">
      <dgm:prSet presAssocID="{44203145-88BA-4A62-92D6-0C1F52223ACB}" presName="rootConnector" presStyleLbl="node2" presStyleIdx="2" presStyleCnt="3"/>
      <dgm:spPr/>
    </dgm:pt>
    <dgm:pt modelId="{DAE4788E-F6F2-4B8A-838E-61B3C9C35314}" type="pres">
      <dgm:prSet presAssocID="{44203145-88BA-4A62-92D6-0C1F52223ACB}" presName="hierChild4" presStyleCnt="0"/>
      <dgm:spPr/>
    </dgm:pt>
    <dgm:pt modelId="{66F0F17D-F65A-4ECF-AB65-1897A8107BD5}" type="pres">
      <dgm:prSet presAssocID="{44203145-88BA-4A62-92D6-0C1F52223ACB}" presName="hierChild5" presStyleCnt="0"/>
      <dgm:spPr/>
    </dgm:pt>
    <dgm:pt modelId="{352720A3-58DF-4A3A-B594-2C95C14DDA45}" type="pres">
      <dgm:prSet presAssocID="{559C7368-1D11-4A26-A210-23B367EBEA93}" presName="hierChild3" presStyleCnt="0"/>
      <dgm:spPr/>
    </dgm:pt>
  </dgm:ptLst>
  <dgm:cxnLst>
    <dgm:cxn modelId="{B2760F0E-19FE-48A7-ADD0-4FE7FAE515A7}" type="presOf" srcId="{662DAD13-4FC4-4DA5-927A-670D62C33179}" destId="{1031DF21-C57F-4F6C-A067-1E1E4792FF20}" srcOrd="0" destOrd="0" presId="urn:microsoft.com/office/officeart/2005/8/layout/orgChart1"/>
    <dgm:cxn modelId="{05614A17-29D9-448A-97C0-E1489BEAF91D}" type="presOf" srcId="{9004F97C-31F8-44A1-B549-663E44651FA0}" destId="{B4750F13-E464-42CB-B508-B577A7F022F3}" srcOrd="0" destOrd="0" presId="urn:microsoft.com/office/officeart/2005/8/layout/orgChart1"/>
    <dgm:cxn modelId="{1311925E-7982-4C4D-A034-793D40F81C2B}" type="presOf" srcId="{44203145-88BA-4A62-92D6-0C1F52223ACB}" destId="{D16B0505-B538-4600-912B-E2F40B15FC23}" srcOrd="1" destOrd="0" presId="urn:microsoft.com/office/officeart/2005/8/layout/orgChart1"/>
    <dgm:cxn modelId="{408B0A68-737F-4D42-9142-1345559D9792}" type="presOf" srcId="{A5DC8930-4885-4944-8B8D-875CCF4FBFA3}" destId="{BBE4D81E-A309-41A4-A18E-420BB7AD52BF}" srcOrd="0" destOrd="0" presId="urn:microsoft.com/office/officeart/2005/8/layout/orgChart1"/>
    <dgm:cxn modelId="{4B24094E-9501-4829-A1BA-04BFD1727C28}" srcId="{559C7368-1D11-4A26-A210-23B367EBEA93}" destId="{2E28BAE1-E834-46CF-B818-93A2C99E95C0}" srcOrd="0" destOrd="0" parTransId="{9004F97C-31F8-44A1-B549-663E44651FA0}" sibTransId="{10A19032-5014-4BA5-BA93-1D290FB8F8EB}"/>
    <dgm:cxn modelId="{7A71116E-F2A3-45F4-9F3C-F120CCD70E63}" srcId="{559C7368-1D11-4A26-A210-23B367EBEA93}" destId="{662DAD13-4FC4-4DA5-927A-670D62C33179}" srcOrd="1" destOrd="0" parTransId="{A5DC8930-4885-4944-8B8D-875CCF4FBFA3}" sibTransId="{254B2DD2-C4E9-44E4-A092-8E03FB9EF919}"/>
    <dgm:cxn modelId="{A0298952-9E74-4FF6-AE12-A09C740878E7}" type="presOf" srcId="{FF4F36C4-C365-40DD-860D-633AFE1F725E}" destId="{359F56ED-4412-4D6C-B5F6-33EF1FDE70A2}" srcOrd="0" destOrd="0" presId="urn:microsoft.com/office/officeart/2005/8/layout/orgChart1"/>
    <dgm:cxn modelId="{581A7381-EDAD-4615-BC65-192A53568464}" srcId="{559C7368-1D11-4A26-A210-23B367EBEA93}" destId="{44203145-88BA-4A62-92D6-0C1F52223ACB}" srcOrd="2" destOrd="0" parTransId="{99510318-4852-415A-9FE8-94EC030B2733}" sibTransId="{6B9720B1-B00F-43AE-9A66-05ABA152A63F}"/>
    <dgm:cxn modelId="{8DCCD190-BB2B-46B7-B730-72EC2132AA8B}" type="presOf" srcId="{2E28BAE1-E834-46CF-B818-93A2C99E95C0}" destId="{85B92C76-D9A1-497B-8722-69CD617B05EE}" srcOrd="0" destOrd="0" presId="urn:microsoft.com/office/officeart/2005/8/layout/orgChart1"/>
    <dgm:cxn modelId="{12729ABC-5443-486D-A8BC-288B5246C8B3}" type="presOf" srcId="{99510318-4852-415A-9FE8-94EC030B2733}" destId="{9B8F9FEF-35AE-4779-B21B-9340EA47FF57}" srcOrd="0" destOrd="0" presId="urn:microsoft.com/office/officeart/2005/8/layout/orgChart1"/>
    <dgm:cxn modelId="{950EB1BD-23EE-40EE-86A3-B4FBEC43360D}" type="presOf" srcId="{662DAD13-4FC4-4DA5-927A-670D62C33179}" destId="{939F71E1-331A-44B9-BB9D-1E31F50FC3CE}" srcOrd="1" destOrd="0" presId="urn:microsoft.com/office/officeart/2005/8/layout/orgChart1"/>
    <dgm:cxn modelId="{FE631AC5-1C44-4B1D-B7DB-9B4DA09E4659}" type="presOf" srcId="{44203145-88BA-4A62-92D6-0C1F52223ACB}" destId="{347BC274-29DF-44EC-9A38-257FBB1D459D}" srcOrd="0" destOrd="0" presId="urn:microsoft.com/office/officeart/2005/8/layout/orgChart1"/>
    <dgm:cxn modelId="{F45A81CF-62A8-43DB-9E81-3A73572E87E8}" type="presOf" srcId="{559C7368-1D11-4A26-A210-23B367EBEA93}" destId="{4AC5085D-7EEB-45D1-9BCD-872981FB08FE}" srcOrd="0" destOrd="0" presId="urn:microsoft.com/office/officeart/2005/8/layout/orgChart1"/>
    <dgm:cxn modelId="{BB0084CF-C720-4432-B446-35837AFBE1AF}" type="presOf" srcId="{559C7368-1D11-4A26-A210-23B367EBEA93}" destId="{4B3D3F5F-819F-481E-9012-9ABC2DCBC3D0}" srcOrd="1" destOrd="0" presId="urn:microsoft.com/office/officeart/2005/8/layout/orgChart1"/>
    <dgm:cxn modelId="{D19985E5-D105-43D2-8A43-0AA5B1492E55}" srcId="{FF4F36C4-C365-40DD-860D-633AFE1F725E}" destId="{559C7368-1D11-4A26-A210-23B367EBEA93}" srcOrd="0" destOrd="0" parTransId="{17B62FEF-0A17-4AF6-9C35-02EB0E35A446}" sibTransId="{AB07E521-BBF2-4D62-9EAD-A8C656F6213C}"/>
    <dgm:cxn modelId="{C792EEF6-775C-47A3-96A8-E36ED57D2115}" type="presOf" srcId="{2E28BAE1-E834-46CF-B818-93A2C99E95C0}" destId="{B7C709A7-F326-4F79-9AC9-08246519A904}" srcOrd="1" destOrd="0" presId="urn:microsoft.com/office/officeart/2005/8/layout/orgChart1"/>
    <dgm:cxn modelId="{A2AC4A35-9A84-45A7-96F8-953B1E36C06D}" type="presParOf" srcId="{359F56ED-4412-4D6C-B5F6-33EF1FDE70A2}" destId="{9E1DEDB9-EBEB-4874-9890-05921D30ECEE}" srcOrd="0" destOrd="0" presId="urn:microsoft.com/office/officeart/2005/8/layout/orgChart1"/>
    <dgm:cxn modelId="{C206C831-6FE7-4574-A31B-8B8A26427874}" type="presParOf" srcId="{9E1DEDB9-EBEB-4874-9890-05921D30ECEE}" destId="{AEB0DD9B-E442-4D13-BD7A-FBFF155F56F0}" srcOrd="0" destOrd="0" presId="urn:microsoft.com/office/officeart/2005/8/layout/orgChart1"/>
    <dgm:cxn modelId="{824BDE22-E58E-4EEC-ADA8-19A1FD19FDC5}" type="presParOf" srcId="{AEB0DD9B-E442-4D13-BD7A-FBFF155F56F0}" destId="{4AC5085D-7EEB-45D1-9BCD-872981FB08FE}" srcOrd="0" destOrd="0" presId="urn:microsoft.com/office/officeart/2005/8/layout/orgChart1"/>
    <dgm:cxn modelId="{DC2FCE11-CD35-4551-9DCD-BA4DD05B6F13}" type="presParOf" srcId="{AEB0DD9B-E442-4D13-BD7A-FBFF155F56F0}" destId="{4B3D3F5F-819F-481E-9012-9ABC2DCBC3D0}" srcOrd="1" destOrd="0" presId="urn:microsoft.com/office/officeart/2005/8/layout/orgChart1"/>
    <dgm:cxn modelId="{ED2BA9C3-2CD2-4352-9223-64EF16156C5B}" type="presParOf" srcId="{9E1DEDB9-EBEB-4874-9890-05921D30ECEE}" destId="{E73ACCEC-A992-4538-90F1-4AD050F6D6A5}" srcOrd="1" destOrd="0" presId="urn:microsoft.com/office/officeart/2005/8/layout/orgChart1"/>
    <dgm:cxn modelId="{BFECE944-BA3B-426B-AD09-D2C138ED3D8A}" type="presParOf" srcId="{E73ACCEC-A992-4538-90F1-4AD050F6D6A5}" destId="{B4750F13-E464-42CB-B508-B577A7F022F3}" srcOrd="0" destOrd="0" presId="urn:microsoft.com/office/officeart/2005/8/layout/orgChart1"/>
    <dgm:cxn modelId="{BAD56674-4D91-4233-8EFD-42D4EF2A1CBB}" type="presParOf" srcId="{E73ACCEC-A992-4538-90F1-4AD050F6D6A5}" destId="{3EAB1625-67AF-4CDC-9C41-375E8E48166A}" srcOrd="1" destOrd="0" presId="urn:microsoft.com/office/officeart/2005/8/layout/orgChart1"/>
    <dgm:cxn modelId="{F09D9283-C998-4636-BE3F-B5D9BCC0E27C}" type="presParOf" srcId="{3EAB1625-67AF-4CDC-9C41-375E8E48166A}" destId="{65A50D65-BDCA-47C4-95A3-A933D091EE7E}" srcOrd="0" destOrd="0" presId="urn:microsoft.com/office/officeart/2005/8/layout/orgChart1"/>
    <dgm:cxn modelId="{DF9B5FE8-506B-4FD2-AE2A-2BEE05911A86}" type="presParOf" srcId="{65A50D65-BDCA-47C4-95A3-A933D091EE7E}" destId="{85B92C76-D9A1-497B-8722-69CD617B05EE}" srcOrd="0" destOrd="0" presId="urn:microsoft.com/office/officeart/2005/8/layout/orgChart1"/>
    <dgm:cxn modelId="{731A2300-629E-442F-B8B1-36A29DDFB5D8}" type="presParOf" srcId="{65A50D65-BDCA-47C4-95A3-A933D091EE7E}" destId="{B7C709A7-F326-4F79-9AC9-08246519A904}" srcOrd="1" destOrd="0" presId="urn:microsoft.com/office/officeart/2005/8/layout/orgChart1"/>
    <dgm:cxn modelId="{78DE3D2E-5AB4-44AE-AEF7-2D1526D056CB}" type="presParOf" srcId="{3EAB1625-67AF-4CDC-9C41-375E8E48166A}" destId="{7AA3D461-2520-4D34-AE92-7EE5F1E4C222}" srcOrd="1" destOrd="0" presId="urn:microsoft.com/office/officeart/2005/8/layout/orgChart1"/>
    <dgm:cxn modelId="{918B345F-F5F2-4EE2-9728-E49266471521}" type="presParOf" srcId="{3EAB1625-67AF-4CDC-9C41-375E8E48166A}" destId="{AB6FA557-6A35-40E9-9D75-D8C39FCF15E6}" srcOrd="2" destOrd="0" presId="urn:microsoft.com/office/officeart/2005/8/layout/orgChart1"/>
    <dgm:cxn modelId="{ED500AA6-2A48-4C29-8889-1C73B1FD6A3C}" type="presParOf" srcId="{E73ACCEC-A992-4538-90F1-4AD050F6D6A5}" destId="{BBE4D81E-A309-41A4-A18E-420BB7AD52BF}" srcOrd="2" destOrd="0" presId="urn:microsoft.com/office/officeart/2005/8/layout/orgChart1"/>
    <dgm:cxn modelId="{4D120D70-E26C-4FEE-A7B9-7FDB4A14EAB3}" type="presParOf" srcId="{E73ACCEC-A992-4538-90F1-4AD050F6D6A5}" destId="{314CD2F8-CC89-4F4B-9BB9-1E851772D531}" srcOrd="3" destOrd="0" presId="urn:microsoft.com/office/officeart/2005/8/layout/orgChart1"/>
    <dgm:cxn modelId="{4C63EB1C-504D-4E55-B005-3014AE3DF3B7}" type="presParOf" srcId="{314CD2F8-CC89-4F4B-9BB9-1E851772D531}" destId="{20DB7487-7071-4E21-A916-A109C78DCE2B}" srcOrd="0" destOrd="0" presId="urn:microsoft.com/office/officeart/2005/8/layout/orgChart1"/>
    <dgm:cxn modelId="{20FE3C9C-3D7B-4B2B-A08E-92291AEE99D6}" type="presParOf" srcId="{20DB7487-7071-4E21-A916-A109C78DCE2B}" destId="{1031DF21-C57F-4F6C-A067-1E1E4792FF20}" srcOrd="0" destOrd="0" presId="urn:microsoft.com/office/officeart/2005/8/layout/orgChart1"/>
    <dgm:cxn modelId="{398A7EC6-E453-4B4F-B968-52E02346CA13}" type="presParOf" srcId="{20DB7487-7071-4E21-A916-A109C78DCE2B}" destId="{939F71E1-331A-44B9-BB9D-1E31F50FC3CE}" srcOrd="1" destOrd="0" presId="urn:microsoft.com/office/officeart/2005/8/layout/orgChart1"/>
    <dgm:cxn modelId="{F39215A9-1E52-4449-996A-3C72CAC105B8}" type="presParOf" srcId="{314CD2F8-CC89-4F4B-9BB9-1E851772D531}" destId="{B71F5797-8BD3-43BA-AB84-C6EA9F7DC1F3}" srcOrd="1" destOrd="0" presId="urn:microsoft.com/office/officeart/2005/8/layout/orgChart1"/>
    <dgm:cxn modelId="{BBC8B1E7-6DBE-4731-AA50-6E64C7A51681}" type="presParOf" srcId="{314CD2F8-CC89-4F4B-9BB9-1E851772D531}" destId="{F9987BB8-D5D5-4A27-A46A-8B2AD83F15B5}" srcOrd="2" destOrd="0" presId="urn:microsoft.com/office/officeart/2005/8/layout/orgChart1"/>
    <dgm:cxn modelId="{0EBAA931-AAFF-4870-B62E-329C8EBE54E2}" type="presParOf" srcId="{E73ACCEC-A992-4538-90F1-4AD050F6D6A5}" destId="{9B8F9FEF-35AE-4779-B21B-9340EA47FF57}" srcOrd="4" destOrd="0" presId="urn:microsoft.com/office/officeart/2005/8/layout/orgChart1"/>
    <dgm:cxn modelId="{5737FECA-7A53-4681-B613-5E2EC656EB1E}" type="presParOf" srcId="{E73ACCEC-A992-4538-90F1-4AD050F6D6A5}" destId="{ED5584F9-CC91-41C1-8642-A4C125616FA6}" srcOrd="5" destOrd="0" presId="urn:microsoft.com/office/officeart/2005/8/layout/orgChart1"/>
    <dgm:cxn modelId="{535554C1-FB23-4D5B-9B50-438A12979E31}" type="presParOf" srcId="{ED5584F9-CC91-41C1-8642-A4C125616FA6}" destId="{AA8688F0-C8D6-41F4-AD3F-1DE9CD0F47F6}" srcOrd="0" destOrd="0" presId="urn:microsoft.com/office/officeart/2005/8/layout/orgChart1"/>
    <dgm:cxn modelId="{5C41ECFB-4154-4415-B9C8-2D82141A2B6A}" type="presParOf" srcId="{AA8688F0-C8D6-41F4-AD3F-1DE9CD0F47F6}" destId="{347BC274-29DF-44EC-9A38-257FBB1D459D}" srcOrd="0" destOrd="0" presId="urn:microsoft.com/office/officeart/2005/8/layout/orgChart1"/>
    <dgm:cxn modelId="{182F12AB-FCA6-484E-A00D-56683A7832A6}" type="presParOf" srcId="{AA8688F0-C8D6-41F4-AD3F-1DE9CD0F47F6}" destId="{D16B0505-B538-4600-912B-E2F40B15FC23}" srcOrd="1" destOrd="0" presId="urn:microsoft.com/office/officeart/2005/8/layout/orgChart1"/>
    <dgm:cxn modelId="{82C72915-6C63-4517-B0F7-CF272B2AAFCF}" type="presParOf" srcId="{ED5584F9-CC91-41C1-8642-A4C125616FA6}" destId="{DAE4788E-F6F2-4B8A-838E-61B3C9C35314}" srcOrd="1" destOrd="0" presId="urn:microsoft.com/office/officeart/2005/8/layout/orgChart1"/>
    <dgm:cxn modelId="{98ACC7AA-0CF9-455A-8044-86C8D06AFCA1}" type="presParOf" srcId="{ED5584F9-CC91-41C1-8642-A4C125616FA6}" destId="{66F0F17D-F65A-4ECF-AB65-1897A8107BD5}" srcOrd="2" destOrd="0" presId="urn:microsoft.com/office/officeart/2005/8/layout/orgChart1"/>
    <dgm:cxn modelId="{53E95ECA-4264-405C-B8ED-8D73ACDCA41E}" type="presParOf" srcId="{9E1DEDB9-EBEB-4874-9890-05921D30ECEE}" destId="{352720A3-58DF-4A3A-B594-2C95C14DDA4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F9FEF-35AE-4779-B21B-9340EA47FF57}">
      <dsp:nvSpPr>
        <dsp:cNvPr id="0" name=""/>
        <dsp:cNvSpPr/>
      </dsp:nvSpPr>
      <dsp:spPr>
        <a:xfrm>
          <a:off x="2452687" y="1416279"/>
          <a:ext cx="1735294" cy="301166"/>
        </a:xfrm>
        <a:custGeom>
          <a:avLst/>
          <a:gdLst/>
          <a:ahLst/>
          <a:cxnLst/>
          <a:rect l="0" t="0" r="0" b="0"/>
          <a:pathLst>
            <a:path>
              <a:moveTo>
                <a:pt x="0" y="0"/>
              </a:moveTo>
              <a:lnTo>
                <a:pt x="0" y="150583"/>
              </a:lnTo>
              <a:lnTo>
                <a:pt x="1735294" y="150583"/>
              </a:lnTo>
              <a:lnTo>
                <a:pt x="1735294"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E4D81E-A309-41A4-A18E-420BB7AD52BF}">
      <dsp:nvSpPr>
        <dsp:cNvPr id="0" name=""/>
        <dsp:cNvSpPr/>
      </dsp:nvSpPr>
      <dsp:spPr>
        <a:xfrm>
          <a:off x="2406967" y="1416279"/>
          <a:ext cx="91440" cy="301166"/>
        </a:xfrm>
        <a:custGeom>
          <a:avLst/>
          <a:gdLst/>
          <a:ahLst/>
          <a:cxnLst/>
          <a:rect l="0" t="0" r="0" b="0"/>
          <a:pathLst>
            <a:path>
              <a:moveTo>
                <a:pt x="45720" y="0"/>
              </a:moveTo>
              <a:lnTo>
                <a:pt x="45720"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750F13-E464-42CB-B508-B577A7F022F3}">
      <dsp:nvSpPr>
        <dsp:cNvPr id="0" name=""/>
        <dsp:cNvSpPr/>
      </dsp:nvSpPr>
      <dsp:spPr>
        <a:xfrm>
          <a:off x="717393" y="1416279"/>
          <a:ext cx="1735294" cy="301166"/>
        </a:xfrm>
        <a:custGeom>
          <a:avLst/>
          <a:gdLst/>
          <a:ahLst/>
          <a:cxnLst/>
          <a:rect l="0" t="0" r="0" b="0"/>
          <a:pathLst>
            <a:path>
              <a:moveTo>
                <a:pt x="1735294" y="0"/>
              </a:moveTo>
              <a:lnTo>
                <a:pt x="1735294" y="150583"/>
              </a:lnTo>
              <a:lnTo>
                <a:pt x="0" y="150583"/>
              </a:lnTo>
              <a:lnTo>
                <a:pt x="0"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C5085D-7EEB-45D1-9BCD-872981FB08FE}">
      <dsp:nvSpPr>
        <dsp:cNvPr id="0" name=""/>
        <dsp:cNvSpPr/>
      </dsp:nvSpPr>
      <dsp:spPr>
        <a:xfrm>
          <a:off x="1735623" y="69921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Gill Sans MT" panose="020B0502020104020203" pitchFamily="34" charset="0"/>
              <a:ea typeface="+mn-ea"/>
              <a:cs typeface="+mn-cs"/>
            </a:rPr>
            <a:t>Key Literacy Experiences</a:t>
          </a:r>
        </a:p>
      </dsp:txBody>
      <dsp:txXfrm>
        <a:off x="1735623" y="699215"/>
        <a:ext cx="1434127" cy="717063"/>
      </dsp:txXfrm>
    </dsp:sp>
    <dsp:sp modelId="{85B92C76-D9A1-497B-8722-69CD617B05EE}">
      <dsp:nvSpPr>
        <dsp:cNvPr id="0" name=""/>
        <dsp:cNvSpPr/>
      </dsp:nvSpPr>
      <dsp:spPr>
        <a:xfrm>
          <a:off x="329"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mn-cs"/>
            </a:rPr>
            <a:t>Exposure to </a:t>
          </a:r>
          <a:r>
            <a:rPr lang="en-US" sz="1000" b="1" kern="1200">
              <a:solidFill>
                <a:sysClr val="window" lastClr="FFFFFF"/>
              </a:solidFill>
              <a:uFillTx/>
              <a:latin typeface="Gill Sans MT" panose="020B0502020104020203" pitchFamily="34" charset="0"/>
              <a:ea typeface="+mn-ea"/>
              <a:cs typeface="+mn-cs"/>
            </a:rPr>
            <a:t>varied vocabulary</a:t>
          </a:r>
          <a:endParaRPr lang="en-US" sz="1000" b="1" kern="1200">
            <a:solidFill>
              <a:sysClr val="window" lastClr="FFFFFF"/>
            </a:solidFill>
            <a:latin typeface="Gill Sans MT" panose="020B0502020104020203" pitchFamily="34" charset="0"/>
            <a:ea typeface="+mn-ea"/>
            <a:cs typeface="+mn-cs"/>
          </a:endParaRPr>
        </a:p>
      </dsp:txBody>
      <dsp:txXfrm>
        <a:off x="329" y="1717445"/>
        <a:ext cx="1434127" cy="717063"/>
      </dsp:txXfrm>
    </dsp:sp>
    <dsp:sp modelId="{1031DF21-C57F-4F6C-A067-1E1E4792FF20}">
      <dsp:nvSpPr>
        <dsp:cNvPr id="0" name=""/>
        <dsp:cNvSpPr/>
      </dsp:nvSpPr>
      <dsp:spPr>
        <a:xfrm>
          <a:off x="1735623"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mn-cs"/>
            </a:rPr>
            <a:t>Opportunities to be part of conversations that include </a:t>
          </a:r>
          <a:r>
            <a:rPr lang="en-US" sz="1000" b="1" kern="1200">
              <a:solidFill>
                <a:sysClr val="window" lastClr="FFFFFF"/>
              </a:solidFill>
              <a:uFillTx/>
              <a:latin typeface="Gill Sans MT" panose="020B0502020104020203" pitchFamily="34" charset="0"/>
              <a:ea typeface="+mn-ea"/>
              <a:cs typeface="+mn-cs"/>
            </a:rPr>
            <a:t>extended discourse</a:t>
          </a:r>
          <a:endParaRPr lang="en-US" sz="1000" b="1" kern="1200">
            <a:solidFill>
              <a:sysClr val="window" lastClr="FFFFFF"/>
            </a:solidFill>
            <a:latin typeface="Gill Sans MT" panose="020B0502020104020203" pitchFamily="34" charset="0"/>
            <a:ea typeface="+mn-ea"/>
            <a:cs typeface="+mn-cs"/>
          </a:endParaRPr>
        </a:p>
      </dsp:txBody>
      <dsp:txXfrm>
        <a:off x="1735623" y="1717445"/>
        <a:ext cx="1434127" cy="717063"/>
      </dsp:txXfrm>
    </dsp:sp>
    <dsp:sp modelId="{347BC274-29DF-44EC-9A38-257FBB1D459D}">
      <dsp:nvSpPr>
        <dsp:cNvPr id="0" name=""/>
        <dsp:cNvSpPr/>
      </dsp:nvSpPr>
      <dsp:spPr>
        <a:xfrm>
          <a:off x="3470918"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mn-cs"/>
            </a:rPr>
            <a:t>An </a:t>
          </a:r>
          <a:r>
            <a:rPr lang="en-US" sz="1000" b="1" kern="1200">
              <a:solidFill>
                <a:sysClr val="window" lastClr="FFFFFF"/>
              </a:solidFill>
              <a:uFillTx/>
              <a:latin typeface="Gill Sans MT" panose="020B0502020104020203" pitchFamily="34" charset="0"/>
              <a:ea typeface="+mn-ea"/>
              <a:cs typeface="+mn-cs"/>
            </a:rPr>
            <a:t>environment</a:t>
          </a:r>
          <a:r>
            <a:rPr lang="en-US" sz="1000" kern="1200">
              <a:solidFill>
                <a:sysClr val="window" lastClr="FFFFFF"/>
              </a:solidFill>
              <a:uFillTx/>
              <a:latin typeface="Gill Sans MT" panose="020B0502020104020203" pitchFamily="34" charset="0"/>
              <a:ea typeface="+mn-ea"/>
              <a:cs typeface="+mn-cs"/>
            </a:rPr>
            <a:t> that is </a:t>
          </a:r>
          <a:r>
            <a:rPr lang="en-US" sz="1000" b="1" kern="1200">
              <a:solidFill>
                <a:sysClr val="window" lastClr="FFFFFF"/>
              </a:solidFill>
              <a:uFillTx/>
              <a:latin typeface="Gill Sans MT" panose="020B0502020104020203" pitchFamily="34" charset="0"/>
              <a:ea typeface="+mn-ea"/>
              <a:cs typeface="+mn-cs"/>
            </a:rPr>
            <a:t>cognitively and linguistically stimulating </a:t>
          </a:r>
          <a:r>
            <a:rPr lang="en-US" sz="1000" kern="1200">
              <a:solidFill>
                <a:sysClr val="window" lastClr="FFFFFF"/>
              </a:solidFill>
              <a:uFillTx/>
              <a:latin typeface="Gill Sans MT" panose="020B0502020104020203" pitchFamily="34" charset="0"/>
              <a:ea typeface="+mn-ea"/>
              <a:cs typeface="+mn-cs"/>
            </a:rPr>
            <a:t>(including books and curriculum)</a:t>
          </a:r>
          <a:endParaRPr lang="en-US" sz="1000" kern="1200">
            <a:solidFill>
              <a:sysClr val="window" lastClr="FFFFFF"/>
            </a:solidFill>
            <a:latin typeface="Gill Sans MT" panose="020B0502020104020203" pitchFamily="34" charset="0"/>
            <a:ea typeface="+mn-ea"/>
            <a:cs typeface="+mn-cs"/>
          </a:endParaRPr>
        </a:p>
      </dsp:txBody>
      <dsp:txXfrm>
        <a:off x="3470918" y="1717445"/>
        <a:ext cx="1434127" cy="7170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panose1 w:val="02040503050201020203"/>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inion Pro,Segoe UI">
    <w:altName w:val="Minion Pro"/>
    <w:panose1 w:val="00000000000000000000"/>
    <w:charset w:val="00"/>
    <w:family w:val="roman"/>
    <w:notTrueType/>
    <w:pitch w:val="default"/>
  </w:font>
  <w:font w:name="fontello">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376A"/>
    <w:rsid w:val="009F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20BA-80AC-4BE7-ABCA-530E4004F706}">
  <ds:schemaRefs>
    <ds:schemaRef ds:uri="http://schemas.microsoft.com/office/2006/documentManagement/types"/>
    <ds:schemaRef ds:uri="http://purl.org/dc/dcmitype/"/>
    <ds:schemaRef ds:uri="846b9c67-66c0-4789-8386-1bfb3dd0fbeb"/>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7e6763f5-80b3-468b-b5a9-ab52fef2dcb0"/>
    <ds:schemaRef ds:uri="http://www.w3.org/XML/1998/namespace"/>
    <ds:schemaRef ds:uri="http://purl.org/dc/terms/"/>
  </ds:schemaRefs>
</ds:datastoreItem>
</file>

<file path=customXml/itemProps2.xml><?xml version="1.0" encoding="utf-8"?>
<ds:datastoreItem xmlns:ds="http://schemas.openxmlformats.org/officeDocument/2006/customXml" ds:itemID="{169D22F8-AA06-4BDE-A91C-7927212055EA}">
  <ds:schemaRefs>
    <ds:schemaRef ds:uri="http://schemas.microsoft.com/sharepoint/v3/contenttype/forms"/>
  </ds:schemaRefs>
</ds:datastoreItem>
</file>

<file path=customXml/itemProps3.xml><?xml version="1.0" encoding="utf-8"?>
<ds:datastoreItem xmlns:ds="http://schemas.openxmlformats.org/officeDocument/2006/customXml" ds:itemID="{2F434094-0BC2-484E-98A7-DCE419186CA4}"/>
</file>

<file path=customXml/itemProps4.xml><?xml version="1.0" encoding="utf-8"?>
<ds:datastoreItem xmlns:ds="http://schemas.openxmlformats.org/officeDocument/2006/customXml" ds:itemID="{C60FD676-E689-489A-BFDD-E0A5892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Emily Balcom</cp:lastModifiedBy>
  <cp:revision>6</cp:revision>
  <cp:lastPrinted>2011-11-29T02:02:00Z</cp:lastPrinted>
  <dcterms:created xsi:type="dcterms:W3CDTF">2018-07-13T22:40:00Z</dcterms:created>
  <dcterms:modified xsi:type="dcterms:W3CDTF">2018-07-19T22:36:00Z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