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F189" w14:textId="77777777" w:rsidR="00FF2416" w:rsidRPr="00504CB7" w:rsidRDefault="00FF2416" w:rsidP="00857525">
      <w:pPr>
        <w:spacing w:after="0" w:line="276" w:lineRule="auto"/>
        <w:rPr>
          <w:rFonts w:ascii="Gill Sans MT" w:hAnsi="Gill Sans MT" w:cs="Times New Roman"/>
          <w:bCs/>
          <w:color w:val="126DB6"/>
          <w:sz w:val="32"/>
          <w:szCs w:val="32"/>
        </w:rPr>
      </w:pPr>
      <w:r w:rsidRPr="00504CB7">
        <w:rPr>
          <w:rFonts w:ascii="Gill Sans MT" w:hAnsi="Gill Sans MT" w:cs="Times New Roman"/>
          <w:bCs/>
          <w:color w:val="126DB6"/>
          <w:sz w:val="32"/>
          <w:szCs w:val="32"/>
        </w:rPr>
        <w:t>Do Now</w:t>
      </w:r>
    </w:p>
    <w:p w14:paraId="047DE579" w14:textId="77777777" w:rsidR="00FF2416" w:rsidRPr="00504CB7" w:rsidRDefault="00FF2416" w:rsidP="00FF2416">
      <w:pPr>
        <w:pBdr>
          <w:bottom w:val="single" w:sz="4" w:space="1" w:color="auto"/>
        </w:pBdr>
        <w:spacing w:after="0"/>
        <w:rPr>
          <w:rFonts w:ascii="Minion Pro" w:hAnsi="Minion Pro"/>
          <w:sz w:val="20"/>
        </w:rPr>
      </w:pPr>
      <w:r w:rsidRPr="00504CB7">
        <w:rPr>
          <w:rFonts w:ascii="Minion Pro" w:hAnsi="Minion Pro"/>
          <w:i/>
          <w:sz w:val="20"/>
        </w:rPr>
        <w:t>Building Oral Language: Using Conversation to Promote Vocabulary Development</w:t>
      </w:r>
    </w:p>
    <w:p w14:paraId="6CD8F81E" w14:textId="77777777" w:rsidR="00FF2416" w:rsidRPr="00504CB7" w:rsidRDefault="00FF2416" w:rsidP="00857525">
      <w:pPr>
        <w:spacing w:after="0"/>
        <w:rPr>
          <w:rFonts w:ascii="Minion Pro" w:hAnsi="Minion Pro"/>
          <w:b/>
          <w:bCs/>
          <w:sz w:val="20"/>
        </w:rPr>
      </w:pPr>
    </w:p>
    <w:p w14:paraId="5AB39AB2" w14:textId="77777777" w:rsidR="00FF2416" w:rsidRPr="00504CB7" w:rsidRDefault="00FF2416" w:rsidP="00FF2416">
      <w:pPr>
        <w:rPr>
          <w:rFonts w:ascii="Minion Pro" w:hAnsi="Minion Pro" w:cs="Segoe UI"/>
          <w:bCs/>
          <w:color w:val="auto"/>
          <w:sz w:val="20"/>
          <w:szCs w:val="32"/>
        </w:rPr>
      </w:pPr>
      <w:r w:rsidRPr="00504CB7">
        <w:rPr>
          <w:rFonts w:ascii="Minion Pro" w:hAnsi="Minion Pro" w:cs="Segoe UI"/>
          <w:b/>
          <w:bCs/>
          <w:color w:val="auto"/>
          <w:sz w:val="20"/>
          <w:szCs w:val="32"/>
        </w:rPr>
        <w:t>Take a few minutes to respond to the following questions:</w:t>
      </w:r>
    </w:p>
    <w:p w14:paraId="37428BFC" w14:textId="1EC79BB4" w:rsidR="00FF2416" w:rsidRPr="00504CB7" w:rsidRDefault="00FF2416" w:rsidP="00FF2416">
      <w:pPr>
        <w:numPr>
          <w:ilvl w:val="0"/>
          <w:numId w:val="37"/>
        </w:numPr>
        <w:contextualSpacing/>
        <w:rPr>
          <w:rFonts w:ascii="Minion Pro" w:hAnsi="Minion Pro" w:cs="Segoe UI"/>
          <w:bCs/>
          <w:color w:val="auto"/>
          <w:sz w:val="20"/>
          <w:szCs w:val="32"/>
        </w:rPr>
      </w:pPr>
      <w:r w:rsidRPr="00504CB7">
        <w:rPr>
          <w:rFonts w:ascii="Minion Pro" w:hAnsi="Minion Pro" w:cs="Segoe UI"/>
          <w:bCs/>
          <w:color w:val="auto"/>
          <w:sz w:val="20"/>
          <w:szCs w:val="32"/>
        </w:rPr>
        <w:t xml:space="preserve">On average, how many minutes per day do you spend in genuine conversations with individual students in </w:t>
      </w:r>
      <w:r w:rsidR="00B644C7">
        <w:rPr>
          <w:rFonts w:ascii="Minion Pro" w:hAnsi="Minion Pro" w:cs="Segoe UI"/>
          <w:bCs/>
          <w:color w:val="auto"/>
          <w:sz w:val="20"/>
          <w:szCs w:val="32"/>
        </w:rPr>
        <w:t>your class</w:t>
      </w:r>
      <w:r w:rsidRPr="00504CB7">
        <w:rPr>
          <w:rFonts w:ascii="Minion Pro" w:hAnsi="Minion Pro" w:cs="Segoe UI"/>
          <w:bCs/>
          <w:color w:val="auto"/>
          <w:sz w:val="20"/>
          <w:szCs w:val="32"/>
        </w:rPr>
        <w:t xml:space="preserve">? </w:t>
      </w:r>
    </w:p>
    <w:p w14:paraId="0F011CEA" w14:textId="77777777" w:rsidR="00FF2416" w:rsidRPr="00504CB7" w:rsidRDefault="00FF2416" w:rsidP="00FF2416">
      <w:pPr>
        <w:ind w:left="720"/>
        <w:contextualSpacing/>
        <w:rPr>
          <w:rFonts w:ascii="Minion Pro" w:hAnsi="Minion Pro" w:cs="Segoe UI"/>
          <w:bCs/>
          <w:color w:val="auto"/>
          <w:sz w:val="20"/>
          <w:szCs w:val="32"/>
        </w:rPr>
      </w:pPr>
    </w:p>
    <w:p w14:paraId="38BEF2BB" w14:textId="77777777" w:rsidR="00FF2416" w:rsidRPr="00504CB7" w:rsidRDefault="00FF2416" w:rsidP="00FF2416">
      <w:pPr>
        <w:ind w:left="720"/>
        <w:contextualSpacing/>
        <w:rPr>
          <w:rFonts w:ascii="Minion Pro" w:hAnsi="Minion Pro" w:cs="Segoe UI"/>
          <w:bCs/>
          <w:color w:val="auto"/>
          <w:sz w:val="20"/>
          <w:szCs w:val="32"/>
        </w:rPr>
      </w:pPr>
    </w:p>
    <w:p w14:paraId="1072D2D8" w14:textId="77777777" w:rsidR="00FF2416" w:rsidRPr="00504CB7" w:rsidRDefault="00FF2416" w:rsidP="00FF2416">
      <w:pPr>
        <w:ind w:left="720"/>
        <w:contextualSpacing/>
        <w:rPr>
          <w:rFonts w:ascii="Minion Pro" w:hAnsi="Minion Pro" w:cs="Segoe UI"/>
          <w:bCs/>
          <w:color w:val="auto"/>
          <w:sz w:val="20"/>
          <w:szCs w:val="32"/>
        </w:rPr>
      </w:pPr>
    </w:p>
    <w:p w14:paraId="200F52F5" w14:textId="77777777" w:rsidR="00FF2416" w:rsidRPr="00504CB7" w:rsidRDefault="00FF2416" w:rsidP="00FF2416">
      <w:pPr>
        <w:ind w:left="720"/>
        <w:contextualSpacing/>
        <w:rPr>
          <w:rFonts w:ascii="Minion Pro" w:hAnsi="Minion Pro" w:cs="Segoe UI"/>
          <w:bCs/>
          <w:color w:val="auto"/>
          <w:sz w:val="20"/>
          <w:szCs w:val="32"/>
        </w:rPr>
      </w:pPr>
    </w:p>
    <w:p w14:paraId="06EE341C" w14:textId="77777777" w:rsidR="00FF2416" w:rsidRPr="00504CB7" w:rsidRDefault="00FF2416" w:rsidP="00FF2416">
      <w:pPr>
        <w:ind w:left="720"/>
        <w:contextualSpacing/>
        <w:rPr>
          <w:rFonts w:ascii="Minion Pro" w:hAnsi="Minion Pro" w:cs="Segoe UI"/>
          <w:bCs/>
          <w:color w:val="auto"/>
          <w:sz w:val="20"/>
          <w:szCs w:val="32"/>
        </w:rPr>
      </w:pPr>
    </w:p>
    <w:p w14:paraId="7B51C500" w14:textId="77777777" w:rsidR="00FF2416" w:rsidRPr="00504CB7" w:rsidRDefault="00FF2416" w:rsidP="00FF2416">
      <w:pPr>
        <w:ind w:left="720"/>
        <w:contextualSpacing/>
        <w:rPr>
          <w:rFonts w:ascii="Minion Pro" w:hAnsi="Minion Pro" w:cs="Segoe UI"/>
          <w:bCs/>
          <w:color w:val="auto"/>
          <w:sz w:val="20"/>
          <w:szCs w:val="32"/>
        </w:rPr>
      </w:pPr>
    </w:p>
    <w:p w14:paraId="0AFF7F00" w14:textId="77777777" w:rsidR="00FF2416" w:rsidRPr="00504CB7" w:rsidRDefault="00FF2416" w:rsidP="00FF2416">
      <w:pPr>
        <w:ind w:left="720"/>
        <w:contextualSpacing/>
        <w:rPr>
          <w:rFonts w:ascii="Minion Pro" w:hAnsi="Minion Pro" w:cs="Segoe UI"/>
          <w:bCs/>
          <w:color w:val="auto"/>
          <w:sz w:val="20"/>
          <w:szCs w:val="32"/>
        </w:rPr>
      </w:pPr>
    </w:p>
    <w:p w14:paraId="06B7C8FE" w14:textId="77777777" w:rsidR="00FF2416" w:rsidRPr="00504CB7" w:rsidRDefault="00FF2416" w:rsidP="00FF2416">
      <w:pPr>
        <w:ind w:left="720"/>
        <w:contextualSpacing/>
        <w:rPr>
          <w:rFonts w:ascii="Minion Pro" w:hAnsi="Minion Pro" w:cs="Segoe UI"/>
          <w:bCs/>
          <w:color w:val="auto"/>
          <w:sz w:val="20"/>
          <w:szCs w:val="32"/>
        </w:rPr>
      </w:pPr>
    </w:p>
    <w:p w14:paraId="53A66F45" w14:textId="77777777" w:rsidR="00FF2416" w:rsidRPr="00504CB7" w:rsidRDefault="00FF2416" w:rsidP="00FF2416">
      <w:pPr>
        <w:ind w:left="720"/>
        <w:contextualSpacing/>
        <w:rPr>
          <w:rFonts w:ascii="Minion Pro" w:hAnsi="Minion Pro" w:cs="Segoe UI"/>
          <w:bCs/>
          <w:color w:val="auto"/>
          <w:sz w:val="20"/>
          <w:szCs w:val="32"/>
        </w:rPr>
      </w:pPr>
    </w:p>
    <w:p w14:paraId="33079058" w14:textId="77777777" w:rsidR="00FF2416" w:rsidRPr="00504CB7" w:rsidRDefault="00FF2416" w:rsidP="00FF2416">
      <w:pPr>
        <w:ind w:left="720"/>
        <w:contextualSpacing/>
        <w:rPr>
          <w:rFonts w:ascii="Minion Pro" w:hAnsi="Minion Pro" w:cs="Segoe UI"/>
          <w:bCs/>
          <w:color w:val="auto"/>
          <w:sz w:val="20"/>
          <w:szCs w:val="32"/>
        </w:rPr>
      </w:pPr>
    </w:p>
    <w:p w14:paraId="4439577C" w14:textId="77777777" w:rsidR="00FF2416" w:rsidRPr="00504CB7" w:rsidRDefault="00FF2416" w:rsidP="00FF2416">
      <w:pPr>
        <w:ind w:left="720"/>
        <w:contextualSpacing/>
        <w:rPr>
          <w:rFonts w:ascii="Minion Pro" w:hAnsi="Minion Pro" w:cs="Segoe UI"/>
          <w:bCs/>
          <w:color w:val="auto"/>
          <w:sz w:val="20"/>
          <w:szCs w:val="32"/>
        </w:rPr>
      </w:pPr>
    </w:p>
    <w:p w14:paraId="66DE0FE1" w14:textId="77777777" w:rsidR="00FF2416" w:rsidRPr="00504CB7" w:rsidRDefault="00FF2416" w:rsidP="00FF2416">
      <w:pPr>
        <w:ind w:left="720"/>
        <w:contextualSpacing/>
        <w:rPr>
          <w:rFonts w:ascii="Minion Pro" w:hAnsi="Minion Pro" w:cs="Segoe UI"/>
          <w:bCs/>
          <w:color w:val="auto"/>
          <w:sz w:val="20"/>
          <w:szCs w:val="32"/>
        </w:rPr>
      </w:pPr>
    </w:p>
    <w:p w14:paraId="701410CA" w14:textId="77777777" w:rsidR="00FF2416" w:rsidRPr="00504CB7" w:rsidRDefault="00FF2416" w:rsidP="00FF2416">
      <w:pPr>
        <w:ind w:left="720"/>
        <w:contextualSpacing/>
        <w:rPr>
          <w:rFonts w:ascii="Minion Pro" w:hAnsi="Minion Pro" w:cs="Segoe UI"/>
          <w:bCs/>
          <w:color w:val="auto"/>
          <w:sz w:val="20"/>
          <w:szCs w:val="32"/>
        </w:rPr>
      </w:pPr>
    </w:p>
    <w:p w14:paraId="5724E984" w14:textId="77777777" w:rsidR="00B644C7" w:rsidRPr="00B644C7" w:rsidRDefault="00B644C7" w:rsidP="00B644C7">
      <w:pPr>
        <w:numPr>
          <w:ilvl w:val="0"/>
          <w:numId w:val="37"/>
        </w:numPr>
        <w:spacing w:line="276" w:lineRule="auto"/>
        <w:rPr>
          <w:rFonts w:ascii="Minion Pro" w:hAnsi="Minion Pro" w:cs="Segoe UI"/>
          <w:bCs/>
          <w:color w:val="auto"/>
          <w:sz w:val="20"/>
          <w:szCs w:val="32"/>
        </w:rPr>
      </w:pPr>
      <w:r w:rsidRPr="00B644C7">
        <w:rPr>
          <w:rFonts w:ascii="Minion Pro" w:hAnsi="Minion Pro" w:cs="Segoe UI"/>
          <w:bCs/>
          <w:color w:val="auto"/>
          <w:sz w:val="20"/>
          <w:szCs w:val="32"/>
        </w:rPr>
        <w:t>What are some strategies that you are already using in your classrooms to teach vocabulary to your students?</w:t>
      </w:r>
    </w:p>
    <w:p w14:paraId="222ED555" w14:textId="77777777" w:rsidR="00FF2416" w:rsidRDefault="00FF2416" w:rsidP="00FF2416">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9BAE369" w14:textId="77777777" w:rsidR="00FF2416" w:rsidRPr="00FE5662" w:rsidRDefault="00FF2416" w:rsidP="00FF2416">
      <w:pPr>
        <w:keepNext/>
        <w:keepLines/>
        <w:spacing w:after="0"/>
        <w:outlineLvl w:val="0"/>
        <w:rPr>
          <w:rFonts w:ascii="Gill Sans MT" w:hAnsi="Gill Sans MT" w:cs="Times New Roman"/>
          <w:bCs/>
          <w:color w:val="126DB6"/>
          <w:sz w:val="32"/>
          <w:szCs w:val="32"/>
        </w:rPr>
      </w:pPr>
      <w:r w:rsidRPr="00FE5662">
        <w:rPr>
          <w:rFonts w:ascii="Gill Sans MT" w:hAnsi="Gill Sans MT" w:cs="Times New Roman"/>
          <w:bCs/>
          <w:color w:val="126DB6"/>
          <w:sz w:val="32"/>
          <w:szCs w:val="32"/>
        </w:rPr>
        <w:lastRenderedPageBreak/>
        <w:t xml:space="preserve">Three Key Literacy Experiences: The Power of Conversation </w:t>
      </w:r>
    </w:p>
    <w:p w14:paraId="11B32291" w14:textId="77777777" w:rsidR="00FF2416" w:rsidRPr="00504CB7" w:rsidRDefault="00FF2416" w:rsidP="00FF2416">
      <w:pPr>
        <w:pBdr>
          <w:bottom w:val="single" w:sz="4" w:space="1" w:color="auto"/>
        </w:pBdr>
        <w:spacing w:after="0"/>
        <w:rPr>
          <w:rFonts w:ascii="Minion Pro" w:hAnsi="Minion Pro"/>
          <w:i/>
          <w:sz w:val="20"/>
        </w:rPr>
      </w:pPr>
      <w:r w:rsidRPr="00504CB7">
        <w:rPr>
          <w:rFonts w:ascii="Minion Pro" w:hAnsi="Minion Pro"/>
          <w:i/>
          <w:sz w:val="20"/>
        </w:rPr>
        <w:t>Building Oral Language: Using Conversation to Promote Vocabulary Development</w:t>
      </w:r>
    </w:p>
    <w:p w14:paraId="2041CC0D" w14:textId="77777777" w:rsidR="00FF2416" w:rsidRPr="00504CB7" w:rsidRDefault="00FF2416" w:rsidP="00FF2416">
      <w:pPr>
        <w:jc w:val="center"/>
        <w:rPr>
          <w:bCs/>
          <w:sz w:val="20"/>
        </w:rPr>
      </w:pPr>
      <w:r w:rsidRPr="00504CB7">
        <w:rPr>
          <w:bCs/>
          <w:noProof/>
          <w:sz w:val="20"/>
        </w:rPr>
        <w:drawing>
          <wp:inline distT="0" distB="0" distL="0" distR="0" wp14:anchorId="0E968AD7" wp14:editId="40590A5C">
            <wp:extent cx="4905375" cy="3133725"/>
            <wp:effectExtent l="0" t="0" r="857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1B0843D" w14:textId="77777777" w:rsidR="00B644C7" w:rsidRPr="00B644C7" w:rsidRDefault="00B644C7" w:rsidP="00B644C7">
      <w:pPr>
        <w:rPr>
          <w:rFonts w:ascii="Minion Pro" w:hAnsi="Minion Pro"/>
          <w:b/>
          <w:bCs/>
          <w:sz w:val="20"/>
        </w:rPr>
      </w:pPr>
      <w:r w:rsidRPr="00B644C7">
        <w:rPr>
          <w:rFonts w:ascii="Minion Pro" w:hAnsi="Minion Pro"/>
          <w:b/>
          <w:bCs/>
          <w:sz w:val="20"/>
        </w:rPr>
        <w:t>Take 5 minutes to read the excerpt from the article, “Conversations in Child Care” (through page 18). As you read, reflect on the following questions:</w:t>
      </w:r>
    </w:p>
    <w:p w14:paraId="2BCDE723" w14:textId="77777777" w:rsidR="00B644C7" w:rsidRPr="00B644C7" w:rsidRDefault="00B644C7" w:rsidP="00B644C7">
      <w:pPr>
        <w:numPr>
          <w:ilvl w:val="0"/>
          <w:numId w:val="38"/>
        </w:numPr>
        <w:rPr>
          <w:rFonts w:ascii="Minion Pro" w:hAnsi="Minion Pro"/>
          <w:bCs/>
          <w:sz w:val="20"/>
        </w:rPr>
      </w:pPr>
      <w:r w:rsidRPr="00B644C7">
        <w:rPr>
          <w:rFonts w:ascii="Minion Pro" w:hAnsi="Minion Pro"/>
          <w:bCs/>
          <w:sz w:val="20"/>
        </w:rPr>
        <w:t>What from this article stands out to you right away?</w:t>
      </w:r>
    </w:p>
    <w:p w14:paraId="1528EE6D" w14:textId="77777777" w:rsidR="00B644C7" w:rsidRPr="00B644C7" w:rsidRDefault="00B644C7" w:rsidP="00B644C7">
      <w:pPr>
        <w:rPr>
          <w:rFonts w:ascii="Minion Pro" w:hAnsi="Minion Pro"/>
          <w:bCs/>
          <w:sz w:val="20"/>
        </w:rPr>
      </w:pPr>
    </w:p>
    <w:p w14:paraId="5E4F94BA" w14:textId="77777777" w:rsidR="00B644C7" w:rsidRPr="00B644C7" w:rsidRDefault="00B644C7" w:rsidP="00B644C7">
      <w:pPr>
        <w:rPr>
          <w:rFonts w:ascii="Minion Pro" w:hAnsi="Minion Pro"/>
          <w:bCs/>
          <w:sz w:val="20"/>
        </w:rPr>
      </w:pPr>
    </w:p>
    <w:p w14:paraId="2E098833" w14:textId="77777777" w:rsidR="00B644C7" w:rsidRPr="00B644C7" w:rsidRDefault="00B644C7" w:rsidP="00B644C7">
      <w:pPr>
        <w:numPr>
          <w:ilvl w:val="0"/>
          <w:numId w:val="38"/>
        </w:numPr>
        <w:rPr>
          <w:rFonts w:ascii="Minion Pro" w:hAnsi="Minion Pro"/>
          <w:bCs/>
          <w:sz w:val="20"/>
        </w:rPr>
      </w:pPr>
      <w:r w:rsidRPr="00B644C7">
        <w:rPr>
          <w:rFonts w:ascii="Minion Pro" w:hAnsi="Minion Pro"/>
          <w:bCs/>
          <w:sz w:val="20"/>
        </w:rPr>
        <w:t xml:space="preserve">What information in this article was familiar? </w:t>
      </w:r>
    </w:p>
    <w:p w14:paraId="3EBAE432" w14:textId="77777777" w:rsidR="00B644C7" w:rsidRPr="00B644C7" w:rsidRDefault="00B644C7" w:rsidP="00B644C7">
      <w:pPr>
        <w:rPr>
          <w:rFonts w:ascii="Minion Pro" w:hAnsi="Minion Pro"/>
          <w:bCs/>
          <w:sz w:val="20"/>
        </w:rPr>
      </w:pPr>
    </w:p>
    <w:p w14:paraId="22D11993" w14:textId="77777777" w:rsidR="00B644C7" w:rsidRPr="00B644C7" w:rsidRDefault="00B644C7" w:rsidP="00B644C7">
      <w:pPr>
        <w:rPr>
          <w:rFonts w:ascii="Minion Pro" w:hAnsi="Minion Pro"/>
          <w:bCs/>
          <w:sz w:val="20"/>
        </w:rPr>
      </w:pPr>
    </w:p>
    <w:p w14:paraId="4ACED3D9" w14:textId="77777777" w:rsidR="00B644C7" w:rsidRPr="00B644C7" w:rsidRDefault="00B644C7" w:rsidP="00B644C7">
      <w:pPr>
        <w:numPr>
          <w:ilvl w:val="0"/>
          <w:numId w:val="38"/>
        </w:numPr>
        <w:rPr>
          <w:rFonts w:ascii="Minion Pro" w:hAnsi="Minion Pro"/>
          <w:bCs/>
          <w:sz w:val="20"/>
        </w:rPr>
      </w:pPr>
      <w:r w:rsidRPr="00B644C7">
        <w:rPr>
          <w:rFonts w:ascii="Minion Pro" w:hAnsi="Minion Pro"/>
          <w:bCs/>
          <w:sz w:val="20"/>
        </w:rPr>
        <w:t>What information in this article feels new?</w:t>
      </w:r>
    </w:p>
    <w:p w14:paraId="173DCB1E" w14:textId="77777777" w:rsidR="00FF2416" w:rsidRPr="00504CB7" w:rsidRDefault="00FF2416" w:rsidP="00FF2416">
      <w:pPr>
        <w:rPr>
          <w:bCs/>
          <w:sz w:val="20"/>
        </w:rPr>
      </w:pPr>
    </w:p>
    <w:p w14:paraId="38A600CF" w14:textId="77777777" w:rsidR="00FF2416" w:rsidRDefault="00FF2416" w:rsidP="00FF2416">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379E6E8" w14:textId="77777777" w:rsidR="00FF2416" w:rsidRPr="00FE5662" w:rsidRDefault="00FF2416" w:rsidP="00FF2416">
      <w:pPr>
        <w:spacing w:after="0" w:line="276" w:lineRule="auto"/>
        <w:rPr>
          <w:rFonts w:ascii="Tw Cen MT Condensed" w:hAnsi="Tw Cen MT Condensed" w:cs="Times New Roman"/>
          <w:bCs/>
          <w:color w:val="5B9BD5"/>
          <w:sz w:val="40"/>
          <w:szCs w:val="32"/>
        </w:rPr>
      </w:pPr>
      <w:r w:rsidRPr="00504CB7">
        <w:rPr>
          <w:rFonts w:ascii="Gill Sans MT" w:hAnsi="Gill Sans MT" w:cs="Times New Roman"/>
          <w:bCs/>
          <w:color w:val="126DB6"/>
          <w:sz w:val="32"/>
          <w:szCs w:val="32"/>
        </w:rPr>
        <w:lastRenderedPageBreak/>
        <w:t>Breaking Down the Oral Language Trajectory</w:t>
      </w:r>
    </w:p>
    <w:p w14:paraId="069C26BB" w14:textId="77777777" w:rsidR="00FF2416" w:rsidRPr="00504CB7" w:rsidRDefault="00FF2416" w:rsidP="00FF2416">
      <w:pPr>
        <w:pBdr>
          <w:bottom w:val="single" w:sz="4" w:space="1" w:color="auto"/>
        </w:pBdr>
        <w:spacing w:after="0"/>
        <w:rPr>
          <w:rFonts w:ascii="Minion Pro" w:hAnsi="Minion Pro"/>
          <w:i/>
          <w:sz w:val="20"/>
        </w:rPr>
      </w:pPr>
      <w:r w:rsidRPr="00504CB7">
        <w:rPr>
          <w:rFonts w:ascii="Minion Pro" w:hAnsi="Minion Pro"/>
          <w:i/>
          <w:sz w:val="20"/>
        </w:rPr>
        <w:t>Building Oral Language: Using Conversation to Promote Vocabulary Development</w:t>
      </w:r>
    </w:p>
    <w:p w14:paraId="2F867C3F" w14:textId="77777777" w:rsidR="00FF2416" w:rsidRPr="00857525" w:rsidRDefault="00FF2416" w:rsidP="00857525">
      <w:pPr>
        <w:spacing w:after="0"/>
        <w:rPr>
          <w:rFonts w:ascii="Minion Pro" w:hAnsi="Minion Pro"/>
          <w:sz w:val="20"/>
        </w:rPr>
      </w:pPr>
    </w:p>
    <w:p w14:paraId="55594C16" w14:textId="77777777" w:rsidR="00FF2416" w:rsidRPr="00504CB7" w:rsidRDefault="00FF2416" w:rsidP="00FF2416">
      <w:pPr>
        <w:rPr>
          <w:rFonts w:ascii="Minion Pro" w:hAnsi="Minion Pro"/>
          <w:b/>
          <w:sz w:val="20"/>
        </w:rPr>
      </w:pPr>
      <w:r w:rsidRPr="00504CB7">
        <w:rPr>
          <w:rFonts w:ascii="Minion Pro" w:hAnsi="Minion Pro"/>
          <w:b/>
          <w:sz w:val="20"/>
        </w:rPr>
        <w:t>Directions:</w:t>
      </w:r>
    </w:p>
    <w:p w14:paraId="5DC8C19B" w14:textId="77777777" w:rsidR="00FF2416" w:rsidRPr="00504CB7" w:rsidRDefault="00FF2416" w:rsidP="00FF2416">
      <w:pPr>
        <w:numPr>
          <w:ilvl w:val="0"/>
          <w:numId w:val="39"/>
        </w:numPr>
        <w:contextualSpacing/>
        <w:rPr>
          <w:rFonts w:ascii="Minion Pro" w:hAnsi="Minion Pro"/>
          <w:sz w:val="20"/>
        </w:rPr>
      </w:pPr>
      <w:r w:rsidRPr="00504CB7">
        <w:rPr>
          <w:rFonts w:ascii="Minion Pro" w:hAnsi="Minion Pro"/>
          <w:sz w:val="20"/>
        </w:rPr>
        <w:t xml:space="preserve">Each table has been </w:t>
      </w:r>
      <w:r w:rsidRPr="00504CB7">
        <w:rPr>
          <w:rFonts w:ascii="Minion Pro" w:hAnsi="Minion Pro"/>
          <w:b/>
          <w:bCs/>
          <w:sz w:val="20"/>
        </w:rPr>
        <w:t>assigned a standard</w:t>
      </w:r>
      <w:r w:rsidRPr="00504CB7">
        <w:rPr>
          <w:rFonts w:ascii="Minion Pro" w:hAnsi="Minion Pro"/>
          <w:sz w:val="20"/>
        </w:rPr>
        <w:t>—it is written on top of your poster paper.</w:t>
      </w:r>
    </w:p>
    <w:p w14:paraId="79B83A6F" w14:textId="77777777" w:rsidR="00FF2416" w:rsidRPr="00504CB7" w:rsidRDefault="00FF2416" w:rsidP="00FF2416">
      <w:pPr>
        <w:numPr>
          <w:ilvl w:val="0"/>
          <w:numId w:val="40"/>
        </w:numPr>
        <w:contextualSpacing/>
        <w:rPr>
          <w:rFonts w:ascii="Minion Pro" w:hAnsi="Minion Pro"/>
          <w:sz w:val="20"/>
        </w:rPr>
      </w:pPr>
      <w:r w:rsidRPr="00504CB7">
        <w:rPr>
          <w:rFonts w:ascii="Minion Pro" w:hAnsi="Minion Pro"/>
          <w:b/>
          <w:bCs/>
          <w:sz w:val="20"/>
        </w:rPr>
        <w:t>Spend five minutes</w:t>
      </w:r>
      <w:r w:rsidRPr="00504CB7">
        <w:rPr>
          <w:rFonts w:ascii="Minion Pro" w:hAnsi="Minion Pro"/>
          <w:sz w:val="20"/>
        </w:rPr>
        <w:t xml:space="preserve"> breaking that standard into three components:</w:t>
      </w:r>
    </w:p>
    <w:p w14:paraId="2BA6C071" w14:textId="77777777" w:rsidR="00FF2416" w:rsidRPr="00504CB7" w:rsidRDefault="00FF2416" w:rsidP="00FF2416">
      <w:pPr>
        <w:numPr>
          <w:ilvl w:val="1"/>
          <w:numId w:val="40"/>
        </w:numPr>
        <w:contextualSpacing/>
        <w:rPr>
          <w:rFonts w:ascii="Minion Pro" w:hAnsi="Minion Pro"/>
          <w:sz w:val="20"/>
        </w:rPr>
      </w:pPr>
      <w:r w:rsidRPr="00504CB7">
        <w:rPr>
          <w:rFonts w:ascii="Minion Pro" w:hAnsi="Minion Pro"/>
          <w:b/>
          <w:bCs/>
          <w:sz w:val="20"/>
        </w:rPr>
        <w:t>Pre-Requisites</w:t>
      </w:r>
      <w:r w:rsidRPr="00504CB7">
        <w:rPr>
          <w:rFonts w:ascii="Minion Pro" w:hAnsi="Minion Pro"/>
          <w:sz w:val="20"/>
        </w:rPr>
        <w:t xml:space="preserve"> students need prior to learning this standard</w:t>
      </w:r>
    </w:p>
    <w:p w14:paraId="37317C4D" w14:textId="77777777" w:rsidR="00FF2416" w:rsidRPr="00504CB7" w:rsidRDefault="00FF2416" w:rsidP="00FF2416">
      <w:pPr>
        <w:numPr>
          <w:ilvl w:val="1"/>
          <w:numId w:val="40"/>
        </w:numPr>
        <w:contextualSpacing/>
        <w:rPr>
          <w:rFonts w:ascii="Minion Pro" w:hAnsi="Minion Pro"/>
          <w:sz w:val="20"/>
        </w:rPr>
      </w:pPr>
      <w:r w:rsidRPr="00504CB7">
        <w:rPr>
          <w:rFonts w:ascii="Minion Pro" w:hAnsi="Minion Pro"/>
          <w:sz w:val="20"/>
        </w:rPr>
        <w:t xml:space="preserve">What students </w:t>
      </w:r>
      <w:r w:rsidRPr="00504CB7">
        <w:rPr>
          <w:rFonts w:ascii="Minion Pro" w:hAnsi="Minion Pro"/>
          <w:b/>
          <w:bCs/>
          <w:sz w:val="20"/>
        </w:rPr>
        <w:t xml:space="preserve">need to know </w:t>
      </w:r>
      <w:r w:rsidRPr="00504CB7">
        <w:rPr>
          <w:rFonts w:ascii="Minion Pro" w:hAnsi="Minion Pro"/>
          <w:sz w:val="20"/>
        </w:rPr>
        <w:t>to master the entire spirit of the standard</w:t>
      </w:r>
    </w:p>
    <w:p w14:paraId="007A7A3B" w14:textId="77777777" w:rsidR="00FF2416" w:rsidRPr="00504CB7" w:rsidRDefault="00FF2416" w:rsidP="00FF2416">
      <w:pPr>
        <w:numPr>
          <w:ilvl w:val="1"/>
          <w:numId w:val="40"/>
        </w:numPr>
        <w:contextualSpacing/>
        <w:rPr>
          <w:rFonts w:ascii="Minion Pro" w:hAnsi="Minion Pro"/>
          <w:sz w:val="20"/>
        </w:rPr>
      </w:pPr>
      <w:r w:rsidRPr="00504CB7">
        <w:rPr>
          <w:rFonts w:ascii="Minion Pro" w:hAnsi="Minion Pro"/>
          <w:sz w:val="20"/>
        </w:rPr>
        <w:t xml:space="preserve">What students </w:t>
      </w:r>
      <w:r w:rsidRPr="00504CB7">
        <w:rPr>
          <w:rFonts w:ascii="Minion Pro" w:hAnsi="Minion Pro"/>
          <w:b/>
          <w:bCs/>
          <w:sz w:val="20"/>
        </w:rPr>
        <w:t>need to be able to do to</w:t>
      </w:r>
      <w:r w:rsidRPr="00504CB7">
        <w:rPr>
          <w:rFonts w:ascii="Minion Pro" w:hAnsi="Minion Pro"/>
          <w:sz w:val="20"/>
        </w:rPr>
        <w:t xml:space="preserve"> show complete mastery of the standard</w:t>
      </w:r>
    </w:p>
    <w:p w14:paraId="75AFDE41" w14:textId="77777777" w:rsidR="00FF2416" w:rsidRPr="00504CB7" w:rsidRDefault="00FF2416" w:rsidP="00FF2416">
      <w:pPr>
        <w:numPr>
          <w:ilvl w:val="0"/>
          <w:numId w:val="40"/>
        </w:numPr>
        <w:contextualSpacing/>
        <w:rPr>
          <w:rFonts w:ascii="Minion Pro" w:hAnsi="Minion Pro"/>
          <w:sz w:val="20"/>
        </w:rPr>
      </w:pPr>
      <w:r w:rsidRPr="00504CB7">
        <w:rPr>
          <w:rFonts w:ascii="Minion Pro" w:hAnsi="Minion Pro"/>
          <w:sz w:val="20"/>
        </w:rPr>
        <w:t xml:space="preserve">Be prepared to </w:t>
      </w:r>
      <w:r w:rsidRPr="00504CB7">
        <w:rPr>
          <w:rFonts w:ascii="Minion Pro" w:hAnsi="Minion Pro"/>
          <w:b/>
          <w:bCs/>
          <w:sz w:val="20"/>
        </w:rPr>
        <w:t>share the breakdown of your standard!</w:t>
      </w:r>
    </w:p>
    <w:p w14:paraId="76EE65FD" w14:textId="77777777" w:rsidR="00FF2416" w:rsidRPr="00504CB7" w:rsidRDefault="00FF2416" w:rsidP="00FF2416">
      <w:pPr>
        <w:ind w:left="720"/>
        <w:contextualSpacing/>
        <w:rPr>
          <w:rFonts w:ascii="Minion Pro" w:hAnsi="Minion Pro"/>
          <w:sz w:val="20"/>
        </w:rPr>
      </w:pPr>
    </w:p>
    <w:p w14:paraId="32CB8263" w14:textId="77777777" w:rsidR="00FF2416" w:rsidRPr="00504CB7" w:rsidRDefault="00FF2416" w:rsidP="00FF2416">
      <w:pPr>
        <w:rPr>
          <w:rFonts w:ascii="Minion Pro" w:hAnsi="Minion Pro"/>
          <w:b/>
          <w:sz w:val="20"/>
        </w:rPr>
      </w:pPr>
      <w:r w:rsidRPr="00504CB7">
        <w:rPr>
          <w:rFonts w:ascii="Minion Pro" w:hAnsi="Minion Pro"/>
          <w:b/>
          <w:sz w:val="20"/>
        </w:rPr>
        <w:t>Steps for Breaking Down a Standard:</w:t>
      </w:r>
    </w:p>
    <w:p w14:paraId="4455E3F6" w14:textId="77777777" w:rsidR="00FF2416" w:rsidRPr="00504CB7" w:rsidRDefault="00FF2416" w:rsidP="00FF2416">
      <w:pPr>
        <w:numPr>
          <w:ilvl w:val="0"/>
          <w:numId w:val="41"/>
        </w:numPr>
        <w:contextualSpacing/>
        <w:rPr>
          <w:rFonts w:ascii="Minion Pro" w:hAnsi="Minion Pro"/>
          <w:b/>
          <w:sz w:val="20"/>
        </w:rPr>
      </w:pPr>
      <w:r w:rsidRPr="00504CB7">
        <w:rPr>
          <w:rFonts w:ascii="Minion Pro" w:hAnsi="Minion Pro"/>
          <w:sz w:val="20"/>
        </w:rPr>
        <w:t xml:space="preserve">Determine the variety of knowledge and skills students </w:t>
      </w:r>
      <w:r w:rsidRPr="00504CB7">
        <w:rPr>
          <w:rFonts w:ascii="Minion Pro" w:hAnsi="Minion Pro"/>
          <w:b/>
          <w:sz w:val="20"/>
        </w:rPr>
        <w:t>will already need</w:t>
      </w:r>
      <w:r w:rsidRPr="00504CB7">
        <w:rPr>
          <w:rFonts w:ascii="Minion Pro" w:hAnsi="Minion Pro"/>
          <w:sz w:val="20"/>
        </w:rPr>
        <w:t xml:space="preserve"> to have when they begin working on this standard. </w:t>
      </w:r>
      <w:r w:rsidRPr="00504CB7">
        <w:rPr>
          <w:rFonts w:ascii="Minion Pro" w:hAnsi="Minion Pro"/>
          <w:b/>
          <w:sz w:val="20"/>
        </w:rPr>
        <w:t>These are the pre-requisite skills</w:t>
      </w:r>
      <w:r w:rsidRPr="00504CB7">
        <w:rPr>
          <w:rFonts w:ascii="Minion Pro" w:hAnsi="Minion Pro"/>
          <w:sz w:val="20"/>
        </w:rPr>
        <w:t>.</w:t>
      </w:r>
    </w:p>
    <w:p w14:paraId="2E171F99" w14:textId="77777777" w:rsidR="00FF2416" w:rsidRPr="00504CB7" w:rsidRDefault="00FF2416" w:rsidP="00FF2416">
      <w:pPr>
        <w:numPr>
          <w:ilvl w:val="0"/>
          <w:numId w:val="41"/>
        </w:numPr>
        <w:contextualSpacing/>
        <w:rPr>
          <w:rFonts w:ascii="Minion Pro" w:hAnsi="Minion Pro"/>
          <w:b/>
          <w:sz w:val="20"/>
        </w:rPr>
      </w:pPr>
      <w:r w:rsidRPr="00504CB7">
        <w:rPr>
          <w:rFonts w:ascii="Minion Pro" w:hAnsi="Minion Pro"/>
          <w:sz w:val="20"/>
        </w:rPr>
        <w:t xml:space="preserve">Identify the </w:t>
      </w:r>
      <w:r w:rsidRPr="00504CB7">
        <w:rPr>
          <w:rFonts w:ascii="Minion Pro" w:hAnsi="Minion Pro"/>
          <w:b/>
          <w:sz w:val="20"/>
        </w:rPr>
        <w:t>nouns</w:t>
      </w:r>
      <w:r w:rsidRPr="00504CB7">
        <w:rPr>
          <w:rFonts w:ascii="Minion Pro" w:hAnsi="Minion Pro"/>
          <w:sz w:val="20"/>
        </w:rPr>
        <w:t xml:space="preserve"> within the standard. Those represent </w:t>
      </w:r>
      <w:r w:rsidRPr="00504CB7">
        <w:rPr>
          <w:rFonts w:ascii="Minion Pro" w:hAnsi="Minion Pro"/>
          <w:b/>
          <w:sz w:val="20"/>
        </w:rPr>
        <w:t>what students will need to know</w:t>
      </w:r>
      <w:r w:rsidRPr="00504CB7">
        <w:rPr>
          <w:rFonts w:ascii="Minion Pro" w:hAnsi="Minion Pro"/>
          <w:sz w:val="20"/>
        </w:rPr>
        <w:t xml:space="preserve"> to successfully master this standard.</w:t>
      </w:r>
    </w:p>
    <w:p w14:paraId="4823F225" w14:textId="77777777" w:rsidR="00FF2416" w:rsidRPr="00504CB7" w:rsidRDefault="00FF2416" w:rsidP="00FF2416">
      <w:pPr>
        <w:numPr>
          <w:ilvl w:val="0"/>
          <w:numId w:val="41"/>
        </w:numPr>
        <w:contextualSpacing/>
        <w:rPr>
          <w:rFonts w:ascii="Minion Pro" w:hAnsi="Minion Pro"/>
          <w:b/>
          <w:sz w:val="20"/>
        </w:rPr>
      </w:pPr>
      <w:r w:rsidRPr="00504CB7">
        <w:rPr>
          <w:rFonts w:ascii="Minion Pro" w:hAnsi="Minion Pro"/>
          <w:sz w:val="20"/>
        </w:rPr>
        <w:t xml:space="preserve">Identify the </w:t>
      </w:r>
      <w:r w:rsidRPr="00504CB7">
        <w:rPr>
          <w:rFonts w:ascii="Minion Pro" w:hAnsi="Minion Pro"/>
          <w:b/>
          <w:sz w:val="20"/>
        </w:rPr>
        <w:t>verbs</w:t>
      </w:r>
      <w:r w:rsidRPr="00504CB7">
        <w:rPr>
          <w:rFonts w:ascii="Minion Pro" w:hAnsi="Minion Pro"/>
          <w:sz w:val="20"/>
        </w:rPr>
        <w:t xml:space="preserve"> within the standard. Those represent </w:t>
      </w:r>
      <w:r w:rsidRPr="00504CB7">
        <w:rPr>
          <w:rFonts w:ascii="Minion Pro" w:hAnsi="Minion Pro"/>
          <w:b/>
          <w:sz w:val="20"/>
        </w:rPr>
        <w:t>what students will need to know how to do to</w:t>
      </w:r>
      <w:r w:rsidRPr="00504CB7">
        <w:rPr>
          <w:rFonts w:ascii="Minion Pro" w:hAnsi="Minion Pro"/>
          <w:sz w:val="20"/>
        </w:rPr>
        <w:t xml:space="preserve"> successfully master this standard.</w:t>
      </w:r>
    </w:p>
    <w:p w14:paraId="260D4CCF" w14:textId="77777777" w:rsidR="00FF2416" w:rsidRPr="00504CB7" w:rsidRDefault="00FF2416" w:rsidP="00FF2416">
      <w:pPr>
        <w:rPr>
          <w:rFonts w:ascii="Minion Pro" w:hAnsi="Minion Pro"/>
          <w:b/>
          <w:sz w:val="20"/>
        </w:rPr>
      </w:pPr>
      <w:r w:rsidRPr="00504CB7">
        <w:rPr>
          <w:rFonts w:ascii="Minion Pro" w:hAnsi="Minion Pro"/>
          <w:b/>
          <w:sz w:val="20"/>
        </w:rPr>
        <w:t>Sample Standard Breakdown:</w:t>
      </w:r>
    </w:p>
    <w:p w14:paraId="67487318" w14:textId="77777777" w:rsidR="00FF2416" w:rsidRPr="00504CB7" w:rsidRDefault="00FF2416" w:rsidP="00FF2416">
      <w:pPr>
        <w:rPr>
          <w:rFonts w:ascii="Minion Pro" w:hAnsi="Minion Pro"/>
          <w:b/>
          <w:sz w:val="20"/>
        </w:rPr>
      </w:pPr>
      <w:r w:rsidRPr="00504CB7">
        <w:rPr>
          <w:rFonts w:ascii="Minion Pro" w:hAnsi="Minion Pro"/>
          <w:b/>
          <w:sz w:val="20"/>
        </w:rPr>
        <w:t xml:space="preserve">Standard: </w:t>
      </w:r>
    </w:p>
    <w:tbl>
      <w:tblPr>
        <w:tblStyle w:val="TableGrid"/>
        <w:tblW w:w="9445" w:type="dxa"/>
        <w:tblLook w:val="04A0" w:firstRow="1" w:lastRow="0" w:firstColumn="1" w:lastColumn="0" w:noHBand="0" w:noVBand="1"/>
      </w:tblPr>
      <w:tblGrid>
        <w:gridCol w:w="3116"/>
        <w:gridCol w:w="3117"/>
        <w:gridCol w:w="3212"/>
      </w:tblGrid>
      <w:tr w:rsidR="00FF2416" w:rsidRPr="004246EB" w14:paraId="29A32B45" w14:textId="77777777" w:rsidTr="00B55B77">
        <w:tc>
          <w:tcPr>
            <w:tcW w:w="3116" w:type="dxa"/>
            <w:shd w:val="clear" w:color="auto" w:fill="126DB6"/>
            <w:vAlign w:val="center"/>
          </w:tcPr>
          <w:p w14:paraId="61744E03" w14:textId="77777777" w:rsidR="00FF2416" w:rsidRPr="004246EB" w:rsidRDefault="00FF2416" w:rsidP="00B55B77">
            <w:pPr>
              <w:jc w:val="center"/>
              <w:rPr>
                <w:rFonts w:ascii="Gill Sans MT Condensed" w:hAnsi="Gill Sans MT Condensed"/>
                <w:b/>
                <w:color w:val="FFFFFF" w:themeColor="background1"/>
                <w:sz w:val="26"/>
                <w:szCs w:val="26"/>
              </w:rPr>
            </w:pPr>
            <w:r>
              <w:rPr>
                <w:rFonts w:ascii="Gill Sans MT Condensed" w:hAnsi="Gill Sans MT Condensed"/>
                <w:b/>
                <w:color w:val="FFFFFF" w:themeColor="background1"/>
                <w:sz w:val="26"/>
                <w:szCs w:val="26"/>
              </w:rPr>
              <w:t>PRE-REQUISITE SKILLS</w:t>
            </w:r>
          </w:p>
          <w:p w14:paraId="45E1B151" w14:textId="77777777" w:rsidR="00FF2416" w:rsidRPr="004246EB" w:rsidRDefault="00FF2416" w:rsidP="00B55B77">
            <w:pPr>
              <w:jc w:val="center"/>
              <w:rPr>
                <w:rFonts w:ascii="Gill Sans MT Condensed" w:hAnsi="Gill Sans MT Condensed"/>
                <w:b/>
                <w:color w:val="FFFFFF" w:themeColor="background1"/>
                <w:sz w:val="26"/>
                <w:szCs w:val="26"/>
              </w:rPr>
            </w:pPr>
            <w:r w:rsidRPr="004246EB">
              <w:rPr>
                <w:rFonts w:ascii="Gill Sans MT Condensed" w:hAnsi="Gill Sans MT Condensed"/>
                <w:color w:val="FFFFFF" w:themeColor="background1"/>
                <w:sz w:val="26"/>
                <w:szCs w:val="26"/>
              </w:rPr>
              <w:t>(what students need to come in knowing)</w:t>
            </w:r>
          </w:p>
        </w:tc>
        <w:tc>
          <w:tcPr>
            <w:tcW w:w="3117" w:type="dxa"/>
            <w:shd w:val="clear" w:color="auto" w:fill="126DB6"/>
            <w:vAlign w:val="center"/>
          </w:tcPr>
          <w:p w14:paraId="7E5C3D4C" w14:textId="77777777" w:rsidR="00FF2416" w:rsidRPr="004246EB" w:rsidRDefault="00FF2416" w:rsidP="00B55B77">
            <w:pPr>
              <w:jc w:val="center"/>
              <w:rPr>
                <w:rFonts w:ascii="Gill Sans MT Condensed" w:hAnsi="Gill Sans MT Condensed"/>
                <w:b/>
                <w:color w:val="FFFFFF" w:themeColor="background1"/>
                <w:sz w:val="26"/>
                <w:szCs w:val="26"/>
              </w:rPr>
            </w:pPr>
            <w:r>
              <w:rPr>
                <w:rFonts w:ascii="Gill Sans MT Condensed" w:hAnsi="Gill Sans MT Condensed"/>
                <w:b/>
                <w:color w:val="FFFFFF" w:themeColor="background1"/>
                <w:sz w:val="26"/>
                <w:szCs w:val="26"/>
              </w:rPr>
              <w:t>KNOWLEDGE</w:t>
            </w:r>
          </w:p>
          <w:p w14:paraId="33A89AC0" w14:textId="77777777" w:rsidR="00FF2416" w:rsidRPr="004246EB" w:rsidRDefault="00FF2416" w:rsidP="00B55B77">
            <w:pPr>
              <w:jc w:val="center"/>
              <w:rPr>
                <w:rFonts w:ascii="Gill Sans MT Condensed" w:hAnsi="Gill Sans MT Condensed"/>
                <w:b/>
                <w:color w:val="FFFFFF" w:themeColor="background1"/>
                <w:sz w:val="26"/>
                <w:szCs w:val="26"/>
              </w:rPr>
            </w:pPr>
            <w:r w:rsidRPr="004246EB">
              <w:rPr>
                <w:rFonts w:ascii="Gill Sans MT Condensed" w:hAnsi="Gill Sans MT Condensed"/>
                <w:color w:val="FFFFFF" w:themeColor="background1"/>
                <w:sz w:val="26"/>
                <w:szCs w:val="26"/>
              </w:rPr>
              <w:t>(what students need to know to master this standard)</w:t>
            </w:r>
          </w:p>
        </w:tc>
        <w:tc>
          <w:tcPr>
            <w:tcW w:w="3212" w:type="dxa"/>
            <w:shd w:val="clear" w:color="auto" w:fill="126DB6"/>
            <w:vAlign w:val="center"/>
          </w:tcPr>
          <w:p w14:paraId="66458141" w14:textId="77777777" w:rsidR="00FF2416" w:rsidRPr="004246EB" w:rsidRDefault="00FF2416" w:rsidP="00B55B77">
            <w:pPr>
              <w:jc w:val="center"/>
              <w:rPr>
                <w:rFonts w:ascii="Gill Sans MT Condensed" w:hAnsi="Gill Sans MT Condensed"/>
                <w:b/>
                <w:color w:val="FFFFFF" w:themeColor="background1"/>
                <w:sz w:val="26"/>
                <w:szCs w:val="26"/>
              </w:rPr>
            </w:pPr>
            <w:r>
              <w:rPr>
                <w:rFonts w:ascii="Gill Sans MT Condensed" w:hAnsi="Gill Sans MT Condensed"/>
                <w:b/>
                <w:color w:val="FFFFFF" w:themeColor="background1"/>
                <w:sz w:val="26"/>
                <w:szCs w:val="26"/>
              </w:rPr>
              <w:t>SKILLS</w:t>
            </w:r>
            <w:r w:rsidRPr="004246EB">
              <w:rPr>
                <w:rFonts w:ascii="Gill Sans MT Condensed" w:hAnsi="Gill Sans MT Condensed"/>
                <w:b/>
                <w:color w:val="FFFFFF" w:themeColor="background1"/>
                <w:sz w:val="26"/>
                <w:szCs w:val="26"/>
              </w:rPr>
              <w:t xml:space="preserve"> </w:t>
            </w:r>
          </w:p>
          <w:p w14:paraId="137C7BB9" w14:textId="77777777" w:rsidR="00FF2416" w:rsidRPr="004246EB" w:rsidRDefault="00FF2416" w:rsidP="00B55B77">
            <w:pPr>
              <w:jc w:val="center"/>
              <w:rPr>
                <w:rFonts w:ascii="Gill Sans MT Condensed" w:hAnsi="Gill Sans MT Condensed"/>
                <w:b/>
                <w:color w:val="FFFFFF" w:themeColor="background1"/>
                <w:sz w:val="26"/>
                <w:szCs w:val="26"/>
              </w:rPr>
            </w:pPr>
            <w:r w:rsidRPr="004246EB">
              <w:rPr>
                <w:rFonts w:ascii="Gill Sans MT Condensed" w:hAnsi="Gill Sans MT Condensed"/>
                <w:color w:val="FFFFFF" w:themeColor="background1"/>
                <w:sz w:val="26"/>
                <w:szCs w:val="26"/>
              </w:rPr>
              <w:t>(what students need to know how to do to master this standard)</w:t>
            </w:r>
          </w:p>
        </w:tc>
      </w:tr>
      <w:tr w:rsidR="00FF2416" w:rsidRPr="004E4979" w14:paraId="59253814" w14:textId="77777777" w:rsidTr="00B55B77">
        <w:tc>
          <w:tcPr>
            <w:tcW w:w="3116" w:type="dxa"/>
          </w:tcPr>
          <w:p w14:paraId="73BFBF58" w14:textId="77777777" w:rsidR="00FF2416" w:rsidRPr="004E4979" w:rsidRDefault="00FF2416" w:rsidP="00B55B77">
            <w:pPr>
              <w:rPr>
                <w:b/>
                <w:sz w:val="20"/>
              </w:rPr>
            </w:pPr>
          </w:p>
          <w:p w14:paraId="1E1C8589" w14:textId="77777777" w:rsidR="00FF2416" w:rsidRPr="004E4979" w:rsidRDefault="00FF2416" w:rsidP="00B55B77">
            <w:pPr>
              <w:rPr>
                <w:b/>
                <w:sz w:val="20"/>
              </w:rPr>
            </w:pPr>
          </w:p>
          <w:p w14:paraId="473BA845" w14:textId="77777777" w:rsidR="00FF2416" w:rsidRPr="004E4979" w:rsidRDefault="00FF2416" w:rsidP="00B55B77">
            <w:pPr>
              <w:rPr>
                <w:b/>
                <w:sz w:val="20"/>
              </w:rPr>
            </w:pPr>
          </w:p>
          <w:p w14:paraId="56B32E31" w14:textId="77777777" w:rsidR="00FF2416" w:rsidRPr="004E4979" w:rsidRDefault="00FF2416" w:rsidP="00B55B77">
            <w:pPr>
              <w:rPr>
                <w:b/>
                <w:sz w:val="20"/>
              </w:rPr>
            </w:pPr>
          </w:p>
          <w:p w14:paraId="32FFE073" w14:textId="77777777" w:rsidR="00FF2416" w:rsidRPr="004E4979" w:rsidRDefault="00FF2416" w:rsidP="00B55B77">
            <w:pPr>
              <w:rPr>
                <w:b/>
                <w:sz w:val="20"/>
              </w:rPr>
            </w:pPr>
          </w:p>
          <w:p w14:paraId="1D525CAB" w14:textId="77777777" w:rsidR="00FF2416" w:rsidRPr="004E4979" w:rsidRDefault="00FF2416" w:rsidP="00B55B77">
            <w:pPr>
              <w:rPr>
                <w:b/>
                <w:sz w:val="20"/>
              </w:rPr>
            </w:pPr>
          </w:p>
          <w:p w14:paraId="7BB9CB22" w14:textId="77777777" w:rsidR="00FF2416" w:rsidRPr="004E4979" w:rsidRDefault="00FF2416" w:rsidP="00B55B77">
            <w:pPr>
              <w:rPr>
                <w:b/>
                <w:sz w:val="20"/>
              </w:rPr>
            </w:pPr>
          </w:p>
          <w:p w14:paraId="21B2CE57" w14:textId="77777777" w:rsidR="00FF2416" w:rsidRPr="004E4979" w:rsidRDefault="00FF2416" w:rsidP="00B55B77">
            <w:pPr>
              <w:rPr>
                <w:b/>
                <w:sz w:val="20"/>
              </w:rPr>
            </w:pPr>
          </w:p>
          <w:p w14:paraId="63A2A42A" w14:textId="77777777" w:rsidR="00FF2416" w:rsidRPr="004E4979" w:rsidRDefault="00FF2416" w:rsidP="00B55B77">
            <w:pPr>
              <w:rPr>
                <w:b/>
                <w:sz w:val="20"/>
              </w:rPr>
            </w:pPr>
          </w:p>
          <w:p w14:paraId="7180C0D0" w14:textId="77777777" w:rsidR="00FF2416" w:rsidRPr="004E4979" w:rsidRDefault="00FF2416" w:rsidP="00B55B77">
            <w:pPr>
              <w:rPr>
                <w:b/>
                <w:sz w:val="20"/>
              </w:rPr>
            </w:pPr>
          </w:p>
          <w:p w14:paraId="7371D86E" w14:textId="77777777" w:rsidR="00FF2416" w:rsidRPr="004E4979" w:rsidRDefault="00FF2416" w:rsidP="00B55B77">
            <w:pPr>
              <w:rPr>
                <w:b/>
                <w:sz w:val="20"/>
              </w:rPr>
            </w:pPr>
          </w:p>
        </w:tc>
        <w:tc>
          <w:tcPr>
            <w:tcW w:w="3117" w:type="dxa"/>
          </w:tcPr>
          <w:p w14:paraId="7188F150" w14:textId="77777777" w:rsidR="00FF2416" w:rsidRDefault="00FF2416" w:rsidP="00B55B77">
            <w:pPr>
              <w:rPr>
                <w:b/>
                <w:sz w:val="20"/>
              </w:rPr>
            </w:pPr>
          </w:p>
          <w:p w14:paraId="2D9E85EC" w14:textId="77777777" w:rsidR="00FF2416" w:rsidRDefault="00FF2416" w:rsidP="00B55B77">
            <w:pPr>
              <w:rPr>
                <w:b/>
                <w:sz w:val="20"/>
              </w:rPr>
            </w:pPr>
          </w:p>
          <w:p w14:paraId="35846BF4" w14:textId="77777777" w:rsidR="00FF2416" w:rsidRDefault="00FF2416" w:rsidP="00B55B77">
            <w:pPr>
              <w:rPr>
                <w:b/>
                <w:sz w:val="20"/>
              </w:rPr>
            </w:pPr>
          </w:p>
          <w:p w14:paraId="342E327A" w14:textId="77777777" w:rsidR="00FF2416" w:rsidRDefault="00FF2416" w:rsidP="00B55B77">
            <w:pPr>
              <w:rPr>
                <w:b/>
                <w:sz w:val="20"/>
              </w:rPr>
            </w:pPr>
          </w:p>
          <w:p w14:paraId="6B534D0E" w14:textId="77777777" w:rsidR="00FF2416" w:rsidRDefault="00FF2416" w:rsidP="00B55B77">
            <w:pPr>
              <w:rPr>
                <w:b/>
                <w:sz w:val="20"/>
              </w:rPr>
            </w:pPr>
          </w:p>
          <w:p w14:paraId="75C01103" w14:textId="77777777" w:rsidR="00FF2416" w:rsidRDefault="00FF2416" w:rsidP="00B55B77">
            <w:pPr>
              <w:rPr>
                <w:b/>
                <w:sz w:val="20"/>
              </w:rPr>
            </w:pPr>
          </w:p>
          <w:p w14:paraId="645994E7" w14:textId="77777777" w:rsidR="00FF2416" w:rsidRDefault="00FF2416" w:rsidP="00B55B77">
            <w:pPr>
              <w:rPr>
                <w:b/>
                <w:sz w:val="20"/>
              </w:rPr>
            </w:pPr>
          </w:p>
          <w:p w14:paraId="5BB242A6" w14:textId="77777777" w:rsidR="00FF2416" w:rsidRDefault="00FF2416" w:rsidP="00B55B77">
            <w:pPr>
              <w:rPr>
                <w:b/>
                <w:sz w:val="20"/>
              </w:rPr>
            </w:pPr>
          </w:p>
          <w:p w14:paraId="60B3C740" w14:textId="77777777" w:rsidR="00FF2416" w:rsidRDefault="00FF2416" w:rsidP="00B55B77">
            <w:pPr>
              <w:rPr>
                <w:b/>
                <w:sz w:val="20"/>
              </w:rPr>
            </w:pPr>
          </w:p>
          <w:p w14:paraId="6BEFC022" w14:textId="77777777" w:rsidR="00FF2416" w:rsidRDefault="00FF2416" w:rsidP="00B55B77">
            <w:pPr>
              <w:rPr>
                <w:b/>
                <w:sz w:val="20"/>
              </w:rPr>
            </w:pPr>
          </w:p>
          <w:p w14:paraId="67AAC90B" w14:textId="77777777" w:rsidR="00FF2416" w:rsidRDefault="00FF2416" w:rsidP="00B55B77">
            <w:pPr>
              <w:rPr>
                <w:b/>
                <w:sz w:val="20"/>
              </w:rPr>
            </w:pPr>
          </w:p>
          <w:p w14:paraId="1DEF8C08" w14:textId="77777777" w:rsidR="00FF2416" w:rsidRDefault="00FF2416" w:rsidP="00B55B77">
            <w:pPr>
              <w:rPr>
                <w:b/>
                <w:sz w:val="20"/>
              </w:rPr>
            </w:pPr>
          </w:p>
          <w:p w14:paraId="09DBCB01" w14:textId="77777777" w:rsidR="00FF2416" w:rsidRDefault="00FF2416" w:rsidP="00B55B77">
            <w:pPr>
              <w:rPr>
                <w:b/>
                <w:sz w:val="20"/>
              </w:rPr>
            </w:pPr>
          </w:p>
          <w:p w14:paraId="50078C66" w14:textId="77777777" w:rsidR="00FF2416" w:rsidRDefault="00FF2416" w:rsidP="00B55B77">
            <w:pPr>
              <w:rPr>
                <w:b/>
                <w:sz w:val="20"/>
              </w:rPr>
            </w:pPr>
          </w:p>
          <w:p w14:paraId="4CA2173F" w14:textId="77777777" w:rsidR="00FF2416" w:rsidRDefault="00FF2416" w:rsidP="00B55B77">
            <w:pPr>
              <w:rPr>
                <w:b/>
                <w:sz w:val="20"/>
              </w:rPr>
            </w:pPr>
          </w:p>
          <w:p w14:paraId="0F75010C" w14:textId="77777777" w:rsidR="00FF2416" w:rsidRPr="004E4979" w:rsidRDefault="00FF2416" w:rsidP="00B55B77">
            <w:pPr>
              <w:rPr>
                <w:b/>
                <w:sz w:val="20"/>
              </w:rPr>
            </w:pPr>
          </w:p>
        </w:tc>
        <w:tc>
          <w:tcPr>
            <w:tcW w:w="3212" w:type="dxa"/>
          </w:tcPr>
          <w:p w14:paraId="16B5D7D1" w14:textId="77777777" w:rsidR="00FF2416" w:rsidRPr="004E4979" w:rsidRDefault="00FF2416" w:rsidP="00B55B77">
            <w:pPr>
              <w:rPr>
                <w:b/>
                <w:sz w:val="20"/>
              </w:rPr>
            </w:pPr>
          </w:p>
        </w:tc>
      </w:tr>
    </w:tbl>
    <w:p w14:paraId="25B80568" w14:textId="77777777" w:rsidR="00857525" w:rsidRDefault="00857525">
      <w:pPr>
        <w:spacing w:line="276" w:lineRule="auto"/>
        <w:rPr>
          <w:rFonts w:ascii="Gill Sans MT" w:hAnsi="Gill Sans MT" w:cs="Times New Roman"/>
          <w:bCs/>
          <w:color w:val="126DB6"/>
          <w:sz w:val="32"/>
          <w:szCs w:val="32"/>
        </w:rPr>
      </w:pPr>
      <w:r>
        <w:rPr>
          <w:rFonts w:ascii="Gill Sans MT" w:hAnsi="Gill Sans MT" w:cs="Times New Roman"/>
          <w:bCs/>
          <w:color w:val="126DB6"/>
          <w:sz w:val="32"/>
          <w:szCs w:val="32"/>
        </w:rPr>
        <w:br w:type="page"/>
      </w:r>
    </w:p>
    <w:p w14:paraId="03E5383A" w14:textId="3A212C94" w:rsidR="00FF2416" w:rsidRPr="004246EB" w:rsidRDefault="00FF2416" w:rsidP="00FF2416">
      <w:pPr>
        <w:pBdr>
          <w:bottom w:val="single" w:sz="4" w:space="1" w:color="auto"/>
        </w:pBdr>
        <w:spacing w:after="0"/>
        <w:rPr>
          <w:rFonts w:ascii="Gill Sans MT" w:hAnsi="Gill Sans MT" w:cs="Times New Roman"/>
          <w:bCs/>
          <w:color w:val="126DB6"/>
          <w:sz w:val="32"/>
          <w:szCs w:val="32"/>
        </w:rPr>
      </w:pPr>
      <w:r w:rsidRPr="004246EB">
        <w:rPr>
          <w:rFonts w:ascii="Gill Sans MT" w:hAnsi="Gill Sans MT" w:cs="Times New Roman"/>
          <w:bCs/>
          <w:color w:val="126DB6"/>
          <w:sz w:val="32"/>
          <w:szCs w:val="32"/>
        </w:rPr>
        <w:lastRenderedPageBreak/>
        <w:t>Reflecting on the Developmental Trajectories</w:t>
      </w:r>
    </w:p>
    <w:p w14:paraId="0BAABE33" w14:textId="77777777" w:rsidR="00FF2416" w:rsidRPr="004246EB" w:rsidRDefault="00FF2416" w:rsidP="00FF2416">
      <w:pPr>
        <w:pBdr>
          <w:bottom w:val="single" w:sz="4" w:space="1" w:color="auto"/>
        </w:pBdr>
        <w:spacing w:after="0"/>
        <w:rPr>
          <w:rFonts w:ascii="Minion Pro" w:hAnsi="Minion Pro"/>
          <w:i/>
          <w:sz w:val="20"/>
        </w:rPr>
      </w:pPr>
      <w:r w:rsidRPr="004246EB">
        <w:rPr>
          <w:rFonts w:ascii="Minion Pro" w:hAnsi="Minion Pro"/>
          <w:i/>
          <w:sz w:val="20"/>
        </w:rPr>
        <w:t>Building Oral Language: Using Conversation to Promote Vocabulary Development</w:t>
      </w:r>
    </w:p>
    <w:p w14:paraId="304F55B0" w14:textId="77777777" w:rsidR="00FF2416" w:rsidRPr="00857525" w:rsidRDefault="00FF2416" w:rsidP="00857525">
      <w:pPr>
        <w:spacing w:after="0"/>
        <w:rPr>
          <w:rFonts w:ascii="Minion Pro" w:hAnsi="Minion Pro"/>
          <w:sz w:val="20"/>
        </w:rPr>
      </w:pPr>
    </w:p>
    <w:p w14:paraId="6E970C63" w14:textId="77777777" w:rsidR="00FF2416" w:rsidRPr="004246EB" w:rsidRDefault="00FF2416" w:rsidP="00FF2416">
      <w:pPr>
        <w:spacing w:after="0"/>
        <w:rPr>
          <w:rFonts w:ascii="Minion Pro" w:hAnsi="Minion Pro" w:cs="Segoe UI"/>
          <w:b/>
          <w:sz w:val="20"/>
        </w:rPr>
      </w:pPr>
      <w:r w:rsidRPr="004246EB">
        <w:rPr>
          <w:rFonts w:ascii="Minion Pro" w:hAnsi="Minion Pro" w:cs="Segoe UI"/>
          <w:b/>
          <w:sz w:val="20"/>
        </w:rPr>
        <w:t>Reflect independently on the questions below:</w:t>
      </w:r>
    </w:p>
    <w:p w14:paraId="33C32ECC" w14:textId="77777777" w:rsidR="00FF2416" w:rsidRPr="004246EB" w:rsidRDefault="00FF2416" w:rsidP="00FF2416">
      <w:pPr>
        <w:spacing w:after="0"/>
        <w:rPr>
          <w:rFonts w:ascii="Minion Pro" w:hAnsi="Minion Pro" w:cs="Segoe UI"/>
          <w:sz w:val="20"/>
        </w:rPr>
      </w:pPr>
    </w:p>
    <w:p w14:paraId="61E71343" w14:textId="77777777" w:rsidR="00FF2416" w:rsidRPr="004246EB" w:rsidRDefault="00FF2416" w:rsidP="00FF2416">
      <w:pPr>
        <w:spacing w:after="0"/>
        <w:rPr>
          <w:rFonts w:ascii="Minion Pro" w:hAnsi="Minion Pro" w:cs="Segoe UI"/>
          <w:sz w:val="20"/>
        </w:rPr>
      </w:pPr>
      <w:r w:rsidRPr="004246EB">
        <w:rPr>
          <w:rFonts w:ascii="Minion Pro" w:hAnsi="Minion Pro" w:cs="Segoe UI"/>
          <w:sz w:val="20"/>
        </w:rPr>
        <w:t xml:space="preserve">We continue to revisit the standards (sometimes even the same ones) each time we dig into a topic. Why is it important to do this? </w:t>
      </w:r>
    </w:p>
    <w:p w14:paraId="78DAD24B" w14:textId="77777777" w:rsidR="00FF2416" w:rsidRPr="004246EB" w:rsidRDefault="00FF2416" w:rsidP="00FF2416">
      <w:pPr>
        <w:spacing w:after="0"/>
        <w:rPr>
          <w:rFonts w:ascii="Minion Pro" w:hAnsi="Minion Pro" w:cs="Segoe UI"/>
          <w:sz w:val="20"/>
        </w:rPr>
      </w:pPr>
    </w:p>
    <w:p w14:paraId="7DC28918" w14:textId="77777777" w:rsidR="00FF2416" w:rsidRPr="004246EB" w:rsidRDefault="00FF2416" w:rsidP="00FF2416">
      <w:pPr>
        <w:spacing w:after="0"/>
        <w:rPr>
          <w:rFonts w:ascii="Minion Pro" w:hAnsi="Minion Pro" w:cs="Segoe UI"/>
          <w:sz w:val="20"/>
        </w:rPr>
      </w:pPr>
    </w:p>
    <w:p w14:paraId="2B1255AE" w14:textId="77777777" w:rsidR="00FF2416" w:rsidRPr="004246EB" w:rsidRDefault="00FF2416" w:rsidP="00FF2416">
      <w:pPr>
        <w:spacing w:after="0"/>
        <w:rPr>
          <w:rFonts w:ascii="Minion Pro" w:hAnsi="Minion Pro" w:cs="Segoe UI"/>
          <w:sz w:val="20"/>
        </w:rPr>
      </w:pPr>
    </w:p>
    <w:p w14:paraId="796DC6B4" w14:textId="77777777" w:rsidR="00FF2416" w:rsidRPr="004246EB" w:rsidRDefault="00FF2416" w:rsidP="00FF2416">
      <w:pPr>
        <w:spacing w:after="0"/>
        <w:rPr>
          <w:rFonts w:ascii="Minion Pro" w:hAnsi="Minion Pro" w:cs="Segoe UI"/>
          <w:sz w:val="20"/>
        </w:rPr>
      </w:pPr>
    </w:p>
    <w:p w14:paraId="036CE713" w14:textId="77777777" w:rsidR="00FF2416" w:rsidRPr="004246EB" w:rsidRDefault="00FF2416" w:rsidP="00FF2416">
      <w:pPr>
        <w:spacing w:after="0"/>
        <w:rPr>
          <w:rFonts w:ascii="Minion Pro" w:hAnsi="Minion Pro" w:cs="Segoe UI"/>
          <w:sz w:val="20"/>
        </w:rPr>
      </w:pPr>
    </w:p>
    <w:p w14:paraId="03E964CD" w14:textId="77777777" w:rsidR="00FF2416" w:rsidRPr="004246EB" w:rsidRDefault="00FF2416" w:rsidP="00FF2416">
      <w:pPr>
        <w:spacing w:after="0"/>
        <w:rPr>
          <w:rFonts w:ascii="Minion Pro" w:hAnsi="Minion Pro" w:cs="Segoe UI"/>
          <w:sz w:val="20"/>
        </w:rPr>
      </w:pPr>
    </w:p>
    <w:p w14:paraId="2BCCB5FC" w14:textId="77777777" w:rsidR="00FF2416" w:rsidRPr="004246EB" w:rsidRDefault="00FF2416" w:rsidP="00FF2416">
      <w:pPr>
        <w:spacing w:after="0"/>
        <w:rPr>
          <w:rFonts w:ascii="Minion Pro" w:hAnsi="Minion Pro" w:cs="Segoe UI"/>
          <w:sz w:val="20"/>
        </w:rPr>
      </w:pPr>
    </w:p>
    <w:p w14:paraId="676E5026" w14:textId="77777777" w:rsidR="00FF2416" w:rsidRPr="004246EB" w:rsidRDefault="00FF2416" w:rsidP="00FF2416">
      <w:pPr>
        <w:spacing w:after="0"/>
        <w:rPr>
          <w:rFonts w:ascii="Minion Pro" w:hAnsi="Minion Pro" w:cs="Segoe UI"/>
          <w:sz w:val="20"/>
        </w:rPr>
      </w:pPr>
    </w:p>
    <w:p w14:paraId="0E05A636" w14:textId="77777777" w:rsidR="00FF2416" w:rsidRPr="004246EB" w:rsidRDefault="00FF2416" w:rsidP="00FF2416">
      <w:pPr>
        <w:spacing w:after="0"/>
        <w:rPr>
          <w:rFonts w:ascii="Minion Pro" w:hAnsi="Minion Pro" w:cs="Segoe UI"/>
          <w:sz w:val="20"/>
        </w:rPr>
      </w:pPr>
    </w:p>
    <w:p w14:paraId="09C62862" w14:textId="77777777" w:rsidR="00FF2416" w:rsidRPr="004246EB" w:rsidRDefault="00FF2416" w:rsidP="00FF2416">
      <w:pPr>
        <w:spacing w:after="0"/>
        <w:rPr>
          <w:rFonts w:ascii="Minion Pro" w:hAnsi="Minion Pro" w:cs="Segoe UI"/>
          <w:sz w:val="20"/>
        </w:rPr>
      </w:pPr>
    </w:p>
    <w:p w14:paraId="1207E503" w14:textId="77777777" w:rsidR="00FF2416" w:rsidRPr="004246EB" w:rsidRDefault="00FF2416" w:rsidP="00FF2416">
      <w:pPr>
        <w:spacing w:after="0"/>
        <w:rPr>
          <w:rFonts w:ascii="Minion Pro" w:hAnsi="Minion Pro" w:cs="Segoe UI"/>
          <w:sz w:val="20"/>
        </w:rPr>
      </w:pPr>
    </w:p>
    <w:p w14:paraId="53E95A69" w14:textId="77777777" w:rsidR="00FF2416" w:rsidRPr="004246EB" w:rsidRDefault="00FF2416" w:rsidP="00FF2416">
      <w:pPr>
        <w:spacing w:after="0"/>
        <w:rPr>
          <w:rFonts w:ascii="Minion Pro" w:hAnsi="Minion Pro" w:cs="Segoe UI"/>
          <w:sz w:val="20"/>
        </w:rPr>
      </w:pPr>
    </w:p>
    <w:p w14:paraId="3A3E626F" w14:textId="77777777" w:rsidR="00FF2416" w:rsidRPr="004246EB" w:rsidRDefault="00FF2416" w:rsidP="00FF2416">
      <w:pPr>
        <w:spacing w:after="0"/>
        <w:rPr>
          <w:rFonts w:ascii="Minion Pro" w:hAnsi="Minion Pro" w:cs="Segoe UI"/>
          <w:sz w:val="20"/>
        </w:rPr>
      </w:pPr>
    </w:p>
    <w:p w14:paraId="06531292" w14:textId="77777777" w:rsidR="00FF2416" w:rsidRPr="004246EB" w:rsidRDefault="00FF2416" w:rsidP="00FF2416">
      <w:pPr>
        <w:spacing w:after="0"/>
        <w:rPr>
          <w:rFonts w:ascii="Minion Pro" w:hAnsi="Minion Pro" w:cs="Segoe UI"/>
          <w:sz w:val="20"/>
        </w:rPr>
      </w:pPr>
    </w:p>
    <w:p w14:paraId="3BFC2123" w14:textId="77777777" w:rsidR="00FF2416" w:rsidRPr="004246EB" w:rsidRDefault="00FF2416" w:rsidP="00FF2416">
      <w:pPr>
        <w:spacing w:after="0"/>
        <w:rPr>
          <w:rFonts w:ascii="Minion Pro" w:hAnsi="Minion Pro" w:cs="Segoe UI"/>
          <w:sz w:val="20"/>
        </w:rPr>
      </w:pPr>
      <w:r w:rsidRPr="004246EB">
        <w:rPr>
          <w:rFonts w:ascii="Minion Pro" w:hAnsi="Minion Pro" w:cs="Segoe UI"/>
          <w:sz w:val="20"/>
        </w:rPr>
        <w:t>How might returning to the standards in each session change teacher practice? How might it affect student outcomes?</w:t>
      </w:r>
    </w:p>
    <w:p w14:paraId="52901B19" w14:textId="77777777" w:rsidR="00FF2416" w:rsidRPr="004246EB" w:rsidRDefault="00FF2416" w:rsidP="00FF2416">
      <w:pPr>
        <w:spacing w:after="0"/>
        <w:rPr>
          <w:rFonts w:ascii="Minion Pro" w:hAnsi="Minion Pro" w:cs="Segoe UI"/>
          <w:sz w:val="20"/>
        </w:rPr>
      </w:pPr>
    </w:p>
    <w:p w14:paraId="7D6C70AF" w14:textId="77777777" w:rsidR="00FF2416" w:rsidRDefault="00FF2416" w:rsidP="00FF2416">
      <w:pPr>
        <w:spacing w:after="0"/>
        <w:rPr>
          <w:rFonts w:ascii="Tw Cen MT Condensed" w:hAnsi="Tw Cen MT Condensed" w:cs="Segoe UI"/>
          <w:color w:val="5B9BD5"/>
          <w:sz w:val="40"/>
          <w:szCs w:val="28"/>
        </w:rPr>
      </w:pPr>
    </w:p>
    <w:p w14:paraId="442BEB46" w14:textId="77777777" w:rsidR="00FF2416" w:rsidRPr="004E4979" w:rsidRDefault="00FF2416" w:rsidP="00FF2416">
      <w:pPr>
        <w:spacing w:after="0"/>
        <w:rPr>
          <w:rFonts w:ascii="Tw Cen MT Condensed" w:hAnsi="Tw Cen MT Condensed" w:cs="Segoe UI"/>
          <w:color w:val="5B9BD5"/>
          <w:sz w:val="40"/>
          <w:szCs w:val="28"/>
        </w:rPr>
      </w:pPr>
    </w:p>
    <w:p w14:paraId="63EDC674" w14:textId="77777777" w:rsidR="00FF2416" w:rsidRDefault="00FF2416" w:rsidP="00FF2416">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33E32ACE" w14:textId="77777777" w:rsidR="00FF2416" w:rsidRPr="004246EB" w:rsidRDefault="00FF2416" w:rsidP="00FF2416">
      <w:pPr>
        <w:spacing w:after="0"/>
        <w:rPr>
          <w:rFonts w:ascii="Gill Sans MT" w:hAnsi="Gill Sans MT" w:cs="Segoe UI"/>
          <w:color w:val="126DB6"/>
          <w:sz w:val="32"/>
          <w:szCs w:val="32"/>
        </w:rPr>
      </w:pPr>
      <w:r w:rsidRPr="004246EB">
        <w:rPr>
          <w:rFonts w:ascii="Gill Sans MT" w:hAnsi="Gill Sans MT" w:cs="Segoe UI"/>
          <w:color w:val="126DB6"/>
          <w:sz w:val="32"/>
          <w:szCs w:val="32"/>
        </w:rPr>
        <w:lastRenderedPageBreak/>
        <w:t>The TALK Strategy: An Introduction</w:t>
      </w:r>
    </w:p>
    <w:p w14:paraId="2CEDF26F" w14:textId="77777777" w:rsidR="00FF2416" w:rsidRPr="004246EB" w:rsidRDefault="00FF2416" w:rsidP="00FF2416">
      <w:pPr>
        <w:pBdr>
          <w:bottom w:val="single" w:sz="4" w:space="1" w:color="auto"/>
        </w:pBdr>
        <w:spacing w:after="0"/>
        <w:rPr>
          <w:rFonts w:ascii="Minion Pro" w:hAnsi="Minion Pro"/>
          <w:i/>
          <w:sz w:val="20"/>
        </w:rPr>
      </w:pPr>
      <w:r w:rsidRPr="004246EB">
        <w:rPr>
          <w:rFonts w:ascii="Minion Pro" w:hAnsi="Minion Pro"/>
          <w:i/>
          <w:sz w:val="20"/>
        </w:rPr>
        <w:t>Building Oral Language: Using Conversation to Promote Vocabulary Development</w:t>
      </w:r>
    </w:p>
    <w:p w14:paraId="3F7A5EBF" w14:textId="77777777" w:rsidR="00FF2416" w:rsidRPr="004246EB" w:rsidRDefault="00FF2416" w:rsidP="00FF2416">
      <w:pPr>
        <w:spacing w:after="600"/>
        <w:contextualSpacing/>
        <w:rPr>
          <w:rFonts w:ascii="Minion Pro" w:hAnsi="Minion Pro"/>
          <w:b/>
          <w:sz w:val="20"/>
        </w:rPr>
      </w:pPr>
    </w:p>
    <w:p w14:paraId="549197BB" w14:textId="77777777" w:rsidR="00FF2416" w:rsidRPr="004246EB" w:rsidRDefault="00FF2416" w:rsidP="00FF2416">
      <w:pPr>
        <w:spacing w:after="0"/>
        <w:rPr>
          <w:rFonts w:ascii="Minion Pro" w:hAnsi="Minion Pro"/>
          <w:b/>
          <w:sz w:val="20"/>
        </w:rPr>
      </w:pPr>
      <w:r w:rsidRPr="004246EB">
        <w:rPr>
          <w:rFonts w:ascii="Minion Pro" w:hAnsi="Minion Pro"/>
          <w:b/>
          <w:sz w:val="20"/>
        </w:rPr>
        <w:t>As you watch the video of Joan and Nathan, reflect on the following question:</w:t>
      </w:r>
    </w:p>
    <w:p w14:paraId="7076D2AC" w14:textId="77777777" w:rsidR="00FF2416" w:rsidRPr="004246EB" w:rsidRDefault="00FF2416" w:rsidP="00FF2416">
      <w:pPr>
        <w:spacing w:after="0"/>
        <w:rPr>
          <w:rFonts w:ascii="Minion Pro" w:hAnsi="Minion Pro"/>
          <w:b/>
          <w:sz w:val="20"/>
        </w:rPr>
      </w:pPr>
    </w:p>
    <w:p w14:paraId="197D0659" w14:textId="77777777" w:rsidR="00FF2416" w:rsidRPr="004246EB" w:rsidRDefault="00FF2416" w:rsidP="00FF2416">
      <w:pPr>
        <w:spacing w:after="0"/>
        <w:rPr>
          <w:rFonts w:ascii="Minion Pro" w:hAnsi="Minion Pro"/>
          <w:sz w:val="20"/>
        </w:rPr>
        <w:sectPr w:rsidR="00FF2416" w:rsidRPr="004246EB" w:rsidSect="00857525">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r w:rsidRPr="004246EB">
        <w:rPr>
          <w:rFonts w:ascii="Minion Pro" w:hAnsi="Minion Pro"/>
          <w:sz w:val="20"/>
        </w:rPr>
        <w:t>What strategies does Joan use to support and engage Nathan in thei</w:t>
      </w:r>
      <w:r>
        <w:rPr>
          <w:rFonts w:ascii="Minion Pro" w:hAnsi="Minion Pro"/>
          <w:sz w:val="20"/>
        </w:rPr>
        <w:t>r conversation?</w:t>
      </w:r>
    </w:p>
    <w:p w14:paraId="6C695387" w14:textId="77777777" w:rsidR="00FF2416" w:rsidRPr="004246EB" w:rsidRDefault="00FF2416" w:rsidP="00FF2416">
      <w:pPr>
        <w:spacing w:after="0"/>
        <w:rPr>
          <w:rFonts w:ascii="Gill Sans MT" w:hAnsi="Gill Sans MT" w:cs="Segoe UI"/>
          <w:color w:val="126DB6"/>
          <w:sz w:val="32"/>
          <w:szCs w:val="32"/>
        </w:rPr>
      </w:pPr>
      <w:r w:rsidRPr="004246EB">
        <w:rPr>
          <w:rFonts w:ascii="Gill Sans MT" w:hAnsi="Gill Sans MT" w:cs="Segoe UI"/>
          <w:color w:val="126DB6"/>
          <w:sz w:val="32"/>
          <w:szCs w:val="32"/>
        </w:rPr>
        <w:lastRenderedPageBreak/>
        <w:t>The TALK Framework</w:t>
      </w:r>
    </w:p>
    <w:p w14:paraId="1FB66206" w14:textId="77777777" w:rsidR="00FF2416" w:rsidRPr="004246EB" w:rsidRDefault="00FF2416" w:rsidP="00FF2416">
      <w:pPr>
        <w:pBdr>
          <w:bottom w:val="single" w:sz="4" w:space="1" w:color="auto"/>
        </w:pBdr>
        <w:spacing w:after="0"/>
        <w:rPr>
          <w:rFonts w:ascii="Minion Pro" w:hAnsi="Minion Pro"/>
          <w:sz w:val="20"/>
        </w:rPr>
      </w:pPr>
      <w:r w:rsidRPr="004246EB">
        <w:rPr>
          <w:rFonts w:ascii="Minion Pro" w:hAnsi="Minion Pro"/>
          <w:i/>
          <w:sz w:val="20"/>
        </w:rPr>
        <w:t>Building Oral Language: Using Conversation to Promote Vocabulary Development</w:t>
      </w:r>
    </w:p>
    <w:p w14:paraId="32DB3CF3" w14:textId="77777777" w:rsidR="00FF2416" w:rsidRPr="004246EB" w:rsidRDefault="00FF2416" w:rsidP="00FF2416">
      <w:pPr>
        <w:spacing w:after="600"/>
        <w:contextualSpacing/>
        <w:rPr>
          <w:rFonts w:ascii="Minion Pro" w:hAnsi="Minion Pro"/>
          <w:b/>
          <w:bCs/>
          <w:sz w:val="20"/>
        </w:rPr>
      </w:pPr>
      <w:r w:rsidRPr="004246EB">
        <w:rPr>
          <w:rFonts w:ascii="Minion Pro" w:hAnsi="Minion Pro"/>
          <w:b/>
          <w:bCs/>
          <w:noProof/>
          <w:sz w:val="20"/>
        </w:rPr>
        <mc:AlternateContent>
          <mc:Choice Requires="wps">
            <w:drawing>
              <wp:anchor distT="0" distB="0" distL="114300" distR="114300" simplePos="0" relativeHeight="251666432" behindDoc="0" locked="0" layoutInCell="1" allowOverlap="1" wp14:anchorId="32EF445D" wp14:editId="201E6E91">
                <wp:simplePos x="0" y="0"/>
                <wp:positionH relativeFrom="column">
                  <wp:posOffset>0</wp:posOffset>
                </wp:positionH>
                <wp:positionV relativeFrom="paragraph">
                  <wp:posOffset>90170</wp:posOffset>
                </wp:positionV>
                <wp:extent cx="5962650" cy="500063"/>
                <wp:effectExtent l="0" t="0" r="19050" b="14605"/>
                <wp:wrapNone/>
                <wp:docPr id="4" name="Rounded Rectangle 5"/>
                <wp:cNvGraphicFramePr/>
                <a:graphic xmlns:a="http://schemas.openxmlformats.org/drawingml/2006/main">
                  <a:graphicData uri="http://schemas.microsoft.com/office/word/2010/wordprocessingShape">
                    <wps:wsp>
                      <wps:cNvSpPr/>
                      <wps:spPr>
                        <a:xfrm>
                          <a:off x="0" y="0"/>
                          <a:ext cx="5962650" cy="500063"/>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6CEB48" id="Rounded Rectangle 5" o:spid="_x0000_s1026" style="position:absolute;margin-left:0;margin-top:7.1pt;width:469.5pt;height:39.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gygAIAAPYEAAAOAAAAZHJzL2Uyb0RvYy54bWysVEtv2zAMvg/YfxB0X51kSR9GnSJt0GFA&#10;sRZth54ZWbYFSKImKXG6Xz9Kdtqu22nYRSZFio+PH31+sTea7aQPCm3Fp0cTzqQVWCvbVvz74/Wn&#10;U85CBFuDRisr/iwDv1h+/HDeu1LOsENdS88oiA1l7yrexejKogiikwbCETppydigNxBJ9W1Re+gp&#10;utHFbDI5Lnr0tfMoZAh0ux6MfJnjN40U8bZpgoxMV5xqi/n0+dyks1ieQ9l6cJ0SYxnwD1UYUJaS&#10;voRaQwS29eqPUEYJjwGbeCTQFNg0SsjcA3Uznbzr5qEDJ3MvBE5wLzCF/xdWfNvdeabqis85s2Bo&#10;RPe4tbWs2T2BB7bVki0STL0LJXk/uDs/aoHE1PO+8SZ9qRu2z9A+v0Ar95EJulycHc+OFzQBQbbF&#10;hCb3OQUtXl87H+IXiYYloeI+VZFKyLDC7ibEwf/glzJavFZa0z2U2rKeCDg7maQkQFRqNEQSjaPm&#10;gm05A90SR0X0OWRArer0PL0Ovt1cac92QDxZXJ5drheDUwe1HG+p6MwXqnl0z/X/FicVt4bQDU+y&#10;aaCYUZF4rpWp+GkKdIikbUovM1PHFhPQA7RJ2mD9TBPyOFA3OHGtKMkNhHgHnrhK7dL+xVs6Go2E&#10;AY4SZx36n3+7T/5EIbJy1hP3CZ8fW/CSM/3VErnOpvN5WpaszBcnM1L8W8vmrcVuzRUSbFPadCey&#10;mPyjPoiNR/NEa7pKWckEVlDuYRKjchWHnaRFF3K1ym60IA7ijX1wIgVPOCV4H/dP4N3Ikkj8+oaH&#10;PYHyHU8G3/TS4mobsVGZRK+40gSTQsuVZzn+CNL2vtWz1+vvavkLAAD//wMAUEsDBBQABgAIAAAA&#10;IQB4QfxR2wAAAAYBAAAPAAAAZHJzL2Rvd25yZXYueG1sTI/NTsNADITvSLzDykjc6KZNhWjIpqoq&#10;cUHiQNoHcLLOD816o+y2DTw97glu9ow1/ibfzm5QF5pC79nAcpGAIq697bk1cDy8Pb2AChHZ4uCZ&#10;DHxTgG1xf5djZv2VP+lSxlZJCIcMDXQxjpnWoe7IYVj4kVi8xk8Oo6xTq+2EVwl3g14lybN22LN8&#10;6HCkfUf1qTw7A7v0a3kof5xft+mp+nhP941rSmMeH+bdK6hIc/w7hhu+oEMhTJU/sw1qMCBFoqjr&#10;FShxN+lGhOo2JKCLXP/HL34BAAD//wMAUEsBAi0AFAAGAAgAAAAhALaDOJL+AAAA4QEAABMAAAAA&#10;AAAAAAAAAAAAAAAAAFtDb250ZW50X1R5cGVzXS54bWxQSwECLQAUAAYACAAAACEAOP0h/9YAAACU&#10;AQAACwAAAAAAAAAAAAAAAAAvAQAAX3JlbHMvLnJlbHNQSwECLQAUAAYACAAAACEAfc74MoACAAD2&#10;BAAADgAAAAAAAAAAAAAAAAAuAgAAZHJzL2Uyb0RvYy54bWxQSwECLQAUAAYACAAAACEAeEH8UdsA&#10;AAAGAQAADwAAAAAAAAAAAAAAAADaBAAAZHJzL2Rvd25yZXYueG1sUEsFBgAAAAAEAAQA8wAAAOIF&#10;AAAAAA==&#10;" filled="f" strokecolor="#41719c" strokeweight="1pt">
                <v:stroke joinstyle="miter"/>
              </v:roundrect>
            </w:pict>
          </mc:Fallback>
        </mc:AlternateContent>
      </w:r>
    </w:p>
    <w:p w14:paraId="1FBDF5AB" w14:textId="77777777" w:rsidR="00FF2416" w:rsidRPr="004246EB" w:rsidRDefault="00FF2416" w:rsidP="00FF2416">
      <w:pPr>
        <w:spacing w:after="600"/>
        <w:contextualSpacing/>
        <w:jc w:val="center"/>
        <w:rPr>
          <w:rFonts w:ascii="Minion Pro" w:hAnsi="Minion Pro"/>
          <w:sz w:val="20"/>
        </w:rPr>
      </w:pPr>
      <w:r w:rsidRPr="004246EB">
        <w:rPr>
          <w:rFonts w:ascii="Minion Pro" w:hAnsi="Minion Pro"/>
          <w:b/>
          <w:bCs/>
          <w:sz w:val="20"/>
        </w:rPr>
        <w:t xml:space="preserve">The TALK Framework </w:t>
      </w:r>
      <w:r w:rsidRPr="004246EB">
        <w:rPr>
          <w:rFonts w:ascii="Minion Pro" w:hAnsi="Minion Pro"/>
          <w:bCs/>
          <w:sz w:val="20"/>
        </w:rPr>
        <w:t>was developed by the Atlanta Speech School as a tool to help adults engage in meaningful conversations with children.</w:t>
      </w:r>
    </w:p>
    <w:p w14:paraId="55866E39" w14:textId="77777777" w:rsidR="00FF2416" w:rsidRPr="004246EB" w:rsidRDefault="00FF2416" w:rsidP="00FF2416">
      <w:pPr>
        <w:spacing w:after="600"/>
        <w:contextualSpacing/>
        <w:rPr>
          <w:rFonts w:ascii="Minion Pro" w:hAnsi="Minion Pro"/>
          <w:sz w:val="20"/>
        </w:rPr>
      </w:pPr>
    </w:p>
    <w:p w14:paraId="213F5707" w14:textId="77777777" w:rsidR="00FF2416" w:rsidRPr="004246EB" w:rsidRDefault="00FF2416" w:rsidP="00FF2416">
      <w:pPr>
        <w:spacing w:after="600"/>
        <w:contextualSpacing/>
        <w:rPr>
          <w:rFonts w:ascii="Minion Pro" w:hAnsi="Minion Pro"/>
          <w:sz w:val="20"/>
        </w:rPr>
      </w:pPr>
    </w:p>
    <w:tbl>
      <w:tblPr>
        <w:tblStyle w:val="TableGrid"/>
        <w:tblW w:w="0" w:type="auto"/>
        <w:tblInd w:w="1255" w:type="dxa"/>
        <w:tblLook w:val="04A0" w:firstRow="1" w:lastRow="0" w:firstColumn="1" w:lastColumn="0" w:noHBand="0" w:noVBand="1"/>
      </w:tblPr>
      <w:tblGrid>
        <w:gridCol w:w="1530"/>
        <w:gridCol w:w="5310"/>
      </w:tblGrid>
      <w:tr w:rsidR="00FF2416" w:rsidRPr="004246EB" w14:paraId="427404A7" w14:textId="77777777" w:rsidTr="00B55B77">
        <w:tc>
          <w:tcPr>
            <w:tcW w:w="1530" w:type="dxa"/>
            <w:vAlign w:val="center"/>
          </w:tcPr>
          <w:p w14:paraId="15FA649D" w14:textId="77777777" w:rsidR="00FF2416" w:rsidRPr="004246EB" w:rsidRDefault="00FF2416" w:rsidP="00B55B77">
            <w:pPr>
              <w:spacing w:after="600"/>
              <w:jc w:val="center"/>
              <w:rPr>
                <w:rFonts w:ascii="Minion Pro" w:hAnsi="Minion Pro" w:cs="Segoe UI"/>
                <w:b/>
                <w:sz w:val="20"/>
              </w:rPr>
            </w:pPr>
            <w:r w:rsidRPr="004246EB">
              <w:rPr>
                <w:rFonts w:ascii="Minion Pro" w:hAnsi="Minion Pro" w:cs="Segoe UI"/>
                <w:b/>
                <w:sz w:val="20"/>
              </w:rPr>
              <w:t>T</w:t>
            </w:r>
          </w:p>
        </w:tc>
        <w:tc>
          <w:tcPr>
            <w:tcW w:w="5310" w:type="dxa"/>
          </w:tcPr>
          <w:p w14:paraId="41F28FEF" w14:textId="77777777" w:rsidR="00FF2416" w:rsidRPr="004246EB" w:rsidRDefault="00FF2416" w:rsidP="00B55B77">
            <w:pPr>
              <w:spacing w:after="600"/>
              <w:rPr>
                <w:rFonts w:ascii="Minion Pro" w:hAnsi="Minion Pro" w:cs="Segoe UI"/>
                <w:sz w:val="20"/>
              </w:rPr>
            </w:pPr>
          </w:p>
          <w:p w14:paraId="1188A6CF" w14:textId="77777777" w:rsidR="00FF2416" w:rsidRPr="004246EB" w:rsidRDefault="00FF2416" w:rsidP="00B55B77">
            <w:pPr>
              <w:spacing w:after="600"/>
              <w:rPr>
                <w:rFonts w:ascii="Minion Pro" w:hAnsi="Minion Pro" w:cs="Segoe UI"/>
                <w:sz w:val="20"/>
              </w:rPr>
            </w:pPr>
          </w:p>
        </w:tc>
      </w:tr>
      <w:tr w:rsidR="00FF2416" w:rsidRPr="004246EB" w14:paraId="40EC65B7" w14:textId="77777777" w:rsidTr="00B55B77">
        <w:tc>
          <w:tcPr>
            <w:tcW w:w="1530" w:type="dxa"/>
            <w:vAlign w:val="center"/>
          </w:tcPr>
          <w:p w14:paraId="77E35002" w14:textId="77777777" w:rsidR="00FF2416" w:rsidRPr="004246EB" w:rsidRDefault="00FF2416" w:rsidP="00B55B77">
            <w:pPr>
              <w:spacing w:after="600"/>
              <w:jc w:val="center"/>
              <w:rPr>
                <w:rFonts w:ascii="Minion Pro" w:hAnsi="Minion Pro" w:cs="Segoe UI"/>
                <w:b/>
                <w:sz w:val="20"/>
              </w:rPr>
            </w:pPr>
            <w:r w:rsidRPr="004246EB">
              <w:rPr>
                <w:rFonts w:ascii="Minion Pro" w:hAnsi="Minion Pro" w:cs="Segoe UI"/>
                <w:b/>
                <w:sz w:val="20"/>
              </w:rPr>
              <w:t>A</w:t>
            </w:r>
          </w:p>
        </w:tc>
        <w:tc>
          <w:tcPr>
            <w:tcW w:w="5310" w:type="dxa"/>
          </w:tcPr>
          <w:p w14:paraId="668158A8" w14:textId="77777777" w:rsidR="00FF2416" w:rsidRPr="004246EB" w:rsidRDefault="00FF2416" w:rsidP="00B55B77">
            <w:pPr>
              <w:spacing w:after="600"/>
              <w:rPr>
                <w:rFonts w:ascii="Minion Pro" w:hAnsi="Minion Pro" w:cs="Segoe UI"/>
                <w:sz w:val="20"/>
              </w:rPr>
            </w:pPr>
          </w:p>
          <w:p w14:paraId="0B330FA8" w14:textId="77777777" w:rsidR="00FF2416" w:rsidRPr="004246EB" w:rsidRDefault="00FF2416" w:rsidP="00B55B77">
            <w:pPr>
              <w:spacing w:after="600"/>
              <w:rPr>
                <w:rFonts w:ascii="Minion Pro" w:hAnsi="Minion Pro" w:cs="Segoe UI"/>
                <w:sz w:val="20"/>
              </w:rPr>
            </w:pPr>
          </w:p>
        </w:tc>
      </w:tr>
      <w:tr w:rsidR="00FF2416" w:rsidRPr="004246EB" w14:paraId="62CA387F" w14:textId="77777777" w:rsidTr="00B55B77">
        <w:tc>
          <w:tcPr>
            <w:tcW w:w="1530" w:type="dxa"/>
            <w:vAlign w:val="center"/>
          </w:tcPr>
          <w:p w14:paraId="4806F479" w14:textId="77777777" w:rsidR="00FF2416" w:rsidRPr="004246EB" w:rsidRDefault="00FF2416" w:rsidP="00B55B77">
            <w:pPr>
              <w:spacing w:after="600"/>
              <w:jc w:val="center"/>
              <w:rPr>
                <w:rFonts w:ascii="Minion Pro" w:hAnsi="Minion Pro" w:cs="Segoe UI"/>
                <w:b/>
                <w:sz w:val="20"/>
              </w:rPr>
            </w:pPr>
            <w:r w:rsidRPr="004246EB">
              <w:rPr>
                <w:rFonts w:ascii="Minion Pro" w:hAnsi="Minion Pro" w:cs="Segoe UI"/>
                <w:b/>
                <w:sz w:val="20"/>
              </w:rPr>
              <w:t>L</w:t>
            </w:r>
          </w:p>
        </w:tc>
        <w:tc>
          <w:tcPr>
            <w:tcW w:w="5310" w:type="dxa"/>
          </w:tcPr>
          <w:p w14:paraId="4DDD9B60" w14:textId="77777777" w:rsidR="00FF2416" w:rsidRPr="004246EB" w:rsidRDefault="00FF2416" w:rsidP="00B55B77">
            <w:pPr>
              <w:spacing w:after="600"/>
              <w:rPr>
                <w:rFonts w:ascii="Minion Pro" w:hAnsi="Minion Pro" w:cs="Segoe UI"/>
                <w:sz w:val="20"/>
              </w:rPr>
            </w:pPr>
          </w:p>
          <w:p w14:paraId="499E8E69" w14:textId="77777777" w:rsidR="00FF2416" w:rsidRPr="004246EB" w:rsidRDefault="00FF2416" w:rsidP="00B55B77">
            <w:pPr>
              <w:spacing w:after="600"/>
              <w:rPr>
                <w:rFonts w:ascii="Minion Pro" w:hAnsi="Minion Pro" w:cs="Segoe UI"/>
                <w:sz w:val="20"/>
              </w:rPr>
            </w:pPr>
          </w:p>
        </w:tc>
      </w:tr>
      <w:tr w:rsidR="00FF2416" w:rsidRPr="004246EB" w14:paraId="0F813110" w14:textId="77777777" w:rsidTr="00B55B77">
        <w:tc>
          <w:tcPr>
            <w:tcW w:w="1530" w:type="dxa"/>
            <w:vAlign w:val="center"/>
          </w:tcPr>
          <w:p w14:paraId="02E63EA0" w14:textId="77777777" w:rsidR="00FF2416" w:rsidRPr="004246EB" w:rsidRDefault="00FF2416" w:rsidP="00B55B77">
            <w:pPr>
              <w:spacing w:after="600"/>
              <w:jc w:val="center"/>
              <w:rPr>
                <w:rFonts w:ascii="Minion Pro" w:hAnsi="Minion Pro" w:cs="Segoe UI"/>
                <w:b/>
                <w:sz w:val="20"/>
              </w:rPr>
            </w:pPr>
            <w:r w:rsidRPr="004246EB">
              <w:rPr>
                <w:rFonts w:ascii="Minion Pro" w:hAnsi="Minion Pro" w:cs="Segoe UI"/>
                <w:b/>
                <w:sz w:val="20"/>
              </w:rPr>
              <w:t>K</w:t>
            </w:r>
          </w:p>
        </w:tc>
        <w:tc>
          <w:tcPr>
            <w:tcW w:w="5310" w:type="dxa"/>
          </w:tcPr>
          <w:p w14:paraId="55FD3579" w14:textId="77777777" w:rsidR="00FF2416" w:rsidRPr="004246EB" w:rsidRDefault="00FF2416" w:rsidP="00B55B77">
            <w:pPr>
              <w:spacing w:after="600"/>
              <w:rPr>
                <w:rFonts w:ascii="Minion Pro" w:hAnsi="Minion Pro" w:cs="Segoe UI"/>
                <w:sz w:val="20"/>
              </w:rPr>
            </w:pPr>
          </w:p>
          <w:p w14:paraId="6DF94962" w14:textId="77777777" w:rsidR="00FF2416" w:rsidRPr="004246EB" w:rsidRDefault="00FF2416" w:rsidP="00B55B77">
            <w:pPr>
              <w:spacing w:after="600"/>
              <w:rPr>
                <w:rFonts w:ascii="Minion Pro" w:hAnsi="Minion Pro" w:cs="Segoe UI"/>
                <w:sz w:val="20"/>
              </w:rPr>
            </w:pPr>
          </w:p>
        </w:tc>
      </w:tr>
    </w:tbl>
    <w:p w14:paraId="6A43DB0C" w14:textId="77777777" w:rsidR="00FF2416" w:rsidRPr="004E4979" w:rsidRDefault="00FF2416" w:rsidP="00FF2416">
      <w:pPr>
        <w:spacing w:after="600"/>
        <w:contextualSpacing/>
        <w:rPr>
          <w:b/>
          <w:sz w:val="20"/>
        </w:rPr>
      </w:pPr>
    </w:p>
    <w:p w14:paraId="483749F4" w14:textId="77777777" w:rsidR="00FF2416" w:rsidRPr="00290ABD" w:rsidRDefault="00FF2416" w:rsidP="00FF2416">
      <w:pPr>
        <w:rPr>
          <w:rFonts w:ascii="Minion Pro" w:hAnsi="Minion Pro"/>
          <w:b/>
          <w:sz w:val="20"/>
        </w:rPr>
      </w:pPr>
      <w:r w:rsidRPr="00290ABD">
        <w:rPr>
          <w:rFonts w:ascii="Minion Pro" w:hAnsi="Minion Pro"/>
          <w:b/>
          <w:sz w:val="20"/>
        </w:rPr>
        <w:t>When can this strategy be used during the day?</w:t>
      </w:r>
    </w:p>
    <w:p w14:paraId="0C1CF361" w14:textId="77777777" w:rsidR="00FF2416" w:rsidRPr="00290ABD" w:rsidRDefault="00FF2416" w:rsidP="00FF2416">
      <w:pPr>
        <w:numPr>
          <w:ilvl w:val="0"/>
          <w:numId w:val="42"/>
        </w:numPr>
        <w:contextualSpacing/>
        <w:rPr>
          <w:rFonts w:ascii="Minion Pro" w:hAnsi="Minion Pro"/>
          <w:sz w:val="20"/>
        </w:rPr>
      </w:pPr>
      <w:r w:rsidRPr="00290ABD">
        <w:rPr>
          <w:rFonts w:ascii="Minion Pro" w:hAnsi="Minion Pro"/>
          <w:sz w:val="20"/>
        </w:rPr>
        <w:t>Centers</w:t>
      </w:r>
    </w:p>
    <w:p w14:paraId="4DB18CA1" w14:textId="77777777" w:rsidR="00FF2416" w:rsidRPr="00290ABD" w:rsidRDefault="00FF2416" w:rsidP="00FF2416">
      <w:pPr>
        <w:numPr>
          <w:ilvl w:val="0"/>
          <w:numId w:val="42"/>
        </w:numPr>
        <w:contextualSpacing/>
        <w:rPr>
          <w:rFonts w:ascii="Minion Pro" w:hAnsi="Minion Pro"/>
          <w:sz w:val="20"/>
        </w:rPr>
      </w:pPr>
      <w:r w:rsidRPr="00290ABD">
        <w:rPr>
          <w:rFonts w:ascii="Minion Pro" w:hAnsi="Minion Pro"/>
          <w:sz w:val="20"/>
        </w:rPr>
        <w:t>Small groups</w:t>
      </w:r>
    </w:p>
    <w:p w14:paraId="2F6CE5C4" w14:textId="77777777" w:rsidR="00FF2416" w:rsidRPr="00290ABD" w:rsidRDefault="00FF2416" w:rsidP="00FF2416">
      <w:pPr>
        <w:numPr>
          <w:ilvl w:val="0"/>
          <w:numId w:val="42"/>
        </w:numPr>
        <w:contextualSpacing/>
        <w:rPr>
          <w:rFonts w:ascii="Minion Pro" w:hAnsi="Minion Pro"/>
          <w:sz w:val="20"/>
        </w:rPr>
      </w:pPr>
      <w:r w:rsidRPr="00290ABD">
        <w:rPr>
          <w:rFonts w:ascii="Minion Pro" w:hAnsi="Minion Pro"/>
          <w:sz w:val="20"/>
        </w:rPr>
        <w:t>One-on-one</w:t>
      </w:r>
    </w:p>
    <w:p w14:paraId="7FB74B8B" w14:textId="77777777" w:rsidR="00FF2416" w:rsidRPr="00290ABD" w:rsidRDefault="00FF2416" w:rsidP="00FF2416">
      <w:pPr>
        <w:numPr>
          <w:ilvl w:val="0"/>
          <w:numId w:val="42"/>
        </w:numPr>
        <w:contextualSpacing/>
        <w:rPr>
          <w:rFonts w:ascii="Minion Pro" w:hAnsi="Minion Pro"/>
          <w:sz w:val="20"/>
        </w:rPr>
      </w:pPr>
      <w:r w:rsidRPr="00290ABD">
        <w:rPr>
          <w:rFonts w:ascii="Minion Pro" w:hAnsi="Minion Pro"/>
          <w:sz w:val="20"/>
        </w:rPr>
        <w:t>Mealtimes</w:t>
      </w:r>
    </w:p>
    <w:p w14:paraId="35DA0E4E" w14:textId="77777777" w:rsidR="00FF2416" w:rsidRPr="00290ABD" w:rsidRDefault="00FF2416" w:rsidP="00FF2416">
      <w:pPr>
        <w:numPr>
          <w:ilvl w:val="0"/>
          <w:numId w:val="42"/>
        </w:numPr>
        <w:contextualSpacing/>
        <w:rPr>
          <w:rFonts w:ascii="Minion Pro" w:hAnsi="Minion Pro"/>
          <w:sz w:val="20"/>
        </w:rPr>
      </w:pPr>
      <w:r w:rsidRPr="00290ABD">
        <w:rPr>
          <w:rFonts w:ascii="Minion Pro" w:hAnsi="Minion Pro"/>
          <w:sz w:val="20"/>
        </w:rPr>
        <w:t>Outdoors</w:t>
      </w:r>
    </w:p>
    <w:p w14:paraId="09639517" w14:textId="77777777" w:rsidR="00FF2416" w:rsidRPr="00290ABD" w:rsidRDefault="00FF2416" w:rsidP="00FF2416">
      <w:pPr>
        <w:numPr>
          <w:ilvl w:val="0"/>
          <w:numId w:val="42"/>
        </w:numPr>
        <w:contextualSpacing/>
        <w:rPr>
          <w:rFonts w:ascii="Minion Pro" w:hAnsi="Minion Pro"/>
          <w:sz w:val="20"/>
        </w:rPr>
      </w:pPr>
      <w:r w:rsidRPr="00290ABD">
        <w:rPr>
          <w:rFonts w:ascii="Minion Pro" w:hAnsi="Minion Pro"/>
          <w:sz w:val="20"/>
        </w:rPr>
        <w:t>Changing table, hand-washing, etc.</w:t>
      </w:r>
    </w:p>
    <w:p w14:paraId="4C5B4329" w14:textId="77777777" w:rsidR="00FF2416" w:rsidRPr="00290ABD" w:rsidRDefault="00FF2416" w:rsidP="00FF2416">
      <w:pPr>
        <w:numPr>
          <w:ilvl w:val="0"/>
          <w:numId w:val="42"/>
        </w:numPr>
        <w:contextualSpacing/>
        <w:rPr>
          <w:rFonts w:ascii="Minion Pro" w:hAnsi="Minion Pro"/>
          <w:sz w:val="20"/>
        </w:rPr>
      </w:pPr>
      <w:r w:rsidRPr="00290ABD">
        <w:rPr>
          <w:rFonts w:ascii="Minion Pro" w:hAnsi="Minion Pro"/>
          <w:sz w:val="20"/>
        </w:rPr>
        <w:t>Before or after school</w:t>
      </w:r>
    </w:p>
    <w:p w14:paraId="642C5163" w14:textId="77777777" w:rsidR="00FF2416" w:rsidRDefault="00FF2416" w:rsidP="00FF2416">
      <w:pPr>
        <w:spacing w:line="276" w:lineRule="auto"/>
        <w:rPr>
          <w:sz w:val="20"/>
        </w:rPr>
      </w:pPr>
      <w:r>
        <w:rPr>
          <w:sz w:val="20"/>
        </w:rPr>
        <w:br w:type="page"/>
      </w:r>
    </w:p>
    <w:p w14:paraId="133B2679" w14:textId="77777777" w:rsidR="00FF2416" w:rsidRPr="00290ABD" w:rsidRDefault="00FF2416" w:rsidP="00FF2416">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T: Tune In and A: Ask Questions</w:t>
      </w:r>
    </w:p>
    <w:p w14:paraId="5F3FABD3" w14:textId="77777777" w:rsidR="00FF2416" w:rsidRPr="00290ABD" w:rsidRDefault="00FF2416" w:rsidP="00FF2416">
      <w:pPr>
        <w:pBdr>
          <w:bottom w:val="single" w:sz="4" w:space="1" w:color="auto"/>
        </w:pBdr>
        <w:spacing w:after="0"/>
        <w:rPr>
          <w:rFonts w:ascii="Minion Pro" w:hAnsi="Minion Pro"/>
          <w:sz w:val="20"/>
        </w:rPr>
      </w:pPr>
      <w:r w:rsidRPr="00290ABD">
        <w:rPr>
          <w:rFonts w:ascii="Minion Pro" w:hAnsi="Minion Pro"/>
          <w:i/>
          <w:sz w:val="20"/>
        </w:rPr>
        <w:t>Building Oral Language: Using Conversation to Promote Vocabulary Development</w:t>
      </w:r>
    </w:p>
    <w:p w14:paraId="28AF9C83" w14:textId="77777777" w:rsidR="00FF2416" w:rsidRPr="00290ABD" w:rsidRDefault="00FF2416" w:rsidP="00FF2416">
      <w:pPr>
        <w:rPr>
          <w:rFonts w:ascii="Minion Pro" w:hAnsi="Minion Pro"/>
          <w:b/>
          <w:sz w:val="20"/>
        </w:rPr>
      </w:pPr>
      <w:r w:rsidRPr="00290ABD">
        <w:rPr>
          <w:rFonts w:ascii="Minion Pro" w:hAnsi="Minion Pro"/>
          <w:noProof/>
        </w:rPr>
        <mc:AlternateContent>
          <mc:Choice Requires="wps">
            <w:drawing>
              <wp:anchor distT="0" distB="0" distL="114300" distR="114300" simplePos="0" relativeHeight="251667456" behindDoc="0" locked="0" layoutInCell="1" allowOverlap="1" wp14:anchorId="4A846ECB" wp14:editId="559B2B79">
                <wp:simplePos x="0" y="0"/>
                <wp:positionH relativeFrom="margin">
                  <wp:align>right</wp:align>
                </wp:positionH>
                <wp:positionV relativeFrom="paragraph">
                  <wp:posOffset>120650</wp:posOffset>
                </wp:positionV>
                <wp:extent cx="5958840" cy="715010"/>
                <wp:effectExtent l="0" t="0" r="22860" b="25400"/>
                <wp:wrapNone/>
                <wp:docPr id="12" name="TextBox 3"/>
                <wp:cNvGraphicFramePr/>
                <a:graphic xmlns:a="http://schemas.openxmlformats.org/drawingml/2006/main">
                  <a:graphicData uri="http://schemas.microsoft.com/office/word/2010/wordprocessingShape">
                    <wps:wsp>
                      <wps:cNvSpPr txBox="1"/>
                      <wps:spPr>
                        <a:xfrm>
                          <a:off x="0" y="0"/>
                          <a:ext cx="5958840" cy="715010"/>
                        </a:xfrm>
                        <a:prstGeom prst="flowChartAlternateProcess">
                          <a:avLst/>
                        </a:prstGeom>
                        <a:solidFill>
                          <a:srgbClr val="FFFFFF"/>
                        </a:solidFill>
                        <a:ln w="9525" cap="flat" cmpd="sng" algn="ctr">
                          <a:solidFill>
                            <a:srgbClr val="2788BC"/>
                          </a:solidFill>
                          <a:prstDash val="solid"/>
                        </a:ln>
                        <a:effectLst/>
                      </wps:spPr>
                      <wps:txbx>
                        <w:txbxContent>
                          <w:p w14:paraId="0F6370D1" w14:textId="77777777" w:rsidR="00FF2416" w:rsidRPr="00290ABD" w:rsidRDefault="00FF2416" w:rsidP="00FF2416">
                            <w:pPr>
                              <w:pStyle w:val="NormalWeb1"/>
                              <w:spacing w:before="0" w:beforeAutospacing="0" w:after="0" w:afterAutospacing="0"/>
                              <w:textAlignment w:val="baseline"/>
                              <w:rPr>
                                <w:rFonts w:ascii="Minion Pro" w:hAnsi="Minion Pro"/>
                                <w:sz w:val="20"/>
                              </w:rPr>
                            </w:pPr>
                            <w:r w:rsidRPr="00290ABD">
                              <w:rPr>
                                <w:rFonts w:ascii="Minion Pro" w:eastAsia="+mn-ea" w:hAnsi="Minion Pro" w:cs="Arial"/>
                                <w:b/>
                                <w:bCs/>
                                <w:color w:val="000000"/>
                                <w:kern w:val="24"/>
                                <w:sz w:val="20"/>
                                <w:szCs w:val="20"/>
                              </w:rPr>
                              <w:t xml:space="preserve">T: Tune In.  </w:t>
                            </w:r>
                            <w:r w:rsidRPr="00290ABD">
                              <w:rPr>
                                <w:rFonts w:ascii="Minion Pro" w:eastAsia="+mn-ea" w:hAnsi="Minion Pro" w:cs="Arial"/>
                                <w:color w:val="000000"/>
                                <w:kern w:val="24"/>
                                <w:sz w:val="20"/>
                              </w:rPr>
                              <w:t xml:space="preserve">When you </w:t>
                            </w:r>
                            <w:r w:rsidRPr="00290ABD">
                              <w:rPr>
                                <w:rFonts w:ascii="Minion Pro" w:eastAsia="+mn-ea" w:hAnsi="Minion Pro" w:cs="Arial"/>
                                <w:b/>
                                <w:bCs/>
                                <w:color w:val="000000"/>
                                <w:kern w:val="24"/>
                                <w:sz w:val="20"/>
                              </w:rPr>
                              <w:t xml:space="preserve">“Tune In”, you enter the child’s world </w:t>
                            </w:r>
                            <w:r w:rsidRPr="00290ABD">
                              <w:rPr>
                                <w:rFonts w:ascii="Minion Pro" w:eastAsia="+mn-ea" w:hAnsi="Minion Pro" w:cs="Arial"/>
                                <w:color w:val="000000"/>
                                <w:kern w:val="24"/>
                                <w:sz w:val="20"/>
                              </w:rPr>
                              <w:t xml:space="preserve">and make the conversation meaningful to what they are interested in. </w:t>
                            </w:r>
                          </w:p>
                        </w:txbxContent>
                      </wps:txbx>
                      <wps:bodyPr wrap="square" rtlCol="0">
                        <a:spAutoFit/>
                      </wps:bodyPr>
                    </wps:wsp>
                  </a:graphicData>
                </a:graphic>
                <wp14:sizeRelH relativeFrom="margin">
                  <wp14:pctWidth>0</wp14:pctWidth>
                </wp14:sizeRelH>
              </wp:anchor>
            </w:drawing>
          </mc:Choice>
          <mc:Fallback>
            <w:pict>
              <v:shapetype w14:anchorId="4A846E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Box 3" o:spid="_x0000_s1026" type="#_x0000_t176" style="position:absolute;margin-left:418pt;margin-top:9.5pt;width:469.2pt;height:56.3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Z+8gEAAN4DAAAOAAAAZHJzL2Uyb0RvYy54bWysU8tu2zAQvBfoPxC817LdqnEEy0Fiw70U&#10;bYCkH7CmSIkAXyVpS/77LinFSdqegvhAk/uYnZ1drW8GrciJ+yCtqeliNqeEG2Ybadqa/nrcf1pR&#10;EiKYBpQ1vKZnHujN5uOHde8qvrSdVQ33BEFMqHpX0y5GVxVFYB3XEGbWcYNOYb2GiE/fFo2HHtG1&#10;Kpbz+deit75x3jIeAlp3o5NuMr4QnMWfQgQeiaopcov59Pk8pLPYrKFqPbhOsokGvIGFBmmw6AVq&#10;BxHI0ct/oLRk3gYr4oxZXVghJOO5B+xmMf+rm4cOHM+9oDjBXWQK7wfLfpzuPZENzm5JiQGNM3rk&#10;Q7yzA/mc1OldqDDowWFYHNCMkU/2gMbU9CC8Tv/YDkE/6ny+aItYhKGxvC5Xqy/oYui7WpTYbYIp&#10;nrOdD/Ebt5qkS02Fsv22Ax9vVeTeQOT345izznD6HuKY/5SXGASrZLOXSuWHbw9b5ckJcPj7/JtK&#10;vgpThvQ1vS6XJZID3EGhIOJVO1QlmJYSUC0uN4s+l36VHF7WWF6tVnfb/9VIHHcQupFLRpjClElU&#10;eV7VqaUk+ShtusXhMExzONjmjGPocV2R2e8jeE6Jj2pr83bnnt3tMdq9zNqk9DEHhU4PXKIs+bTw&#10;aUtfvnPU82e5+QMAAP//AwBQSwMEFAAGAAgAAAAhAB9IE2/eAAAABwEAAA8AAABkcnMvZG93bnJl&#10;di54bWxMj0FPwzAMhe9I+w+RJ3FBLC1D01qaTt0KRyYxQNrRbUxbrUmqJtvKv8ec4GT5Pev5e9lm&#10;Mr240Og7ZxXEiwgE2drpzjYKPt5f7tcgfECrsXeWFHyTh00+u8kw1e5q3+hyCI3gEOtTVNCGMKRS&#10;+rolg37hBrLsfbnRYOB1bKQe8crhppcPUbSSBjvLH1ocaNdSfTqcjQI83pVFlez2IT5uy3J61q/F&#10;Z6LU7XwqnkAEmsLfMfziMzrkzFS5s9Ve9Aq4SGA14cluslw/gqhYWMYrkHkm//PnPwAAAP//AwBQ&#10;SwECLQAUAAYACAAAACEAtoM4kv4AAADhAQAAEwAAAAAAAAAAAAAAAAAAAAAAW0NvbnRlbnRfVHlw&#10;ZXNdLnhtbFBLAQItABQABgAIAAAAIQA4/SH/1gAAAJQBAAALAAAAAAAAAAAAAAAAAC8BAABfcmVs&#10;cy8ucmVsc1BLAQItABQABgAIAAAAIQDB5oZ+8gEAAN4DAAAOAAAAAAAAAAAAAAAAAC4CAABkcnMv&#10;ZTJvRG9jLnhtbFBLAQItABQABgAIAAAAIQAfSBNv3gAAAAcBAAAPAAAAAAAAAAAAAAAAAEwEAABk&#10;cnMvZG93bnJldi54bWxQSwUGAAAAAAQABADzAAAAVwUAAAAA&#10;" strokecolor="#2788bc">
                <v:textbox style="mso-fit-shape-to-text:t">
                  <w:txbxContent>
                    <w:p w14:paraId="0F6370D1" w14:textId="77777777" w:rsidR="00FF2416" w:rsidRPr="00290ABD" w:rsidRDefault="00FF2416" w:rsidP="00FF2416">
                      <w:pPr>
                        <w:pStyle w:val="NormalWeb1"/>
                        <w:spacing w:before="0" w:beforeAutospacing="0" w:after="0" w:afterAutospacing="0"/>
                        <w:textAlignment w:val="baseline"/>
                        <w:rPr>
                          <w:rFonts w:ascii="Minion Pro" w:hAnsi="Minion Pro"/>
                          <w:sz w:val="20"/>
                        </w:rPr>
                      </w:pPr>
                      <w:r w:rsidRPr="00290ABD">
                        <w:rPr>
                          <w:rFonts w:ascii="Minion Pro" w:eastAsia="+mn-ea" w:hAnsi="Minion Pro" w:cs="Arial"/>
                          <w:b/>
                          <w:bCs/>
                          <w:color w:val="000000"/>
                          <w:kern w:val="24"/>
                          <w:sz w:val="20"/>
                          <w:szCs w:val="20"/>
                        </w:rPr>
                        <w:t xml:space="preserve">T: Tune In.  </w:t>
                      </w:r>
                      <w:r w:rsidRPr="00290ABD">
                        <w:rPr>
                          <w:rFonts w:ascii="Minion Pro" w:eastAsia="+mn-ea" w:hAnsi="Minion Pro" w:cs="Arial"/>
                          <w:color w:val="000000"/>
                          <w:kern w:val="24"/>
                          <w:sz w:val="20"/>
                        </w:rPr>
                        <w:t xml:space="preserve">When you </w:t>
                      </w:r>
                      <w:r w:rsidRPr="00290ABD">
                        <w:rPr>
                          <w:rFonts w:ascii="Minion Pro" w:eastAsia="+mn-ea" w:hAnsi="Minion Pro" w:cs="Arial"/>
                          <w:b/>
                          <w:bCs/>
                          <w:color w:val="000000"/>
                          <w:kern w:val="24"/>
                          <w:sz w:val="20"/>
                        </w:rPr>
                        <w:t xml:space="preserve">“Tune In”, you enter the child’s world </w:t>
                      </w:r>
                      <w:r w:rsidRPr="00290ABD">
                        <w:rPr>
                          <w:rFonts w:ascii="Minion Pro" w:eastAsia="+mn-ea" w:hAnsi="Minion Pro" w:cs="Arial"/>
                          <w:color w:val="000000"/>
                          <w:kern w:val="24"/>
                          <w:sz w:val="20"/>
                        </w:rPr>
                        <w:t xml:space="preserve">and make the conversation meaningful to what they are interested in. </w:t>
                      </w:r>
                    </w:p>
                  </w:txbxContent>
                </v:textbox>
                <w10:wrap anchorx="margin"/>
              </v:shape>
            </w:pict>
          </mc:Fallback>
        </mc:AlternateContent>
      </w:r>
    </w:p>
    <w:p w14:paraId="741425C7" w14:textId="77777777" w:rsidR="00FF2416" w:rsidRPr="00290ABD" w:rsidRDefault="00FF2416" w:rsidP="00FF2416">
      <w:pPr>
        <w:rPr>
          <w:rFonts w:ascii="Minion Pro" w:hAnsi="Minion Pro"/>
          <w:b/>
          <w:sz w:val="20"/>
        </w:rPr>
      </w:pPr>
    </w:p>
    <w:p w14:paraId="43FA3B7A" w14:textId="77777777" w:rsidR="00FF2416" w:rsidRPr="00290ABD" w:rsidRDefault="00FF2416" w:rsidP="00FF2416">
      <w:pPr>
        <w:rPr>
          <w:rFonts w:ascii="Minion Pro" w:hAnsi="Minion Pro"/>
          <w:b/>
          <w:sz w:val="2"/>
        </w:rPr>
      </w:pPr>
    </w:p>
    <w:p w14:paraId="71C89EA5" w14:textId="77777777" w:rsidR="00FF2416" w:rsidRPr="00290ABD" w:rsidRDefault="00FF2416" w:rsidP="00FF2416">
      <w:pPr>
        <w:rPr>
          <w:rFonts w:ascii="Minion Pro" w:hAnsi="Minion Pro"/>
          <w:b/>
          <w:sz w:val="20"/>
        </w:rPr>
      </w:pPr>
      <w:r w:rsidRPr="00290ABD">
        <w:rPr>
          <w:rFonts w:ascii="Minion Pro" w:hAnsi="Minion Pro"/>
          <w:b/>
          <w:sz w:val="20"/>
        </w:rPr>
        <w:t>To effectively “Tune In”:</w:t>
      </w:r>
    </w:p>
    <w:p w14:paraId="387B0C4A" w14:textId="77777777" w:rsidR="00FF2416" w:rsidRPr="00290ABD" w:rsidRDefault="00FF2416" w:rsidP="00FF2416">
      <w:pPr>
        <w:numPr>
          <w:ilvl w:val="0"/>
          <w:numId w:val="33"/>
        </w:numPr>
        <w:contextualSpacing/>
        <w:rPr>
          <w:rFonts w:ascii="Minion Pro" w:hAnsi="Minion Pro"/>
          <w:bCs/>
          <w:sz w:val="20"/>
        </w:rPr>
      </w:pPr>
      <w:r w:rsidRPr="00290ABD">
        <w:rPr>
          <w:rFonts w:ascii="Minion Pro" w:hAnsi="Minion Pro"/>
          <w:bCs/>
          <w:sz w:val="20"/>
        </w:rPr>
        <w:t xml:space="preserve">Watch the child and </w:t>
      </w:r>
      <w:r w:rsidRPr="00290ABD">
        <w:rPr>
          <w:rFonts w:ascii="Minion Pro" w:hAnsi="Minion Pro"/>
          <w:b/>
          <w:bCs/>
          <w:sz w:val="20"/>
        </w:rPr>
        <w:t>notice what is happening</w:t>
      </w:r>
    </w:p>
    <w:p w14:paraId="63933F88" w14:textId="77777777" w:rsidR="00FF2416" w:rsidRPr="00290ABD" w:rsidRDefault="00FF2416" w:rsidP="00FF2416">
      <w:pPr>
        <w:numPr>
          <w:ilvl w:val="0"/>
          <w:numId w:val="33"/>
        </w:numPr>
        <w:contextualSpacing/>
        <w:rPr>
          <w:rFonts w:ascii="Minion Pro" w:hAnsi="Minion Pro"/>
          <w:bCs/>
          <w:sz w:val="20"/>
        </w:rPr>
      </w:pPr>
      <w:r w:rsidRPr="00290ABD">
        <w:rPr>
          <w:rFonts w:ascii="Minion Pro" w:hAnsi="Minion Pro"/>
          <w:bCs/>
          <w:sz w:val="20"/>
        </w:rPr>
        <w:t xml:space="preserve">Be patient and </w:t>
      </w:r>
      <w:r w:rsidRPr="00290ABD">
        <w:rPr>
          <w:rFonts w:ascii="Minion Pro" w:hAnsi="Minion Pro"/>
          <w:b/>
          <w:bCs/>
          <w:sz w:val="20"/>
        </w:rPr>
        <w:t xml:space="preserve">wait for the right moment </w:t>
      </w:r>
      <w:r w:rsidRPr="00290ABD">
        <w:rPr>
          <w:rFonts w:ascii="Minion Pro" w:hAnsi="Minion Pro"/>
          <w:bCs/>
          <w:sz w:val="20"/>
        </w:rPr>
        <w:t>to enter or begin the conversation</w:t>
      </w:r>
    </w:p>
    <w:p w14:paraId="22F93DA4" w14:textId="77777777" w:rsidR="00FF2416" w:rsidRPr="00290ABD" w:rsidRDefault="00FF2416" w:rsidP="00FF2416">
      <w:pPr>
        <w:numPr>
          <w:ilvl w:val="0"/>
          <w:numId w:val="33"/>
        </w:numPr>
        <w:contextualSpacing/>
        <w:rPr>
          <w:rFonts w:ascii="Minion Pro" w:hAnsi="Minion Pro"/>
          <w:bCs/>
          <w:sz w:val="20"/>
        </w:rPr>
      </w:pPr>
      <w:r w:rsidRPr="00290ABD">
        <w:rPr>
          <w:rFonts w:ascii="Minion Pro" w:hAnsi="Minion Pro"/>
          <w:bCs/>
          <w:sz w:val="20"/>
        </w:rPr>
        <w:t xml:space="preserve">When you do enter the child’s world, make sure to </w:t>
      </w:r>
      <w:proofErr w:type="gramStart"/>
      <w:r w:rsidRPr="00290ABD">
        <w:rPr>
          <w:rFonts w:ascii="Minion Pro" w:hAnsi="Minion Pro"/>
          <w:bCs/>
          <w:sz w:val="20"/>
        </w:rPr>
        <w:t>make an observation about</w:t>
      </w:r>
      <w:proofErr w:type="gramEnd"/>
      <w:r w:rsidRPr="00290ABD">
        <w:rPr>
          <w:rFonts w:ascii="Minion Pro" w:hAnsi="Minion Pro"/>
          <w:bCs/>
          <w:sz w:val="20"/>
        </w:rPr>
        <w:t xml:space="preserve"> </w:t>
      </w:r>
      <w:r w:rsidRPr="00290ABD">
        <w:rPr>
          <w:rFonts w:ascii="Minion Pro" w:hAnsi="Minion Pro"/>
          <w:b/>
          <w:bCs/>
          <w:sz w:val="20"/>
        </w:rPr>
        <w:t>what the child is already doing</w:t>
      </w:r>
      <w:r w:rsidRPr="00290ABD">
        <w:rPr>
          <w:rFonts w:ascii="Minion Pro" w:hAnsi="Minion Pro"/>
          <w:bCs/>
          <w:sz w:val="20"/>
        </w:rPr>
        <w:t xml:space="preserve"> or what they are interested in</w:t>
      </w:r>
    </w:p>
    <w:p w14:paraId="4EBE925F" w14:textId="77777777" w:rsidR="00FF2416" w:rsidRPr="00290ABD" w:rsidRDefault="00FF2416" w:rsidP="00FF2416">
      <w:pPr>
        <w:numPr>
          <w:ilvl w:val="0"/>
          <w:numId w:val="33"/>
        </w:numPr>
        <w:contextualSpacing/>
        <w:rPr>
          <w:rFonts w:ascii="Minion Pro" w:hAnsi="Minion Pro"/>
          <w:bCs/>
          <w:sz w:val="20"/>
        </w:rPr>
      </w:pPr>
      <w:r w:rsidRPr="00290ABD">
        <w:rPr>
          <w:rFonts w:ascii="Minion Pro" w:hAnsi="Minion Pro"/>
          <w:bCs/>
          <w:sz w:val="20"/>
        </w:rPr>
        <w:t xml:space="preserve">Start by </w:t>
      </w:r>
      <w:proofErr w:type="gramStart"/>
      <w:r w:rsidRPr="00290ABD">
        <w:rPr>
          <w:rFonts w:ascii="Minion Pro" w:hAnsi="Minion Pro"/>
          <w:b/>
          <w:bCs/>
          <w:sz w:val="20"/>
        </w:rPr>
        <w:t>making an observation</w:t>
      </w:r>
      <w:proofErr w:type="gramEnd"/>
      <w:r w:rsidRPr="00290ABD">
        <w:rPr>
          <w:rFonts w:ascii="Minion Pro" w:hAnsi="Minion Pro"/>
          <w:bCs/>
          <w:sz w:val="20"/>
        </w:rPr>
        <w:t>:</w:t>
      </w:r>
    </w:p>
    <w:p w14:paraId="00021F88" w14:textId="77777777" w:rsidR="00FF2416" w:rsidRPr="00290ABD" w:rsidRDefault="00FF2416" w:rsidP="00FF2416">
      <w:pPr>
        <w:numPr>
          <w:ilvl w:val="0"/>
          <w:numId w:val="43"/>
        </w:numPr>
        <w:contextualSpacing/>
        <w:rPr>
          <w:rFonts w:ascii="Minion Pro" w:hAnsi="Minion Pro"/>
          <w:bCs/>
          <w:sz w:val="20"/>
        </w:rPr>
      </w:pPr>
      <w:r w:rsidRPr="00290ABD">
        <w:rPr>
          <w:rFonts w:ascii="Minion Pro" w:hAnsi="Minion Pro"/>
          <w:bCs/>
          <w:sz w:val="20"/>
        </w:rPr>
        <w:t>“I notice…”</w:t>
      </w:r>
    </w:p>
    <w:p w14:paraId="6C804FCA" w14:textId="77777777" w:rsidR="00FF2416" w:rsidRPr="00290ABD" w:rsidRDefault="00FF2416" w:rsidP="00FF2416">
      <w:pPr>
        <w:numPr>
          <w:ilvl w:val="0"/>
          <w:numId w:val="43"/>
        </w:numPr>
        <w:contextualSpacing/>
        <w:rPr>
          <w:rFonts w:ascii="Minion Pro" w:hAnsi="Minion Pro"/>
          <w:bCs/>
          <w:sz w:val="20"/>
        </w:rPr>
      </w:pPr>
      <w:r w:rsidRPr="00290ABD">
        <w:rPr>
          <w:rFonts w:ascii="Minion Pro" w:hAnsi="Minion Pro"/>
          <w:bCs/>
          <w:sz w:val="20"/>
        </w:rPr>
        <w:t>“I see…”</w:t>
      </w:r>
    </w:p>
    <w:p w14:paraId="1181D8BF" w14:textId="77777777" w:rsidR="00FF2416" w:rsidRPr="00290ABD" w:rsidRDefault="00FF2416" w:rsidP="00FF2416">
      <w:pPr>
        <w:numPr>
          <w:ilvl w:val="0"/>
          <w:numId w:val="43"/>
        </w:numPr>
        <w:contextualSpacing/>
        <w:rPr>
          <w:rFonts w:ascii="Minion Pro" w:hAnsi="Minion Pro"/>
          <w:bCs/>
          <w:sz w:val="20"/>
        </w:rPr>
      </w:pPr>
      <w:r w:rsidRPr="00290ABD">
        <w:rPr>
          <w:rFonts w:ascii="Minion Pro" w:hAnsi="Minion Pro"/>
          <w:bCs/>
          <w:sz w:val="20"/>
        </w:rPr>
        <w:t>“I’m thinking…”</w:t>
      </w:r>
    </w:p>
    <w:p w14:paraId="3D64C911" w14:textId="77777777" w:rsidR="00FF2416" w:rsidRPr="00290ABD" w:rsidRDefault="00FF2416" w:rsidP="00FF2416">
      <w:pPr>
        <w:numPr>
          <w:ilvl w:val="0"/>
          <w:numId w:val="43"/>
        </w:numPr>
        <w:contextualSpacing/>
        <w:rPr>
          <w:rFonts w:ascii="Minion Pro" w:hAnsi="Minion Pro"/>
          <w:bCs/>
          <w:sz w:val="20"/>
        </w:rPr>
      </w:pPr>
      <w:r w:rsidRPr="00290ABD">
        <w:rPr>
          <w:rFonts w:ascii="Minion Pro" w:hAnsi="Minion Pro"/>
          <w:noProof/>
        </w:rPr>
        <mc:AlternateContent>
          <mc:Choice Requires="wps">
            <w:drawing>
              <wp:anchor distT="0" distB="0" distL="114300" distR="114300" simplePos="0" relativeHeight="251668480" behindDoc="0" locked="0" layoutInCell="1" allowOverlap="1" wp14:anchorId="3CDFB6F8" wp14:editId="6D7B2527">
                <wp:simplePos x="0" y="0"/>
                <wp:positionH relativeFrom="column">
                  <wp:posOffset>-22860</wp:posOffset>
                </wp:positionH>
                <wp:positionV relativeFrom="paragraph">
                  <wp:posOffset>295910</wp:posOffset>
                </wp:positionV>
                <wp:extent cx="5977890" cy="715010"/>
                <wp:effectExtent l="0" t="0" r="22860" b="25400"/>
                <wp:wrapNone/>
                <wp:docPr id="13" name="TextBox 5"/>
                <wp:cNvGraphicFramePr/>
                <a:graphic xmlns:a="http://schemas.openxmlformats.org/drawingml/2006/main">
                  <a:graphicData uri="http://schemas.microsoft.com/office/word/2010/wordprocessingShape">
                    <wps:wsp>
                      <wps:cNvSpPr txBox="1"/>
                      <wps:spPr>
                        <a:xfrm>
                          <a:off x="0" y="0"/>
                          <a:ext cx="5977890" cy="715010"/>
                        </a:xfrm>
                        <a:prstGeom prst="flowChartAlternateProcess">
                          <a:avLst/>
                        </a:prstGeom>
                        <a:solidFill>
                          <a:srgbClr val="FFFFFF"/>
                        </a:solidFill>
                        <a:ln w="9525" cap="flat" cmpd="sng" algn="ctr">
                          <a:solidFill>
                            <a:srgbClr val="2788BC"/>
                          </a:solidFill>
                          <a:prstDash val="solid"/>
                        </a:ln>
                        <a:effectLst/>
                      </wps:spPr>
                      <wps:txbx>
                        <w:txbxContent>
                          <w:p w14:paraId="131950E4" w14:textId="77777777" w:rsidR="00FF2416" w:rsidRPr="007C1A7B" w:rsidRDefault="00FF2416" w:rsidP="00FF2416">
                            <w:pPr>
                              <w:pStyle w:val="NormalWeb1"/>
                              <w:spacing w:before="0" w:beforeAutospacing="0" w:after="0" w:afterAutospacing="0"/>
                              <w:textAlignment w:val="baseline"/>
                              <w:rPr>
                                <w:sz w:val="20"/>
                              </w:rPr>
                            </w:pPr>
                            <w:r w:rsidRPr="00290ABD">
                              <w:rPr>
                                <w:rFonts w:ascii="Minion Pro" w:eastAsia="+mn-ea" w:hAnsi="Minion Pro" w:cs="Arial"/>
                                <w:b/>
                                <w:color w:val="000000"/>
                                <w:kern w:val="24"/>
                                <w:sz w:val="20"/>
                              </w:rPr>
                              <w:t>A: Ask Questions.</w:t>
                            </w:r>
                            <w:r w:rsidRPr="00290ABD">
                              <w:rPr>
                                <w:rFonts w:ascii="Minion Pro" w:eastAsia="+mn-ea" w:hAnsi="Minion Pro" w:cs="Arial"/>
                                <w:color w:val="000000"/>
                                <w:kern w:val="24"/>
                                <w:sz w:val="20"/>
                              </w:rPr>
                              <w:t xml:space="preserve"> After commenting to enter the child’s world, </w:t>
                            </w:r>
                            <w:r w:rsidRPr="00290ABD">
                              <w:rPr>
                                <w:rFonts w:ascii="Minion Pro" w:eastAsia="+mn-ea" w:hAnsi="Minion Pro" w:cs="Arial"/>
                                <w:b/>
                                <w:bCs/>
                                <w:color w:val="000000"/>
                                <w:kern w:val="24"/>
                                <w:sz w:val="20"/>
                              </w:rPr>
                              <w:t>engage the child further by asking child-centric, open-ended questions</w:t>
                            </w:r>
                            <w:r w:rsidRPr="007C1A7B">
                              <w:rPr>
                                <w:rFonts w:ascii="Segoe UI" w:eastAsia="+mn-ea" w:hAnsi="Segoe UI" w:cs="Arial"/>
                                <w:b/>
                                <w:bCs/>
                                <w:color w:val="000000"/>
                                <w:kern w:val="24"/>
                                <w:sz w:val="20"/>
                              </w:rPr>
                              <w:t xml:space="preserve">. </w:t>
                            </w:r>
                          </w:p>
                        </w:txbxContent>
                      </wps:txbx>
                      <wps:bodyPr wrap="square" rtlCol="0">
                        <a:spAutoFit/>
                      </wps:bodyPr>
                    </wps:wsp>
                  </a:graphicData>
                </a:graphic>
                <wp14:sizeRelH relativeFrom="margin">
                  <wp14:pctWidth>0</wp14:pctWidth>
                </wp14:sizeRelH>
              </wp:anchor>
            </w:drawing>
          </mc:Choice>
          <mc:Fallback>
            <w:pict>
              <v:shape w14:anchorId="3CDFB6F8" id="TextBox 5" o:spid="_x0000_s1027" type="#_x0000_t176" style="position:absolute;left:0;text-align:left;margin-left:-1.8pt;margin-top:23.3pt;width:470.7pt;height:5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A8wEAAOUDAAAOAAAAZHJzL2Uyb0RvYy54bWysU9uO2jAQfa/Uf7D8XgJUKRARVrsg+lK1&#10;K+3uBwyOnVjyrbYh4e87dljYbftUlQdjz+XMnDOT9d2gFTlxH6Q1NZ1NppRww2wjTVvTl+f9pyUl&#10;IYJpQFnDa3rmgd5tPn5Y967ic9tZ1XBPEMSEqnc17WJ0VVEE1nENYWIdN+gU1muI+PRt0XjoEV2r&#10;Yj6dfil66xvnLeMhoHU3Oukm4wvBWfwhROCRqJpibzGfPp+HdBabNVStB9dJdmkD/qELDdJg0SvU&#10;DiKQo5d/QGnJvA1WxAmzurBCSMYzB2Qzm/7G5qkDxzMXFCe4q0zh/8Gy76dHT2SDs/tMiQGNM3rm&#10;Q3ywAymTOr0LFQY9OQyLA5ox8tUe0JhID8Lr9I90CPpR5/NVW8QiDI3larFYrtDF0LeYlcg2wRS3&#10;bOdD/MqtJulSU6Fsv+3Ax3sVuTcQ+eM45qwznL6FOOa/5qUOglWy2Uul8sO3h63y5AQ4/H3+XUq+&#10;C1OG9DVdlfMSmwPcQaEg4lU7VCWYlhJQLS43iz6Xfpcc3taYL5bLh+3faqQedxC6sZeMcAlTJrXK&#10;86peKCXJR2nTLQ6HYRxQykiWg23OOI0etxYb/HkEzynxUW1tXvJM3d0fo93LLNEtB/VOD9ylrPxl&#10;79Oyvn3nqNvXufkFAAD//wMAUEsDBBQABgAIAAAAIQC9IuoU4AAAAAkBAAAPAAAAZHJzL2Rvd25y&#10;ZXYueG1sTI/BTsMwEETvSPyDtUhcUOu0hZSEOFVo4AgSLUg9OvGSRMTrKHbb8PcsJzitRvM0O5Nt&#10;JtuLE46+c6RgMY9AINXOdNQoeN8/z+5B+KDJ6N4RKvhGD5v88iLTqXFnesPTLjSCQ8inWkEbwpBK&#10;6esWrfZzNyCx9+lGqwPLsZFm1GcOt71cRlEsre6IP7R6wG2L9dfuaBXow01ZVMn2NSwOj2U5PZmX&#10;4iNR6vpqKh5ABJzCHwy/9bk65NypckcyXvQKZquYSQW3MV/2k9Wap1QM3iVLkHkm/y/IfwAAAP//&#10;AwBQSwECLQAUAAYACAAAACEAtoM4kv4AAADhAQAAEwAAAAAAAAAAAAAAAAAAAAAAW0NvbnRlbnRf&#10;VHlwZXNdLnhtbFBLAQItABQABgAIAAAAIQA4/SH/1gAAAJQBAAALAAAAAAAAAAAAAAAAAC8BAABf&#10;cmVscy8ucmVsc1BLAQItABQABgAIAAAAIQB/vrcA8wEAAOUDAAAOAAAAAAAAAAAAAAAAAC4CAABk&#10;cnMvZTJvRG9jLnhtbFBLAQItABQABgAIAAAAIQC9IuoU4AAAAAkBAAAPAAAAAAAAAAAAAAAAAE0E&#10;AABkcnMvZG93bnJldi54bWxQSwUGAAAAAAQABADzAAAAWgUAAAAA&#10;" strokecolor="#2788bc">
                <v:textbox style="mso-fit-shape-to-text:t">
                  <w:txbxContent>
                    <w:p w14:paraId="131950E4" w14:textId="77777777" w:rsidR="00FF2416" w:rsidRPr="007C1A7B" w:rsidRDefault="00FF2416" w:rsidP="00FF2416">
                      <w:pPr>
                        <w:pStyle w:val="NormalWeb1"/>
                        <w:spacing w:before="0" w:beforeAutospacing="0" w:after="0" w:afterAutospacing="0"/>
                        <w:textAlignment w:val="baseline"/>
                        <w:rPr>
                          <w:sz w:val="20"/>
                        </w:rPr>
                      </w:pPr>
                      <w:r w:rsidRPr="00290ABD">
                        <w:rPr>
                          <w:rFonts w:ascii="Minion Pro" w:eastAsia="+mn-ea" w:hAnsi="Minion Pro" w:cs="Arial"/>
                          <w:b/>
                          <w:color w:val="000000"/>
                          <w:kern w:val="24"/>
                          <w:sz w:val="20"/>
                        </w:rPr>
                        <w:t>A: Ask Questions.</w:t>
                      </w:r>
                      <w:r w:rsidRPr="00290ABD">
                        <w:rPr>
                          <w:rFonts w:ascii="Minion Pro" w:eastAsia="+mn-ea" w:hAnsi="Minion Pro" w:cs="Arial"/>
                          <w:color w:val="000000"/>
                          <w:kern w:val="24"/>
                          <w:sz w:val="20"/>
                        </w:rPr>
                        <w:t xml:space="preserve"> After commenting to enter the child’s world, </w:t>
                      </w:r>
                      <w:r w:rsidRPr="00290ABD">
                        <w:rPr>
                          <w:rFonts w:ascii="Minion Pro" w:eastAsia="+mn-ea" w:hAnsi="Minion Pro" w:cs="Arial"/>
                          <w:b/>
                          <w:bCs/>
                          <w:color w:val="000000"/>
                          <w:kern w:val="24"/>
                          <w:sz w:val="20"/>
                        </w:rPr>
                        <w:t>engage the child further by asking child-centric, open-ended questions</w:t>
                      </w:r>
                      <w:r w:rsidRPr="007C1A7B">
                        <w:rPr>
                          <w:rFonts w:ascii="Segoe UI" w:eastAsia="+mn-ea" w:hAnsi="Segoe UI" w:cs="Arial"/>
                          <w:b/>
                          <w:bCs/>
                          <w:color w:val="000000"/>
                          <w:kern w:val="24"/>
                          <w:sz w:val="20"/>
                        </w:rPr>
                        <w:t xml:space="preserve">. </w:t>
                      </w:r>
                    </w:p>
                  </w:txbxContent>
                </v:textbox>
              </v:shape>
            </w:pict>
          </mc:Fallback>
        </mc:AlternateContent>
      </w:r>
      <w:r w:rsidRPr="00290ABD">
        <w:rPr>
          <w:rFonts w:ascii="Minion Pro" w:hAnsi="Minion Pro"/>
          <w:bCs/>
          <w:sz w:val="20"/>
        </w:rPr>
        <w:t xml:space="preserve">“I wonder…” </w:t>
      </w:r>
    </w:p>
    <w:p w14:paraId="5E82550F" w14:textId="77777777" w:rsidR="00FF2416" w:rsidRPr="00290ABD" w:rsidRDefault="00FF2416" w:rsidP="00FF2416">
      <w:pPr>
        <w:rPr>
          <w:rFonts w:ascii="Minion Pro" w:hAnsi="Minion Pro"/>
          <w:b/>
          <w:sz w:val="20"/>
        </w:rPr>
      </w:pPr>
    </w:p>
    <w:p w14:paraId="49061004" w14:textId="77777777" w:rsidR="00FF2416" w:rsidRPr="00290ABD" w:rsidRDefault="00FF2416" w:rsidP="00FF2416">
      <w:pPr>
        <w:rPr>
          <w:rFonts w:ascii="Minion Pro" w:hAnsi="Minion Pro"/>
          <w:b/>
          <w:sz w:val="20"/>
        </w:rPr>
      </w:pPr>
    </w:p>
    <w:p w14:paraId="08A1550E" w14:textId="77777777" w:rsidR="00FF2416" w:rsidRPr="00290ABD" w:rsidRDefault="00FF2416" w:rsidP="00FF2416">
      <w:pPr>
        <w:rPr>
          <w:rFonts w:ascii="Minion Pro" w:hAnsi="Minion Pro"/>
          <w:b/>
          <w:sz w:val="2"/>
        </w:rPr>
      </w:pPr>
    </w:p>
    <w:p w14:paraId="3048A745" w14:textId="77777777" w:rsidR="00FF2416" w:rsidRPr="00290ABD" w:rsidRDefault="00FF2416" w:rsidP="00FF2416">
      <w:pPr>
        <w:rPr>
          <w:rFonts w:ascii="Minion Pro" w:hAnsi="Minion Pro"/>
          <w:b/>
          <w:sz w:val="20"/>
        </w:rPr>
      </w:pPr>
      <w:r w:rsidRPr="00290ABD">
        <w:rPr>
          <w:rFonts w:ascii="Minion Pro" w:hAnsi="Minion Pro"/>
          <w:b/>
          <w:bCs/>
          <w:sz w:val="20"/>
        </w:rPr>
        <w:t>To effectively “Ask Questions”:</w:t>
      </w:r>
    </w:p>
    <w:p w14:paraId="6E45C9D8" w14:textId="77777777" w:rsidR="00FF2416" w:rsidRPr="00290ABD" w:rsidRDefault="00FF2416" w:rsidP="00FF2416">
      <w:pPr>
        <w:numPr>
          <w:ilvl w:val="0"/>
          <w:numId w:val="44"/>
        </w:numPr>
        <w:contextualSpacing/>
        <w:rPr>
          <w:rFonts w:ascii="Minion Pro" w:hAnsi="Minion Pro"/>
          <w:sz w:val="20"/>
        </w:rPr>
      </w:pPr>
      <w:r w:rsidRPr="00290ABD">
        <w:rPr>
          <w:rFonts w:ascii="Minion Pro" w:hAnsi="Minion Pro"/>
          <w:sz w:val="20"/>
        </w:rPr>
        <w:t xml:space="preserve">You should use close-ended questions </w:t>
      </w:r>
      <w:r w:rsidRPr="00290ABD">
        <w:rPr>
          <w:rFonts w:ascii="Minion Pro" w:hAnsi="Minion Pro"/>
          <w:bCs/>
          <w:sz w:val="20"/>
        </w:rPr>
        <w:t xml:space="preserve">with </w:t>
      </w:r>
      <w:r w:rsidRPr="00290ABD">
        <w:rPr>
          <w:rFonts w:ascii="Minion Pro" w:hAnsi="Minion Pro"/>
          <w:b/>
          <w:bCs/>
          <w:sz w:val="20"/>
        </w:rPr>
        <w:t>infants and young toddlers</w:t>
      </w:r>
    </w:p>
    <w:p w14:paraId="065D6420" w14:textId="77777777" w:rsidR="00FF2416" w:rsidRPr="00290ABD" w:rsidRDefault="00FF2416" w:rsidP="00FF2416">
      <w:pPr>
        <w:numPr>
          <w:ilvl w:val="0"/>
          <w:numId w:val="44"/>
        </w:numPr>
        <w:contextualSpacing/>
        <w:rPr>
          <w:rFonts w:ascii="Minion Pro" w:hAnsi="Minion Pro"/>
          <w:sz w:val="20"/>
        </w:rPr>
      </w:pPr>
      <w:r w:rsidRPr="00290ABD">
        <w:rPr>
          <w:rFonts w:ascii="Minion Pro" w:hAnsi="Minion Pro"/>
          <w:b/>
          <w:sz w:val="20"/>
        </w:rPr>
        <w:t>For older toddlers and preschoolers</w:t>
      </w:r>
      <w:r w:rsidRPr="00290ABD">
        <w:rPr>
          <w:rFonts w:ascii="Minion Pro" w:hAnsi="Minion Pro"/>
          <w:sz w:val="20"/>
        </w:rPr>
        <w:t xml:space="preserve"> use </w:t>
      </w:r>
      <w:r w:rsidRPr="00290ABD">
        <w:rPr>
          <w:rFonts w:ascii="Minion Pro" w:hAnsi="Minion Pro"/>
          <w:bCs/>
          <w:sz w:val="20"/>
        </w:rPr>
        <w:t>open-ended questions as much as possible</w:t>
      </w:r>
      <w:r w:rsidRPr="00290ABD">
        <w:rPr>
          <w:rFonts w:ascii="Minion Pro" w:hAnsi="Minion Pro"/>
          <w:sz w:val="20"/>
        </w:rPr>
        <w:t>:</w:t>
      </w:r>
    </w:p>
    <w:p w14:paraId="47D6CE74"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“Tell me about…”</w:t>
      </w:r>
    </w:p>
    <w:p w14:paraId="16BB2623"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“Explain how…”</w:t>
      </w:r>
    </w:p>
    <w:p w14:paraId="24B2D912"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“How do you know that…”</w:t>
      </w:r>
    </w:p>
    <w:p w14:paraId="7C3E3E88"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“How did you figure that out?”</w:t>
      </w:r>
    </w:p>
    <w:p w14:paraId="7AF1F40B"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“I wonder what would happen if…”</w:t>
      </w:r>
    </w:p>
    <w:p w14:paraId="2F2C47F4"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“What if….”</w:t>
      </w:r>
    </w:p>
    <w:p w14:paraId="50D11C27"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“What would you do if…”</w:t>
      </w:r>
    </w:p>
    <w:p w14:paraId="0131ED12" w14:textId="77777777" w:rsidR="00FF2416" w:rsidRPr="00290ABD" w:rsidRDefault="00FF2416" w:rsidP="00FF2416">
      <w:pPr>
        <w:numPr>
          <w:ilvl w:val="0"/>
          <w:numId w:val="44"/>
        </w:numPr>
        <w:contextualSpacing/>
        <w:rPr>
          <w:rFonts w:ascii="Minion Pro" w:hAnsi="Minion Pro"/>
          <w:sz w:val="20"/>
        </w:rPr>
      </w:pPr>
      <w:r w:rsidRPr="00290ABD">
        <w:rPr>
          <w:rFonts w:ascii="Minion Pro" w:hAnsi="Minion Pro"/>
          <w:sz w:val="20"/>
        </w:rPr>
        <w:t xml:space="preserve">Try </w:t>
      </w:r>
      <w:r w:rsidRPr="00290ABD">
        <w:rPr>
          <w:rFonts w:ascii="Minion Pro" w:hAnsi="Minion Pro"/>
          <w:b/>
          <w:sz w:val="20"/>
        </w:rPr>
        <w:t>either-or questions</w:t>
      </w:r>
      <w:r w:rsidRPr="00290ABD">
        <w:rPr>
          <w:rFonts w:ascii="Minion Pro" w:hAnsi="Minion Pro"/>
          <w:sz w:val="20"/>
        </w:rPr>
        <w:t xml:space="preserve"> or </w:t>
      </w:r>
      <w:r w:rsidRPr="00290ABD">
        <w:rPr>
          <w:rFonts w:ascii="Minion Pro" w:hAnsi="Minion Pro"/>
          <w:b/>
          <w:sz w:val="20"/>
        </w:rPr>
        <w:t>comparison questions</w:t>
      </w:r>
      <w:r w:rsidRPr="00290ABD">
        <w:rPr>
          <w:rFonts w:ascii="Minion Pro" w:hAnsi="Minion Pro"/>
          <w:sz w:val="20"/>
        </w:rPr>
        <w:t>:</w:t>
      </w:r>
    </w:p>
    <w:p w14:paraId="73608A67"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“Was it ______ or _____?”</w:t>
      </w:r>
    </w:p>
    <w:p w14:paraId="59AA7A78"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“How is ______ alike?”</w:t>
      </w:r>
    </w:p>
    <w:p w14:paraId="7C2925EE" w14:textId="77777777" w:rsidR="00FF2416" w:rsidRPr="00290ABD" w:rsidRDefault="00FF2416" w:rsidP="00FF2416">
      <w:pPr>
        <w:numPr>
          <w:ilvl w:val="1"/>
          <w:numId w:val="44"/>
        </w:numPr>
        <w:contextualSpacing/>
        <w:rPr>
          <w:rFonts w:ascii="Minion Pro" w:hAnsi="Minion Pro"/>
          <w:sz w:val="20"/>
        </w:rPr>
      </w:pPr>
      <w:r w:rsidRPr="00290ABD">
        <w:rPr>
          <w:rFonts w:ascii="Minion Pro" w:hAnsi="Minion Pro"/>
          <w:sz w:val="20"/>
        </w:rPr>
        <w:t>“How is ______ different from _____?”</w:t>
      </w:r>
    </w:p>
    <w:p w14:paraId="51A12195" w14:textId="77777777" w:rsidR="00FF2416" w:rsidRPr="00290ABD" w:rsidRDefault="00FF2416" w:rsidP="00FF2416">
      <w:pPr>
        <w:contextualSpacing/>
        <w:rPr>
          <w:rFonts w:ascii="Minion Pro" w:hAnsi="Minion Pro"/>
          <w:sz w:val="20"/>
        </w:rPr>
      </w:pPr>
    </w:p>
    <w:p w14:paraId="2D92305D" w14:textId="77777777" w:rsidR="00FF2416" w:rsidRPr="00290ABD" w:rsidRDefault="00FF2416" w:rsidP="00FF2416">
      <w:pPr>
        <w:spacing w:after="160" w:line="259" w:lineRule="auto"/>
        <w:rPr>
          <w:rFonts w:ascii="Minion Pro" w:hAnsi="Minion Pro"/>
          <w:b/>
          <w:sz w:val="20"/>
        </w:rPr>
      </w:pPr>
      <w:r w:rsidRPr="00290ABD">
        <w:rPr>
          <w:rFonts w:ascii="Minion Pro" w:hAnsi="Minion Pro"/>
          <w:b/>
          <w:sz w:val="20"/>
        </w:rPr>
        <w:t>Video Analysis:</w:t>
      </w:r>
    </w:p>
    <w:p w14:paraId="5C563474" w14:textId="77777777" w:rsidR="00FF2416" w:rsidRPr="00290ABD" w:rsidRDefault="00FF2416" w:rsidP="00FF2416">
      <w:pPr>
        <w:contextualSpacing/>
        <w:rPr>
          <w:rFonts w:ascii="Minion Pro" w:hAnsi="Minion Pro"/>
          <w:b/>
          <w:sz w:val="2"/>
        </w:rPr>
      </w:pPr>
    </w:p>
    <w:p w14:paraId="722729B8" w14:textId="77777777" w:rsidR="00FF2416" w:rsidRPr="00290ABD" w:rsidRDefault="00FF2416" w:rsidP="00FF2416">
      <w:pPr>
        <w:contextualSpacing/>
        <w:rPr>
          <w:rFonts w:ascii="Minion Pro" w:hAnsi="Minion Pro"/>
          <w:sz w:val="20"/>
        </w:rPr>
      </w:pPr>
      <w:r w:rsidRPr="00290ABD">
        <w:rPr>
          <w:rFonts w:ascii="Minion Pro" w:hAnsi="Minion Pro"/>
          <w:sz w:val="20"/>
        </w:rPr>
        <w:t xml:space="preserve">Watch Ms. </w:t>
      </w:r>
      <w:proofErr w:type="spellStart"/>
      <w:r w:rsidRPr="00290ABD">
        <w:rPr>
          <w:rFonts w:ascii="Minion Pro" w:hAnsi="Minion Pro"/>
          <w:sz w:val="20"/>
        </w:rPr>
        <w:t>Johnethea</w:t>
      </w:r>
      <w:proofErr w:type="spellEnd"/>
      <w:r w:rsidRPr="00290ABD">
        <w:rPr>
          <w:rFonts w:ascii="Minion Pro" w:hAnsi="Minion Pro"/>
          <w:sz w:val="20"/>
        </w:rPr>
        <w:t xml:space="preserve"> “Tune In” and “Ask Questions”. Consider the following:</w:t>
      </w:r>
    </w:p>
    <w:p w14:paraId="6378610B" w14:textId="77777777" w:rsidR="00FF2416" w:rsidRPr="00290ABD" w:rsidRDefault="00FF2416" w:rsidP="00FF2416">
      <w:pPr>
        <w:contextualSpacing/>
        <w:rPr>
          <w:rFonts w:ascii="Minion Pro" w:hAnsi="Minion Pro"/>
          <w:sz w:val="2"/>
        </w:rPr>
      </w:pPr>
    </w:p>
    <w:p w14:paraId="1C2FBDBD" w14:textId="77777777" w:rsidR="00FF2416" w:rsidRPr="00290ABD" w:rsidRDefault="00FF2416" w:rsidP="00FF2416">
      <w:pPr>
        <w:numPr>
          <w:ilvl w:val="0"/>
          <w:numId w:val="45"/>
        </w:numPr>
        <w:contextualSpacing/>
        <w:rPr>
          <w:rFonts w:ascii="Minion Pro" w:hAnsi="Minion Pro"/>
          <w:sz w:val="20"/>
        </w:rPr>
      </w:pPr>
      <w:r w:rsidRPr="00290ABD">
        <w:rPr>
          <w:rFonts w:ascii="Minion Pro" w:hAnsi="Minion Pro"/>
          <w:sz w:val="20"/>
        </w:rPr>
        <w:t>How does the teacher get involved in the student’s world?</w:t>
      </w:r>
    </w:p>
    <w:p w14:paraId="6E8EADDC" w14:textId="77777777" w:rsidR="00FF2416" w:rsidRPr="00290ABD" w:rsidRDefault="00FF2416" w:rsidP="00FF2416">
      <w:pPr>
        <w:rPr>
          <w:rFonts w:ascii="Minion Pro" w:hAnsi="Minion Pro"/>
          <w:sz w:val="20"/>
        </w:rPr>
      </w:pPr>
    </w:p>
    <w:p w14:paraId="72B0C595" w14:textId="77777777" w:rsidR="00FF2416" w:rsidRPr="00290ABD" w:rsidRDefault="00FF2416" w:rsidP="00FF2416">
      <w:pPr>
        <w:numPr>
          <w:ilvl w:val="0"/>
          <w:numId w:val="45"/>
        </w:numPr>
        <w:contextualSpacing/>
        <w:rPr>
          <w:rFonts w:ascii="Minion Pro" w:hAnsi="Minion Pro"/>
          <w:sz w:val="20"/>
        </w:rPr>
      </w:pPr>
      <w:r w:rsidRPr="00290ABD">
        <w:rPr>
          <w:rFonts w:ascii="Minion Pro" w:hAnsi="Minion Pro"/>
          <w:sz w:val="20"/>
        </w:rPr>
        <w:t>What questions does the teacher use?</w:t>
      </w:r>
    </w:p>
    <w:p w14:paraId="0298DE4B" w14:textId="77777777" w:rsidR="00FF2416" w:rsidRDefault="00FF2416" w:rsidP="00FF2416">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3D948BC8" w14:textId="77777777" w:rsidR="00FF2416" w:rsidRPr="00290ABD" w:rsidRDefault="00FF2416" w:rsidP="00FF2416">
      <w:pPr>
        <w:spacing w:after="0" w:line="259" w:lineRule="auto"/>
        <w:rPr>
          <w:rFonts w:ascii="Gill Sans MT" w:hAnsi="Gill Sans MT" w:cs="Segoe UI"/>
          <w:color w:val="126DB6"/>
          <w:sz w:val="32"/>
          <w:szCs w:val="32"/>
        </w:rPr>
      </w:pPr>
      <w:r w:rsidRPr="00290ABD">
        <w:rPr>
          <w:rFonts w:ascii="Gill Sans MT" w:hAnsi="Gill Sans MT" w:cs="Segoe UI"/>
          <w:color w:val="126DB6"/>
          <w:sz w:val="32"/>
          <w:szCs w:val="32"/>
        </w:rPr>
        <w:lastRenderedPageBreak/>
        <w:t xml:space="preserve">Tune </w:t>
      </w:r>
      <w:proofErr w:type="gramStart"/>
      <w:r w:rsidRPr="00290ABD">
        <w:rPr>
          <w:rFonts w:ascii="Gill Sans MT" w:hAnsi="Gill Sans MT" w:cs="Segoe UI"/>
          <w:color w:val="126DB6"/>
          <w:sz w:val="32"/>
          <w:szCs w:val="32"/>
        </w:rPr>
        <w:t>In</w:t>
      </w:r>
      <w:proofErr w:type="gramEnd"/>
      <w:r w:rsidRPr="00290ABD">
        <w:rPr>
          <w:rFonts w:ascii="Gill Sans MT" w:hAnsi="Gill Sans MT" w:cs="Segoe UI"/>
          <w:color w:val="126DB6"/>
          <w:sz w:val="32"/>
          <w:szCs w:val="32"/>
        </w:rPr>
        <w:t xml:space="preserve"> and Ask Questions: Practice</w:t>
      </w:r>
    </w:p>
    <w:p w14:paraId="06C35BC4" w14:textId="77777777" w:rsidR="00FF2416" w:rsidRPr="00290ABD" w:rsidRDefault="00FF2416" w:rsidP="00FF2416">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0FA42C19" w14:textId="77777777" w:rsidR="00FF2416" w:rsidRPr="00857525" w:rsidRDefault="00FF2416" w:rsidP="00857525">
      <w:pPr>
        <w:spacing w:after="0"/>
        <w:rPr>
          <w:rFonts w:ascii="Minion Pro" w:hAnsi="Minion Pro"/>
          <w:b/>
          <w:sz w:val="20"/>
        </w:rPr>
      </w:pPr>
    </w:p>
    <w:p w14:paraId="283C6FE9" w14:textId="77777777" w:rsidR="00FF2416" w:rsidRPr="00290ABD" w:rsidRDefault="00FF2416" w:rsidP="00FF2416">
      <w:pPr>
        <w:rPr>
          <w:rFonts w:ascii="Minion Pro" w:hAnsi="Minion Pro"/>
          <w:b/>
          <w:sz w:val="20"/>
        </w:rPr>
      </w:pPr>
      <w:r w:rsidRPr="00290ABD">
        <w:rPr>
          <w:rFonts w:ascii="Minion Pro" w:hAnsi="Minion Pro"/>
          <w:b/>
          <w:sz w:val="20"/>
        </w:rPr>
        <w:t>Watch the video of Andrew, an older toddler, and imagine that you are the teacher in his classroom. Then take two minutes to plan what you would say to Tune In and what initial question(s) you would ask. Refer to your notes on “Tuning In” and “Asking Questions” to make sure your ideas meet the criteria for being effective.</w:t>
      </w:r>
    </w:p>
    <w:p w14:paraId="319DF34B" w14:textId="77777777" w:rsidR="00FF2416" w:rsidRPr="00290ABD" w:rsidRDefault="00FF2416" w:rsidP="00FF2416">
      <w:pPr>
        <w:rPr>
          <w:rFonts w:ascii="Minion Pro" w:hAnsi="Minion Pro"/>
          <w:sz w:val="20"/>
        </w:rPr>
      </w:pPr>
      <w:r w:rsidRPr="00290ABD">
        <w:rPr>
          <w:rFonts w:ascii="Minion Pro" w:hAnsi="Minion Pro"/>
          <w:sz w:val="20"/>
        </w:rPr>
        <w:t xml:space="preserve">To “Tune In”, I would say: </w:t>
      </w:r>
    </w:p>
    <w:tbl>
      <w:tblPr>
        <w:tblStyle w:val="TableGrid"/>
        <w:tblW w:w="0" w:type="auto"/>
        <w:tblLook w:val="04A0" w:firstRow="1" w:lastRow="0" w:firstColumn="1" w:lastColumn="0" w:noHBand="0" w:noVBand="1"/>
      </w:tblPr>
      <w:tblGrid>
        <w:gridCol w:w="9350"/>
      </w:tblGrid>
      <w:tr w:rsidR="00FF2416" w:rsidRPr="00290ABD" w14:paraId="09E207B6" w14:textId="77777777" w:rsidTr="00B55B77">
        <w:tc>
          <w:tcPr>
            <w:tcW w:w="9350" w:type="dxa"/>
          </w:tcPr>
          <w:p w14:paraId="138B6030" w14:textId="77777777" w:rsidR="00FF2416" w:rsidRPr="00290ABD" w:rsidRDefault="00FF2416" w:rsidP="00B55B77">
            <w:pPr>
              <w:rPr>
                <w:rFonts w:ascii="Minion Pro" w:hAnsi="Minion Pro"/>
                <w:sz w:val="20"/>
              </w:rPr>
            </w:pPr>
          </w:p>
          <w:p w14:paraId="64F5C00A" w14:textId="77777777" w:rsidR="00FF2416" w:rsidRPr="00290ABD" w:rsidRDefault="00FF2416" w:rsidP="00B55B77">
            <w:pPr>
              <w:rPr>
                <w:rFonts w:ascii="Minion Pro" w:hAnsi="Minion Pro"/>
                <w:sz w:val="20"/>
              </w:rPr>
            </w:pPr>
          </w:p>
          <w:p w14:paraId="42D53F16" w14:textId="77777777" w:rsidR="00FF2416" w:rsidRPr="00290ABD" w:rsidRDefault="00FF2416" w:rsidP="00B55B77">
            <w:pPr>
              <w:rPr>
                <w:rFonts w:ascii="Minion Pro" w:hAnsi="Minion Pro"/>
                <w:sz w:val="20"/>
              </w:rPr>
            </w:pPr>
          </w:p>
        </w:tc>
      </w:tr>
    </w:tbl>
    <w:p w14:paraId="3F4E86FE" w14:textId="77777777" w:rsidR="00FF2416" w:rsidRPr="00290ABD" w:rsidRDefault="00FF2416" w:rsidP="00FF2416">
      <w:pPr>
        <w:rPr>
          <w:rFonts w:ascii="Minion Pro" w:hAnsi="Minion Pro"/>
          <w:sz w:val="20"/>
        </w:rPr>
      </w:pPr>
    </w:p>
    <w:p w14:paraId="429D88C1" w14:textId="77777777" w:rsidR="00FF2416" w:rsidRPr="00290ABD" w:rsidRDefault="00FF2416" w:rsidP="00FF2416">
      <w:pPr>
        <w:rPr>
          <w:rFonts w:ascii="Minion Pro" w:hAnsi="Minion Pro"/>
          <w:sz w:val="20"/>
        </w:rPr>
      </w:pPr>
      <w:r>
        <w:rPr>
          <w:rFonts w:ascii="Minion Pro" w:hAnsi="Minion Pro"/>
          <w:sz w:val="20"/>
        </w:rPr>
        <w:t>Then I would “</w:t>
      </w:r>
      <w:r w:rsidRPr="00290ABD">
        <w:rPr>
          <w:rFonts w:ascii="Minion Pro" w:hAnsi="Minion Pro"/>
          <w:sz w:val="20"/>
        </w:rPr>
        <w:t>Ask Questions” using the questions below:</w:t>
      </w:r>
    </w:p>
    <w:tbl>
      <w:tblPr>
        <w:tblStyle w:val="TableGrid"/>
        <w:tblW w:w="0" w:type="auto"/>
        <w:tblLook w:val="04A0" w:firstRow="1" w:lastRow="0" w:firstColumn="1" w:lastColumn="0" w:noHBand="0" w:noVBand="1"/>
      </w:tblPr>
      <w:tblGrid>
        <w:gridCol w:w="9350"/>
      </w:tblGrid>
      <w:tr w:rsidR="00FF2416" w:rsidRPr="00290ABD" w14:paraId="6684B2BA" w14:textId="77777777" w:rsidTr="00B55B77">
        <w:tc>
          <w:tcPr>
            <w:tcW w:w="9350" w:type="dxa"/>
          </w:tcPr>
          <w:p w14:paraId="30941CB8" w14:textId="77777777" w:rsidR="00FF2416" w:rsidRPr="00290ABD" w:rsidRDefault="00FF2416" w:rsidP="00B55B77">
            <w:pPr>
              <w:rPr>
                <w:rFonts w:ascii="Minion Pro" w:hAnsi="Minion Pro"/>
                <w:sz w:val="20"/>
              </w:rPr>
            </w:pPr>
          </w:p>
          <w:p w14:paraId="3D1E990F" w14:textId="77777777" w:rsidR="00FF2416" w:rsidRPr="00290ABD" w:rsidRDefault="00FF2416" w:rsidP="00B55B77">
            <w:pPr>
              <w:rPr>
                <w:rFonts w:ascii="Minion Pro" w:hAnsi="Minion Pro"/>
                <w:sz w:val="20"/>
              </w:rPr>
            </w:pPr>
          </w:p>
          <w:p w14:paraId="59E2A299" w14:textId="77777777" w:rsidR="00FF2416" w:rsidRPr="00290ABD" w:rsidRDefault="00FF2416" w:rsidP="00B55B77">
            <w:pPr>
              <w:rPr>
                <w:rFonts w:ascii="Minion Pro" w:hAnsi="Minion Pro"/>
                <w:sz w:val="20"/>
              </w:rPr>
            </w:pPr>
          </w:p>
        </w:tc>
      </w:tr>
    </w:tbl>
    <w:p w14:paraId="0BC98009" w14:textId="77777777" w:rsidR="00FF2416" w:rsidRPr="004E4979" w:rsidRDefault="00FF2416" w:rsidP="00FF2416">
      <w:pPr>
        <w:rPr>
          <w:sz w:val="20"/>
        </w:rPr>
      </w:pPr>
    </w:p>
    <w:p w14:paraId="4C41936A" w14:textId="77777777" w:rsidR="00FF2416" w:rsidRPr="004E4979" w:rsidRDefault="00FF2416" w:rsidP="00FF2416">
      <w:pPr>
        <w:rPr>
          <w:b/>
          <w:sz w:val="20"/>
        </w:rPr>
      </w:pPr>
    </w:p>
    <w:p w14:paraId="0AC1218D" w14:textId="77777777" w:rsidR="00FF2416" w:rsidRPr="004E4979" w:rsidRDefault="00FF2416" w:rsidP="00FF2416">
      <w:pPr>
        <w:rPr>
          <w:b/>
          <w:sz w:val="20"/>
        </w:rPr>
      </w:pPr>
    </w:p>
    <w:p w14:paraId="2E30E21C" w14:textId="77777777" w:rsidR="00FF2416" w:rsidRPr="004E4979" w:rsidRDefault="00FF2416" w:rsidP="00FF2416">
      <w:pPr>
        <w:rPr>
          <w:b/>
          <w:sz w:val="20"/>
        </w:rPr>
      </w:pPr>
    </w:p>
    <w:p w14:paraId="245F1561" w14:textId="77777777" w:rsidR="00FF2416" w:rsidRPr="004E4979" w:rsidRDefault="00FF2416" w:rsidP="00FF2416">
      <w:pPr>
        <w:rPr>
          <w:b/>
          <w:sz w:val="20"/>
        </w:rPr>
      </w:pPr>
    </w:p>
    <w:p w14:paraId="6EC3EF78" w14:textId="77777777" w:rsidR="00FF2416" w:rsidRPr="004E4979" w:rsidRDefault="00FF2416" w:rsidP="00FF2416">
      <w:pPr>
        <w:rPr>
          <w:b/>
          <w:sz w:val="20"/>
        </w:rPr>
      </w:pPr>
    </w:p>
    <w:p w14:paraId="6DC6C880" w14:textId="77777777" w:rsidR="00FF2416" w:rsidRPr="004E4979" w:rsidRDefault="00FF2416" w:rsidP="00FF2416">
      <w:pPr>
        <w:rPr>
          <w:b/>
          <w:sz w:val="20"/>
        </w:rPr>
      </w:pPr>
    </w:p>
    <w:p w14:paraId="7E06C4B7" w14:textId="77777777" w:rsidR="00FF2416" w:rsidRPr="004E4979" w:rsidRDefault="00FF2416" w:rsidP="00FF2416">
      <w:pPr>
        <w:rPr>
          <w:b/>
          <w:sz w:val="20"/>
        </w:rPr>
      </w:pPr>
    </w:p>
    <w:p w14:paraId="64B5A82C" w14:textId="77777777" w:rsidR="00FF2416" w:rsidRPr="004E4979" w:rsidRDefault="00FF2416" w:rsidP="00FF2416">
      <w:pPr>
        <w:rPr>
          <w:b/>
          <w:sz w:val="20"/>
        </w:rPr>
      </w:pPr>
    </w:p>
    <w:p w14:paraId="28019E64" w14:textId="77777777" w:rsidR="00FF2416" w:rsidRPr="004E4979" w:rsidRDefault="00FF2416" w:rsidP="00FF2416">
      <w:pPr>
        <w:rPr>
          <w:b/>
          <w:sz w:val="20"/>
        </w:rPr>
      </w:pPr>
    </w:p>
    <w:p w14:paraId="61262636" w14:textId="77777777" w:rsidR="00FF2416" w:rsidRDefault="00FF2416" w:rsidP="00FF2416">
      <w:pPr>
        <w:rPr>
          <w:b/>
          <w:sz w:val="20"/>
        </w:rPr>
      </w:pPr>
    </w:p>
    <w:p w14:paraId="0F94D530" w14:textId="77777777" w:rsidR="00FF2416" w:rsidRDefault="00FF2416" w:rsidP="00FF2416">
      <w:pPr>
        <w:rPr>
          <w:b/>
          <w:sz w:val="20"/>
        </w:rPr>
      </w:pPr>
    </w:p>
    <w:p w14:paraId="5BC357AB" w14:textId="77777777" w:rsidR="00FF2416" w:rsidRPr="004E4979" w:rsidRDefault="00FF2416" w:rsidP="00FF2416">
      <w:pPr>
        <w:rPr>
          <w:b/>
          <w:sz w:val="20"/>
        </w:rPr>
      </w:pPr>
    </w:p>
    <w:p w14:paraId="70073507" w14:textId="77777777" w:rsidR="00FF2416" w:rsidRDefault="00FF2416" w:rsidP="00FF2416">
      <w:pPr>
        <w:rPr>
          <w:b/>
          <w:sz w:val="20"/>
        </w:rPr>
      </w:pPr>
    </w:p>
    <w:p w14:paraId="5F8A3BB0" w14:textId="77777777" w:rsidR="00FF2416" w:rsidRPr="004E4979" w:rsidRDefault="00FF2416" w:rsidP="00FF2416">
      <w:pPr>
        <w:rPr>
          <w:b/>
          <w:sz w:val="20"/>
        </w:rPr>
      </w:pPr>
    </w:p>
    <w:p w14:paraId="5520A960" w14:textId="77777777" w:rsidR="00FF2416" w:rsidRDefault="00FF2416" w:rsidP="00FF2416">
      <w:pPr>
        <w:spacing w:line="276" w:lineRule="auto"/>
        <w:rPr>
          <w:b/>
          <w:sz w:val="20"/>
        </w:rPr>
      </w:pPr>
      <w:r>
        <w:rPr>
          <w:b/>
          <w:sz w:val="20"/>
        </w:rPr>
        <w:br w:type="page"/>
      </w:r>
    </w:p>
    <w:p w14:paraId="610EAAEE" w14:textId="77777777" w:rsidR="00FF2416" w:rsidRPr="00290ABD" w:rsidRDefault="00FF2416" w:rsidP="00FF2416">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Pause and Reflect</w:t>
      </w:r>
    </w:p>
    <w:p w14:paraId="0AC04B40" w14:textId="77777777" w:rsidR="00FF2416" w:rsidRPr="00290ABD" w:rsidRDefault="00FF2416" w:rsidP="00FF2416">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0E13811D" w14:textId="77777777" w:rsidR="00FF2416" w:rsidRPr="00857525" w:rsidRDefault="00FF2416" w:rsidP="00857525">
      <w:pPr>
        <w:spacing w:after="0"/>
        <w:rPr>
          <w:rFonts w:ascii="Minion Pro" w:hAnsi="Minion Pro"/>
          <w:sz w:val="20"/>
        </w:rPr>
      </w:pPr>
    </w:p>
    <w:p w14:paraId="1D4CE51E" w14:textId="77777777" w:rsidR="00FF2416" w:rsidRPr="00290ABD" w:rsidRDefault="00FF2416" w:rsidP="00FF2416">
      <w:pPr>
        <w:rPr>
          <w:rFonts w:ascii="Minion Pro" w:hAnsi="Minion Pro"/>
          <w:sz w:val="20"/>
        </w:rPr>
      </w:pPr>
      <w:r w:rsidRPr="00290ABD">
        <w:rPr>
          <w:rFonts w:ascii="Minion Pro" w:hAnsi="Minion Pro"/>
          <w:sz w:val="20"/>
        </w:rPr>
        <w:t xml:space="preserve">Now that we have reviewed the first two elements of the TALK strategy, and seen a few videos of early childhood educators applying this strategy, </w:t>
      </w:r>
      <w:r w:rsidRPr="00290ABD">
        <w:rPr>
          <w:rFonts w:ascii="Minion Pro" w:hAnsi="Minion Pro"/>
          <w:b/>
          <w:bCs/>
          <w:sz w:val="20"/>
        </w:rPr>
        <w:t xml:space="preserve">independently respond </w:t>
      </w:r>
      <w:r w:rsidRPr="00290ABD">
        <w:rPr>
          <w:rFonts w:ascii="Minion Pro" w:hAnsi="Minion Pro"/>
          <w:sz w:val="20"/>
        </w:rPr>
        <w:t>to the reflection questions below:</w:t>
      </w:r>
    </w:p>
    <w:p w14:paraId="29FE707D" w14:textId="60DEF1C8" w:rsidR="00FF2416" w:rsidRPr="00290ABD" w:rsidRDefault="00FF2416" w:rsidP="00FF2416">
      <w:pPr>
        <w:numPr>
          <w:ilvl w:val="0"/>
          <w:numId w:val="5"/>
        </w:numPr>
        <w:rPr>
          <w:rFonts w:ascii="Minion Pro" w:hAnsi="Minion Pro"/>
          <w:sz w:val="20"/>
        </w:rPr>
      </w:pPr>
      <w:r w:rsidRPr="00290ABD">
        <w:rPr>
          <w:rFonts w:ascii="Minion Pro" w:hAnsi="Minion Pro"/>
          <w:sz w:val="20"/>
        </w:rPr>
        <w:t>How will the beginnings of this strategy benefit your students?</w:t>
      </w:r>
    </w:p>
    <w:p w14:paraId="212E34EB" w14:textId="77777777" w:rsidR="00FF2416" w:rsidRPr="00290ABD" w:rsidRDefault="00FF2416" w:rsidP="00FF2416">
      <w:pPr>
        <w:rPr>
          <w:rFonts w:ascii="Minion Pro" w:hAnsi="Minion Pro"/>
          <w:sz w:val="20"/>
        </w:rPr>
      </w:pPr>
    </w:p>
    <w:p w14:paraId="04B0D61E" w14:textId="77777777" w:rsidR="00FF2416" w:rsidRPr="00290ABD" w:rsidRDefault="00FF2416" w:rsidP="00FF2416">
      <w:pPr>
        <w:rPr>
          <w:rFonts w:ascii="Minion Pro" w:hAnsi="Minion Pro"/>
          <w:sz w:val="20"/>
        </w:rPr>
      </w:pPr>
    </w:p>
    <w:p w14:paraId="0F12FFF6" w14:textId="77777777" w:rsidR="00FF2416" w:rsidRPr="00290ABD" w:rsidRDefault="00FF2416" w:rsidP="00FF2416">
      <w:pPr>
        <w:rPr>
          <w:rFonts w:ascii="Minion Pro" w:hAnsi="Minion Pro"/>
          <w:sz w:val="20"/>
        </w:rPr>
      </w:pPr>
    </w:p>
    <w:p w14:paraId="66F249A5" w14:textId="77777777" w:rsidR="00FF2416" w:rsidRPr="00290ABD" w:rsidRDefault="00FF2416" w:rsidP="00FF2416">
      <w:pPr>
        <w:rPr>
          <w:rFonts w:ascii="Minion Pro" w:hAnsi="Minion Pro"/>
          <w:sz w:val="20"/>
        </w:rPr>
      </w:pPr>
    </w:p>
    <w:p w14:paraId="78003181" w14:textId="77777777" w:rsidR="00FF2416" w:rsidRPr="00290ABD" w:rsidRDefault="00FF2416" w:rsidP="00FF2416">
      <w:pPr>
        <w:rPr>
          <w:rFonts w:ascii="Minion Pro" w:hAnsi="Minion Pro"/>
          <w:sz w:val="20"/>
        </w:rPr>
      </w:pPr>
    </w:p>
    <w:p w14:paraId="3A7817A7" w14:textId="77777777" w:rsidR="00FF2416" w:rsidRPr="00290ABD" w:rsidRDefault="00FF2416" w:rsidP="00FF2416">
      <w:pPr>
        <w:rPr>
          <w:rFonts w:ascii="Minion Pro" w:hAnsi="Minion Pro"/>
          <w:sz w:val="20"/>
        </w:rPr>
      </w:pPr>
    </w:p>
    <w:p w14:paraId="2C3029D3" w14:textId="77777777" w:rsidR="00FF2416" w:rsidRPr="00290ABD" w:rsidRDefault="00FF2416" w:rsidP="00FF2416">
      <w:pPr>
        <w:rPr>
          <w:rFonts w:ascii="Minion Pro" w:hAnsi="Minion Pro"/>
          <w:sz w:val="20"/>
        </w:rPr>
      </w:pPr>
    </w:p>
    <w:p w14:paraId="4EC15A6B" w14:textId="5F5057AC" w:rsidR="00FF2416" w:rsidRPr="00290ABD" w:rsidRDefault="00FF2416" w:rsidP="00FF2416">
      <w:pPr>
        <w:numPr>
          <w:ilvl w:val="0"/>
          <w:numId w:val="5"/>
        </w:numPr>
        <w:rPr>
          <w:rFonts w:ascii="Minion Pro" w:hAnsi="Minion Pro"/>
          <w:sz w:val="20"/>
        </w:rPr>
      </w:pPr>
      <w:r w:rsidRPr="00290ABD">
        <w:rPr>
          <w:rFonts w:ascii="Minion Pro" w:hAnsi="Minion Pro"/>
          <w:sz w:val="20"/>
        </w:rPr>
        <w:t xml:space="preserve">What parts will come easily to </w:t>
      </w:r>
      <w:r w:rsidR="00B644C7">
        <w:rPr>
          <w:rFonts w:ascii="Minion Pro" w:hAnsi="Minion Pro"/>
          <w:sz w:val="20"/>
        </w:rPr>
        <w:t>you?</w:t>
      </w:r>
      <w:r w:rsidRPr="00290ABD">
        <w:rPr>
          <w:rFonts w:ascii="Minion Pro" w:hAnsi="Minion Pro"/>
          <w:sz w:val="20"/>
        </w:rPr>
        <w:t xml:space="preserve"> What will be more challenging?</w:t>
      </w:r>
    </w:p>
    <w:p w14:paraId="6AB6A1BF" w14:textId="77777777" w:rsidR="00FF2416" w:rsidRPr="004E4979" w:rsidRDefault="00FF2416" w:rsidP="00FF2416">
      <w:pPr>
        <w:rPr>
          <w:sz w:val="20"/>
        </w:rPr>
      </w:pPr>
    </w:p>
    <w:p w14:paraId="7B680548" w14:textId="77777777" w:rsidR="00FF2416" w:rsidRDefault="00FF2416" w:rsidP="00FF2416">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609FA6BF" w14:textId="77777777" w:rsidR="00FF2416" w:rsidRPr="00290ABD" w:rsidRDefault="00FF2416" w:rsidP="00FF2416">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L: Lift Language and K: Keep It Going</w:t>
      </w:r>
    </w:p>
    <w:p w14:paraId="67CCD682" w14:textId="77777777" w:rsidR="00FF2416" w:rsidRPr="00290ABD" w:rsidRDefault="00FF2416" w:rsidP="00FF2416">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384E335C" w14:textId="77777777" w:rsidR="00FF2416" w:rsidRPr="00290ABD" w:rsidRDefault="00FF2416" w:rsidP="00FF2416">
      <w:pPr>
        <w:rPr>
          <w:rFonts w:ascii="Minion Pro" w:hAnsi="Minion Pro"/>
          <w:b/>
          <w:sz w:val="20"/>
        </w:rPr>
      </w:pPr>
      <w:r w:rsidRPr="00290ABD">
        <w:rPr>
          <w:rFonts w:ascii="Minion Pro" w:hAnsi="Minion Pro"/>
          <w:noProof/>
        </w:rPr>
        <mc:AlternateContent>
          <mc:Choice Requires="wps">
            <w:drawing>
              <wp:anchor distT="0" distB="0" distL="114300" distR="114300" simplePos="0" relativeHeight="251669504" behindDoc="0" locked="0" layoutInCell="1" allowOverlap="1" wp14:anchorId="284D39F0" wp14:editId="35B46DE7">
                <wp:simplePos x="0" y="0"/>
                <wp:positionH relativeFrom="column">
                  <wp:posOffset>-38100</wp:posOffset>
                </wp:positionH>
                <wp:positionV relativeFrom="paragraph">
                  <wp:posOffset>146685</wp:posOffset>
                </wp:positionV>
                <wp:extent cx="5981700" cy="715089"/>
                <wp:effectExtent l="0" t="0" r="19050" b="15240"/>
                <wp:wrapNone/>
                <wp:docPr id="14" name="TextBox 6"/>
                <wp:cNvGraphicFramePr/>
                <a:graphic xmlns:a="http://schemas.openxmlformats.org/drawingml/2006/main">
                  <a:graphicData uri="http://schemas.microsoft.com/office/word/2010/wordprocessingShape">
                    <wps:wsp>
                      <wps:cNvSpPr txBox="1"/>
                      <wps:spPr>
                        <a:xfrm>
                          <a:off x="0" y="0"/>
                          <a:ext cx="5981700" cy="715089"/>
                        </a:xfrm>
                        <a:prstGeom prst="flowChartAlternateProcess">
                          <a:avLst/>
                        </a:prstGeom>
                        <a:solidFill>
                          <a:srgbClr val="FFFFFF"/>
                        </a:solidFill>
                        <a:ln w="9525" cap="flat" cmpd="sng" algn="ctr">
                          <a:solidFill>
                            <a:srgbClr val="2788BC"/>
                          </a:solidFill>
                          <a:prstDash val="solid"/>
                        </a:ln>
                        <a:effectLst/>
                      </wps:spPr>
                      <wps:txbx>
                        <w:txbxContent>
                          <w:p w14:paraId="530DC973" w14:textId="77777777" w:rsidR="00FF2416" w:rsidRPr="00186AB6" w:rsidRDefault="00FF2416" w:rsidP="00FF2416">
                            <w:pPr>
                              <w:pStyle w:val="NormalWeb1"/>
                              <w:spacing w:before="0" w:beforeAutospacing="0" w:after="0" w:afterAutospacing="0"/>
                              <w:textAlignment w:val="baseline"/>
                              <w:rPr>
                                <w:sz w:val="20"/>
                              </w:rPr>
                            </w:pPr>
                            <w:r w:rsidRPr="00290ABD">
                              <w:rPr>
                                <w:rFonts w:ascii="Minion Pro" w:eastAsia="+mn-ea" w:hAnsi="Minion Pro" w:cs="Arial"/>
                                <w:b/>
                                <w:color w:val="000000"/>
                                <w:kern w:val="24"/>
                                <w:sz w:val="20"/>
                              </w:rPr>
                              <w:t>L: Lift Language.</w:t>
                            </w:r>
                            <w:r w:rsidRPr="00290ABD">
                              <w:rPr>
                                <w:rFonts w:ascii="Minion Pro" w:eastAsia="+mn-ea" w:hAnsi="Minion Pro" w:cs="Arial"/>
                                <w:color w:val="000000"/>
                                <w:kern w:val="24"/>
                                <w:sz w:val="20"/>
                              </w:rPr>
                              <w:t xml:space="preserve"> When you </w:t>
                            </w:r>
                            <w:r w:rsidRPr="00290ABD">
                              <w:rPr>
                                <w:rFonts w:ascii="Minion Pro" w:eastAsia="+mn-ea" w:hAnsi="Minion Pro" w:cs="Arial"/>
                                <w:b/>
                                <w:bCs/>
                                <w:color w:val="000000"/>
                                <w:kern w:val="24"/>
                                <w:sz w:val="20"/>
                              </w:rPr>
                              <w:t>“Lift Language”, your goal is to push in new, complex vocabulary</w:t>
                            </w:r>
                            <w:r w:rsidRPr="00290ABD">
                              <w:rPr>
                                <w:rFonts w:ascii="Minion Pro" w:eastAsia="+mn-ea" w:hAnsi="Minion Pro" w:cs="Arial"/>
                                <w:color w:val="000000"/>
                                <w:kern w:val="24"/>
                                <w:sz w:val="20"/>
                              </w:rPr>
                              <w:t>, model correct grammar, and continue to engage the child(</w:t>
                            </w:r>
                            <w:proofErr w:type="spellStart"/>
                            <w:r w:rsidRPr="00290ABD">
                              <w:rPr>
                                <w:rFonts w:ascii="Minion Pro" w:eastAsia="+mn-ea" w:hAnsi="Minion Pro" w:cs="Arial"/>
                                <w:color w:val="000000"/>
                                <w:kern w:val="24"/>
                                <w:sz w:val="20"/>
                              </w:rPr>
                              <w:t>ren</w:t>
                            </w:r>
                            <w:proofErr w:type="spellEnd"/>
                            <w:r w:rsidRPr="00290ABD">
                              <w:rPr>
                                <w:rFonts w:ascii="Minion Pro" w:eastAsia="+mn-ea" w:hAnsi="Minion Pro" w:cs="Arial"/>
                                <w:color w:val="000000"/>
                                <w:kern w:val="24"/>
                                <w:sz w:val="20"/>
                              </w:rPr>
                              <w:t>) in conversation</w:t>
                            </w:r>
                            <w:r w:rsidRPr="00186AB6">
                              <w:rPr>
                                <w:rFonts w:ascii="Segoe UI" w:eastAsia="+mn-ea" w:hAnsi="Segoe UI" w:cs="Arial"/>
                                <w:color w:val="000000"/>
                                <w:kern w:val="24"/>
                                <w:sz w:val="20"/>
                              </w:rPr>
                              <w:t>.</w:t>
                            </w:r>
                          </w:p>
                        </w:txbxContent>
                      </wps:txbx>
                      <wps:bodyPr wrap="square" rtlCol="0">
                        <a:spAutoFit/>
                      </wps:bodyPr>
                    </wps:wsp>
                  </a:graphicData>
                </a:graphic>
                <wp14:sizeRelH relativeFrom="margin">
                  <wp14:pctWidth>0</wp14:pctWidth>
                </wp14:sizeRelH>
              </wp:anchor>
            </w:drawing>
          </mc:Choice>
          <mc:Fallback>
            <w:pict>
              <v:shape w14:anchorId="284D39F0" id="TextBox 6" o:spid="_x0000_s1028" type="#_x0000_t176" style="position:absolute;margin-left:-3pt;margin-top:11.55pt;width:471pt;height:5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8L9QEAAOUDAAAOAAAAZHJzL2Uyb0RvYy54bWysU9uO2jAQfa/Uf7D8XhKisgREWO2C6EvV&#10;rrTbDxgcO7HkW21Dwt93bFjYbftUlQdjz+XMmTOT1f2oFTlyH6Q1DZ1OSkq4YbaVpmvoj5fdp5qS&#10;EMG0oKzhDT3xQO/XHz+sBrfkle2tarknCGLCcnAN7WN0y6IIrOcawsQ6btAprNcQ8em7ovUwILpW&#10;RVWWd8Vgfeu8ZTwEtG7PTrrO+EJwFr8LEXgkqqHILebT53OfzmK9gmXnwfWSXWjAP7DQIA0WvUJt&#10;IQI5ePkHlJbM22BFnDCrCyuEZDz3gN1My9+6ee7B8dwLihPcVabw/2DZt+OTJ7LF2X2mxIDGGb3w&#10;MT7akdwldQYXlhj07DAsjmjGyFd7QGNqehRep39sh6AfdT5dtUUswtA4W9TTeYkuhr75dFbWiwRT&#10;3LKdD/ELt5qkS0OFssOmBx8fVOTeQORP5zFnneH4NcRz/mteYhCsku1OKpUfvttvlCdHwOHv8u9S&#10;8l2YMmRo6GJWzZAc4A4KBRGv2qEqwXSUgOpwuVn0ufS75PC2RjWv68fN32okjlsI/ZlLRriEKZOo&#10;8ryql5aS5Gdp0y2O+zEPqEoZybK37QmnMeDWIsGfB/CcEh/VxuYlz627h0O0O5kluuWg3umBu5SV&#10;v+x9Wta37xx1+zrXvwAAAP//AwBQSwMEFAAGAAgAAAAhAJP+htvfAAAACQEAAA8AAABkcnMvZG93&#10;bnJldi54bWxMj0FPg0AQhe8m/ofNmHgx7UKJVZClwaJHTaya9LiwIxDZWcJuW/z3Tk96nPde3nwv&#10;38x2EEecfO9IQbyMQCA1zvTUKvh4f17cg/BBk9GDI1Twgx42xeVFrjPjTvSGx11oBZeQz7SCLoQx&#10;k9I3HVrtl25EYu/LTVYHPqdWmkmfuNwOchVFa2l1T/yh0yNuO2y+dwerQO9vqrJOt68h3j9W1fxk&#10;XsrPVKnrq7l8ABFwDn9hOOMzOhTMVLsDGS8GBYs1TwkKVkkMgv00OQs1B5PbO5BFLv8vKH4BAAD/&#10;/wMAUEsBAi0AFAAGAAgAAAAhALaDOJL+AAAA4QEAABMAAAAAAAAAAAAAAAAAAAAAAFtDb250ZW50&#10;X1R5cGVzXS54bWxQSwECLQAUAAYACAAAACEAOP0h/9YAAACUAQAACwAAAAAAAAAAAAAAAAAvAQAA&#10;X3JlbHMvLnJlbHNQSwECLQAUAAYACAAAACEAUDjvC/UBAADlAwAADgAAAAAAAAAAAAAAAAAuAgAA&#10;ZHJzL2Uyb0RvYy54bWxQSwECLQAUAAYACAAAACEAk/6G298AAAAJAQAADwAAAAAAAAAAAAAAAABP&#10;BAAAZHJzL2Rvd25yZXYueG1sUEsFBgAAAAAEAAQA8wAAAFsFAAAAAA==&#10;" strokecolor="#2788bc">
                <v:textbox style="mso-fit-shape-to-text:t">
                  <w:txbxContent>
                    <w:p w14:paraId="530DC973" w14:textId="77777777" w:rsidR="00FF2416" w:rsidRPr="00186AB6" w:rsidRDefault="00FF2416" w:rsidP="00FF2416">
                      <w:pPr>
                        <w:pStyle w:val="NormalWeb1"/>
                        <w:spacing w:before="0" w:beforeAutospacing="0" w:after="0" w:afterAutospacing="0"/>
                        <w:textAlignment w:val="baseline"/>
                        <w:rPr>
                          <w:sz w:val="20"/>
                        </w:rPr>
                      </w:pPr>
                      <w:r w:rsidRPr="00290ABD">
                        <w:rPr>
                          <w:rFonts w:ascii="Minion Pro" w:eastAsia="+mn-ea" w:hAnsi="Minion Pro" w:cs="Arial"/>
                          <w:b/>
                          <w:color w:val="000000"/>
                          <w:kern w:val="24"/>
                          <w:sz w:val="20"/>
                        </w:rPr>
                        <w:t>L: Lift Language.</w:t>
                      </w:r>
                      <w:r w:rsidRPr="00290ABD">
                        <w:rPr>
                          <w:rFonts w:ascii="Minion Pro" w:eastAsia="+mn-ea" w:hAnsi="Minion Pro" w:cs="Arial"/>
                          <w:color w:val="000000"/>
                          <w:kern w:val="24"/>
                          <w:sz w:val="20"/>
                        </w:rPr>
                        <w:t xml:space="preserve"> When you </w:t>
                      </w:r>
                      <w:r w:rsidRPr="00290ABD">
                        <w:rPr>
                          <w:rFonts w:ascii="Minion Pro" w:eastAsia="+mn-ea" w:hAnsi="Minion Pro" w:cs="Arial"/>
                          <w:b/>
                          <w:bCs/>
                          <w:color w:val="000000"/>
                          <w:kern w:val="24"/>
                          <w:sz w:val="20"/>
                        </w:rPr>
                        <w:t>“Lift Language”, your goal is to push in new, complex vocabulary</w:t>
                      </w:r>
                      <w:r w:rsidRPr="00290ABD">
                        <w:rPr>
                          <w:rFonts w:ascii="Minion Pro" w:eastAsia="+mn-ea" w:hAnsi="Minion Pro" w:cs="Arial"/>
                          <w:color w:val="000000"/>
                          <w:kern w:val="24"/>
                          <w:sz w:val="20"/>
                        </w:rPr>
                        <w:t>, model correct grammar, and continue to engage the child(</w:t>
                      </w:r>
                      <w:proofErr w:type="spellStart"/>
                      <w:r w:rsidRPr="00290ABD">
                        <w:rPr>
                          <w:rFonts w:ascii="Minion Pro" w:eastAsia="+mn-ea" w:hAnsi="Minion Pro" w:cs="Arial"/>
                          <w:color w:val="000000"/>
                          <w:kern w:val="24"/>
                          <w:sz w:val="20"/>
                        </w:rPr>
                        <w:t>ren</w:t>
                      </w:r>
                      <w:proofErr w:type="spellEnd"/>
                      <w:r w:rsidRPr="00290ABD">
                        <w:rPr>
                          <w:rFonts w:ascii="Minion Pro" w:eastAsia="+mn-ea" w:hAnsi="Minion Pro" w:cs="Arial"/>
                          <w:color w:val="000000"/>
                          <w:kern w:val="24"/>
                          <w:sz w:val="20"/>
                        </w:rPr>
                        <w:t>) in conversation</w:t>
                      </w:r>
                      <w:r w:rsidRPr="00186AB6">
                        <w:rPr>
                          <w:rFonts w:ascii="Segoe UI" w:eastAsia="+mn-ea" w:hAnsi="Segoe UI" w:cs="Arial"/>
                          <w:color w:val="000000"/>
                          <w:kern w:val="24"/>
                          <w:sz w:val="20"/>
                        </w:rPr>
                        <w:t>.</w:t>
                      </w:r>
                    </w:p>
                  </w:txbxContent>
                </v:textbox>
              </v:shape>
            </w:pict>
          </mc:Fallback>
        </mc:AlternateContent>
      </w:r>
    </w:p>
    <w:p w14:paraId="2B152D1C" w14:textId="77777777" w:rsidR="00FF2416" w:rsidRPr="00290ABD" w:rsidRDefault="00FF2416" w:rsidP="00FF2416">
      <w:pPr>
        <w:rPr>
          <w:rFonts w:ascii="Minion Pro" w:hAnsi="Minion Pro"/>
          <w:b/>
          <w:sz w:val="20"/>
        </w:rPr>
      </w:pPr>
    </w:p>
    <w:p w14:paraId="66705918" w14:textId="77777777" w:rsidR="00FF2416" w:rsidRPr="00290ABD" w:rsidRDefault="00FF2416" w:rsidP="00FF2416">
      <w:pPr>
        <w:rPr>
          <w:rFonts w:ascii="Minion Pro" w:hAnsi="Minion Pro"/>
          <w:b/>
          <w:sz w:val="20"/>
        </w:rPr>
      </w:pPr>
    </w:p>
    <w:p w14:paraId="7F16EA52" w14:textId="77777777" w:rsidR="00FF2416" w:rsidRPr="00290ABD" w:rsidRDefault="00FF2416" w:rsidP="00FF2416">
      <w:pPr>
        <w:contextualSpacing/>
        <w:rPr>
          <w:rFonts w:ascii="Minion Pro" w:hAnsi="Minion Pro"/>
          <w:b/>
          <w:bCs/>
          <w:sz w:val="20"/>
        </w:rPr>
      </w:pPr>
      <w:r w:rsidRPr="00290ABD">
        <w:rPr>
          <w:rFonts w:ascii="Minion Pro" w:hAnsi="Minion Pro"/>
          <w:b/>
          <w:bCs/>
          <w:sz w:val="20"/>
        </w:rPr>
        <w:t>To effectively “Lift Language”:</w:t>
      </w:r>
    </w:p>
    <w:p w14:paraId="2D284E9E" w14:textId="77777777" w:rsidR="00FF2416" w:rsidRPr="00290ABD" w:rsidRDefault="00FF2416" w:rsidP="00FF2416">
      <w:pPr>
        <w:contextualSpacing/>
        <w:rPr>
          <w:rFonts w:ascii="Minion Pro" w:hAnsi="Minion Pro"/>
          <w:b/>
          <w:sz w:val="20"/>
        </w:rPr>
      </w:pPr>
    </w:p>
    <w:p w14:paraId="7E5CBC91" w14:textId="77777777" w:rsidR="00FF2416" w:rsidRPr="00290ABD" w:rsidRDefault="00FF2416" w:rsidP="00FF2416">
      <w:pPr>
        <w:numPr>
          <w:ilvl w:val="0"/>
          <w:numId w:val="46"/>
        </w:numPr>
        <w:contextualSpacing/>
        <w:rPr>
          <w:rFonts w:ascii="Minion Pro" w:hAnsi="Minion Pro"/>
          <w:sz w:val="20"/>
        </w:rPr>
      </w:pPr>
      <w:r w:rsidRPr="00290ABD">
        <w:rPr>
          <w:rFonts w:ascii="Minion Pro" w:hAnsi="Minion Pro"/>
          <w:sz w:val="20"/>
        </w:rPr>
        <w:t xml:space="preserve">Use think-alouds to </w:t>
      </w:r>
      <w:r w:rsidRPr="00290ABD">
        <w:rPr>
          <w:rFonts w:ascii="Minion Pro" w:hAnsi="Minion Pro"/>
          <w:b/>
          <w:bCs/>
          <w:sz w:val="20"/>
        </w:rPr>
        <w:t>narrate your own thinking</w:t>
      </w:r>
    </w:p>
    <w:p w14:paraId="46BAF738" w14:textId="77777777" w:rsidR="00FF2416" w:rsidRPr="00290ABD" w:rsidRDefault="00FF2416" w:rsidP="00FF2416">
      <w:pPr>
        <w:numPr>
          <w:ilvl w:val="0"/>
          <w:numId w:val="46"/>
        </w:numPr>
        <w:contextualSpacing/>
        <w:rPr>
          <w:rFonts w:ascii="Minion Pro" w:hAnsi="Minion Pro"/>
          <w:b/>
          <w:sz w:val="20"/>
        </w:rPr>
      </w:pPr>
      <w:r w:rsidRPr="00290ABD">
        <w:rPr>
          <w:rFonts w:ascii="Minion Pro" w:hAnsi="Minion Pro"/>
          <w:sz w:val="20"/>
        </w:rPr>
        <w:t xml:space="preserve">Engage in both </w:t>
      </w:r>
      <w:r w:rsidRPr="00290ABD">
        <w:rPr>
          <w:rFonts w:ascii="Minion Pro" w:hAnsi="Minion Pro"/>
          <w:b/>
          <w:bCs/>
          <w:sz w:val="20"/>
        </w:rPr>
        <w:t>self- and parallel-talk</w:t>
      </w:r>
    </w:p>
    <w:p w14:paraId="0DAAF298" w14:textId="77777777" w:rsidR="00FF2416" w:rsidRPr="00290ABD" w:rsidRDefault="00FF2416" w:rsidP="00FF2416">
      <w:pPr>
        <w:numPr>
          <w:ilvl w:val="0"/>
          <w:numId w:val="46"/>
        </w:numPr>
        <w:contextualSpacing/>
        <w:rPr>
          <w:rFonts w:ascii="Minion Pro" w:hAnsi="Minion Pro"/>
          <w:sz w:val="20"/>
        </w:rPr>
      </w:pPr>
      <w:r w:rsidRPr="00290ABD">
        <w:rPr>
          <w:rFonts w:ascii="Minion Pro" w:hAnsi="Minion Pro"/>
          <w:b/>
          <w:bCs/>
          <w:sz w:val="20"/>
        </w:rPr>
        <w:t>Restate</w:t>
      </w:r>
      <w:r w:rsidRPr="00290ABD">
        <w:rPr>
          <w:rFonts w:ascii="Minion Pro" w:hAnsi="Minion Pro"/>
          <w:b/>
          <w:sz w:val="20"/>
        </w:rPr>
        <w:t xml:space="preserve"> </w:t>
      </w:r>
      <w:r w:rsidRPr="00290ABD">
        <w:rPr>
          <w:rFonts w:ascii="Minion Pro" w:hAnsi="Minion Pro"/>
          <w:sz w:val="20"/>
        </w:rPr>
        <w:t>what a child says using a more complex sentence</w:t>
      </w:r>
    </w:p>
    <w:p w14:paraId="72295D20" w14:textId="77777777" w:rsidR="00FF2416" w:rsidRPr="00290ABD" w:rsidRDefault="00FF2416" w:rsidP="00FF2416">
      <w:pPr>
        <w:numPr>
          <w:ilvl w:val="0"/>
          <w:numId w:val="46"/>
        </w:numPr>
        <w:contextualSpacing/>
        <w:rPr>
          <w:rFonts w:ascii="Minion Pro" w:hAnsi="Minion Pro"/>
          <w:sz w:val="20"/>
        </w:rPr>
      </w:pPr>
      <w:r w:rsidRPr="00290ABD">
        <w:rPr>
          <w:rFonts w:ascii="Minion Pro" w:hAnsi="Minion Pro"/>
          <w:sz w:val="20"/>
        </w:rPr>
        <w:t xml:space="preserve">Model </w:t>
      </w:r>
      <w:r w:rsidRPr="00290ABD">
        <w:rPr>
          <w:rFonts w:ascii="Minion Pro" w:hAnsi="Minion Pro"/>
          <w:bCs/>
          <w:sz w:val="20"/>
        </w:rPr>
        <w:t xml:space="preserve">correct grammar and </w:t>
      </w:r>
      <w:r w:rsidRPr="00290ABD">
        <w:rPr>
          <w:rFonts w:ascii="Minion Pro" w:hAnsi="Minion Pro"/>
          <w:b/>
          <w:bCs/>
          <w:sz w:val="20"/>
        </w:rPr>
        <w:t>rich vocabulary</w:t>
      </w:r>
    </w:p>
    <w:p w14:paraId="37E67F66" w14:textId="77777777" w:rsidR="00FF2416" w:rsidRPr="00290ABD" w:rsidRDefault="00FF2416" w:rsidP="00FF2416">
      <w:pPr>
        <w:numPr>
          <w:ilvl w:val="0"/>
          <w:numId w:val="46"/>
        </w:numPr>
        <w:contextualSpacing/>
        <w:rPr>
          <w:rFonts w:ascii="Minion Pro" w:hAnsi="Minion Pro"/>
          <w:sz w:val="20"/>
        </w:rPr>
      </w:pPr>
      <w:r w:rsidRPr="00290ABD">
        <w:rPr>
          <w:rFonts w:ascii="Minion Pro" w:hAnsi="Minion Pro"/>
          <w:sz w:val="20"/>
        </w:rPr>
        <w:t>Use synonyms</w:t>
      </w:r>
    </w:p>
    <w:p w14:paraId="20B23FC0" w14:textId="77777777" w:rsidR="00FF2416" w:rsidRPr="00290ABD" w:rsidRDefault="00FF2416" w:rsidP="00FF2416">
      <w:pPr>
        <w:numPr>
          <w:ilvl w:val="0"/>
          <w:numId w:val="46"/>
        </w:numPr>
        <w:contextualSpacing/>
        <w:rPr>
          <w:rFonts w:ascii="Minion Pro" w:hAnsi="Minion Pro"/>
          <w:sz w:val="20"/>
        </w:rPr>
      </w:pPr>
      <w:r w:rsidRPr="00290ABD">
        <w:rPr>
          <w:rFonts w:ascii="Minion Pro" w:hAnsi="Minion Pro"/>
          <w:bCs/>
          <w:sz w:val="20"/>
        </w:rPr>
        <w:t xml:space="preserve">Build on children’s statements </w:t>
      </w:r>
      <w:r w:rsidRPr="00290ABD">
        <w:rPr>
          <w:rFonts w:ascii="Minion Pro" w:hAnsi="Minion Pro"/>
          <w:sz w:val="20"/>
        </w:rPr>
        <w:t xml:space="preserve">by </w:t>
      </w:r>
      <w:r w:rsidRPr="00290ABD">
        <w:rPr>
          <w:rFonts w:ascii="Minion Pro" w:hAnsi="Minion Pro"/>
          <w:b/>
          <w:sz w:val="20"/>
        </w:rPr>
        <w:t>adding more information</w:t>
      </w:r>
      <w:r w:rsidRPr="00290ABD">
        <w:rPr>
          <w:rFonts w:ascii="Minion Pro" w:hAnsi="Minion Pro"/>
          <w:sz w:val="20"/>
        </w:rPr>
        <w:t xml:space="preserve"> (add more information, describe, provide vocabulary words)</w:t>
      </w:r>
    </w:p>
    <w:p w14:paraId="71447E77" w14:textId="77777777" w:rsidR="00FF2416" w:rsidRPr="00290ABD" w:rsidRDefault="00FF2416" w:rsidP="00FF2416">
      <w:pPr>
        <w:numPr>
          <w:ilvl w:val="0"/>
          <w:numId w:val="46"/>
        </w:numPr>
        <w:contextualSpacing/>
        <w:rPr>
          <w:rFonts w:ascii="Minion Pro" w:hAnsi="Minion Pro"/>
          <w:sz w:val="20"/>
        </w:rPr>
      </w:pPr>
      <w:r w:rsidRPr="00290ABD">
        <w:rPr>
          <w:rFonts w:ascii="Minion Pro" w:hAnsi="Minion Pro"/>
          <w:sz w:val="20"/>
        </w:rPr>
        <w:t xml:space="preserve">Monitor children’s use of target vocabulary and </w:t>
      </w:r>
      <w:r w:rsidRPr="00290ABD">
        <w:rPr>
          <w:rFonts w:ascii="Minion Pro" w:hAnsi="Minion Pro"/>
          <w:b/>
          <w:bCs/>
          <w:sz w:val="20"/>
        </w:rPr>
        <w:t>reinforce new words</w:t>
      </w:r>
    </w:p>
    <w:p w14:paraId="6BB493A3" w14:textId="77777777" w:rsidR="00FF2416" w:rsidRPr="00290ABD" w:rsidRDefault="00FF2416" w:rsidP="00FF2416">
      <w:pPr>
        <w:rPr>
          <w:rFonts w:ascii="Minion Pro" w:hAnsi="Minion Pro"/>
          <w:sz w:val="20"/>
        </w:rPr>
      </w:pPr>
      <w:r w:rsidRPr="00290ABD">
        <w:rPr>
          <w:rFonts w:ascii="Minion Pro" w:hAnsi="Minion Pro"/>
          <w:noProof/>
        </w:rPr>
        <mc:AlternateContent>
          <mc:Choice Requires="wps">
            <w:drawing>
              <wp:anchor distT="0" distB="0" distL="114300" distR="114300" simplePos="0" relativeHeight="251670528" behindDoc="0" locked="0" layoutInCell="1" allowOverlap="1" wp14:anchorId="65E8F5DB" wp14:editId="352CC294">
                <wp:simplePos x="0" y="0"/>
                <wp:positionH relativeFrom="column">
                  <wp:posOffset>-57149</wp:posOffset>
                </wp:positionH>
                <wp:positionV relativeFrom="paragraph">
                  <wp:posOffset>306705</wp:posOffset>
                </wp:positionV>
                <wp:extent cx="6031230" cy="715010"/>
                <wp:effectExtent l="0" t="0" r="26670" b="22860"/>
                <wp:wrapNone/>
                <wp:docPr id="15" name="TextBox 6"/>
                <wp:cNvGraphicFramePr/>
                <a:graphic xmlns:a="http://schemas.openxmlformats.org/drawingml/2006/main">
                  <a:graphicData uri="http://schemas.microsoft.com/office/word/2010/wordprocessingShape">
                    <wps:wsp>
                      <wps:cNvSpPr txBox="1"/>
                      <wps:spPr>
                        <a:xfrm>
                          <a:off x="0" y="0"/>
                          <a:ext cx="6031230" cy="715010"/>
                        </a:xfrm>
                        <a:prstGeom prst="flowChartAlternateProcess">
                          <a:avLst/>
                        </a:prstGeom>
                        <a:solidFill>
                          <a:srgbClr val="FFFFFF"/>
                        </a:solidFill>
                        <a:ln w="9525" cap="flat" cmpd="sng" algn="ctr">
                          <a:solidFill>
                            <a:srgbClr val="2788BC"/>
                          </a:solidFill>
                          <a:prstDash val="solid"/>
                        </a:ln>
                        <a:effectLst/>
                      </wps:spPr>
                      <wps:txbx>
                        <w:txbxContent>
                          <w:p w14:paraId="48399C1F" w14:textId="77777777" w:rsidR="00FF2416" w:rsidRPr="00290ABD" w:rsidRDefault="00FF2416" w:rsidP="00FF2416">
                            <w:pPr>
                              <w:pStyle w:val="NormalWeb1"/>
                              <w:spacing w:before="0" w:beforeAutospacing="0" w:after="0" w:afterAutospacing="0"/>
                              <w:textAlignment w:val="baseline"/>
                              <w:rPr>
                                <w:rFonts w:ascii="Minion Pro" w:hAnsi="Minion Pro"/>
                                <w:sz w:val="20"/>
                              </w:rPr>
                            </w:pPr>
                            <w:r w:rsidRPr="00290ABD">
                              <w:rPr>
                                <w:rFonts w:ascii="Minion Pro" w:eastAsia="+mn-ea" w:hAnsi="Minion Pro" w:cs="Arial"/>
                                <w:b/>
                                <w:bCs/>
                                <w:color w:val="000000"/>
                                <w:kern w:val="24"/>
                                <w:sz w:val="20"/>
                              </w:rPr>
                              <w:t xml:space="preserve">K: “Keep It Going” </w:t>
                            </w:r>
                            <w:r w:rsidRPr="00290ABD">
                              <w:rPr>
                                <w:rFonts w:ascii="Minion Pro" w:eastAsia="+mn-ea" w:hAnsi="Minion Pro" w:cs="Arial"/>
                                <w:color w:val="000000"/>
                                <w:kern w:val="24"/>
                                <w:sz w:val="20"/>
                              </w:rPr>
                              <w:t xml:space="preserve">by committing to </w:t>
                            </w:r>
                            <w:r w:rsidRPr="00290ABD">
                              <w:rPr>
                                <w:rFonts w:ascii="Minion Pro" w:eastAsia="+mn-ea" w:hAnsi="Minion Pro" w:cs="Arial"/>
                                <w:b/>
                                <w:bCs/>
                                <w:color w:val="000000"/>
                                <w:kern w:val="24"/>
                                <w:sz w:val="20"/>
                              </w:rPr>
                              <w:t xml:space="preserve">multiple back-and-forth exchanges </w:t>
                            </w:r>
                            <w:r w:rsidRPr="00290ABD">
                              <w:rPr>
                                <w:rFonts w:ascii="Minion Pro" w:eastAsia="+mn-ea" w:hAnsi="Minion Pro" w:cs="Arial"/>
                                <w:color w:val="000000"/>
                                <w:kern w:val="24"/>
                                <w:sz w:val="20"/>
                              </w:rPr>
                              <w:t>with the child.</w:t>
                            </w:r>
                          </w:p>
                        </w:txbxContent>
                      </wps:txbx>
                      <wps:bodyPr wrap="square" rtlCol="0">
                        <a:spAutoFit/>
                      </wps:bodyPr>
                    </wps:wsp>
                  </a:graphicData>
                </a:graphic>
                <wp14:sizeRelH relativeFrom="margin">
                  <wp14:pctWidth>0</wp14:pctWidth>
                </wp14:sizeRelH>
              </wp:anchor>
            </w:drawing>
          </mc:Choice>
          <mc:Fallback>
            <w:pict>
              <v:shape w14:anchorId="65E8F5DB" id="_x0000_s1029" type="#_x0000_t176" style="position:absolute;margin-left:-4.5pt;margin-top:24.15pt;width:474.9pt;height:56.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dn9AEAAOUDAAAOAAAAZHJzL2Uyb0RvYy54bWysU8lu2zAQvRfoPxC81/ICO65gOUhsuJei&#10;DZD0A8YUKRHgVpK25L/vkFLspO2pqA80OcubeW9Gm/teK3LmPkhrKjqbTCnhhtlamqaiP14On9aU&#10;hAimBmUNr+iFB3q//fhh07mSz21rVc09QRATys5VtI3RlUURWMs1hIl13KBTWK8h4tM3Re2hQ3St&#10;ivl0uio662vnLeMhoHU/OOk24wvBWfwuROCRqIpibzGfPp/HdBbbDZSNB9dKNrYB/9CFBmmw6BVq&#10;DxHIycs/oLRk3gYr4oRZXVghJOOZA7KZTX9j89yC45kLihPcVabw/2DZt/OTJ7LG2S0pMaBxRi+8&#10;j4+2J6ukTudCiUHPDsNij2aMfLUHNCbSvfA6/SMdgn7U+XLVFrEIQ+NqupjNF+hi6LubLZFtgilu&#10;2c6H+IVbTdKlokLZbteCjw8qcm8g8qdhzFlnOH8Ncch/zUsdBKtkfZBK5YdvjjvlyRlw+If8G0u+&#10;C1OGdBX9vJyjAAxwB4WCiFftUJVgGkpANbjcLPpc+l1yeFtjfrdeP+7+ViP1uIfQDr1khDFMmdQq&#10;z6s6UkqSD9KmW+yPfR7QImUky9HWF5xGh1uLDf48geeU+Kh2Ni95pu4eTtEeZJboloN6pwfuUlZ+&#10;3Pu0rG/fOer2dW5/AQAA//8DAFBLAwQUAAYACAAAACEA7ddCcN8AAAAJAQAADwAAAGRycy9kb3du&#10;cmV2LnhtbEyPwU7DMBBE70j8g7VIXFDrFKqqTuNUoYEjSBSQetzE2yQitqPYbcPfs5zguJrR7HvZ&#10;drK9ONMYOu80LOYJCHK1N51rNHy8P8/WIEJEZ7D3jjR8U4Btfn2VYWr8xb3ReR8bwSMupKihjXFI&#10;pQx1SxbD3A/kODv60WLkc2ykGfHC47aX90mykhY7xx9aHGjXUv21P1kNeLgri0rtXuPi8FiW05N5&#10;KT6V1rc3U7EBEWmKf2X4xWd0yJmp8idngug1zBSrRA3L9QMIztUyYZWKi6tEgcwz+d8g/wEAAP//&#10;AwBQSwECLQAUAAYACAAAACEAtoM4kv4AAADhAQAAEwAAAAAAAAAAAAAAAAAAAAAAW0NvbnRlbnRf&#10;VHlwZXNdLnhtbFBLAQItABQABgAIAAAAIQA4/SH/1gAAAJQBAAALAAAAAAAAAAAAAAAAAC8BAABf&#10;cmVscy8ucmVsc1BLAQItABQABgAIAAAAIQAaV3dn9AEAAOUDAAAOAAAAAAAAAAAAAAAAAC4CAABk&#10;cnMvZTJvRG9jLnhtbFBLAQItABQABgAIAAAAIQDt10Jw3wAAAAkBAAAPAAAAAAAAAAAAAAAAAE4E&#10;AABkcnMvZG93bnJldi54bWxQSwUGAAAAAAQABADzAAAAWgUAAAAA&#10;" strokecolor="#2788bc">
                <v:textbox style="mso-fit-shape-to-text:t">
                  <w:txbxContent>
                    <w:p w14:paraId="48399C1F" w14:textId="77777777" w:rsidR="00FF2416" w:rsidRPr="00290ABD" w:rsidRDefault="00FF2416" w:rsidP="00FF2416">
                      <w:pPr>
                        <w:pStyle w:val="NormalWeb1"/>
                        <w:spacing w:before="0" w:beforeAutospacing="0" w:after="0" w:afterAutospacing="0"/>
                        <w:textAlignment w:val="baseline"/>
                        <w:rPr>
                          <w:rFonts w:ascii="Minion Pro" w:hAnsi="Minion Pro"/>
                          <w:sz w:val="20"/>
                        </w:rPr>
                      </w:pPr>
                      <w:r w:rsidRPr="00290ABD">
                        <w:rPr>
                          <w:rFonts w:ascii="Minion Pro" w:eastAsia="+mn-ea" w:hAnsi="Minion Pro" w:cs="Arial"/>
                          <w:b/>
                          <w:bCs/>
                          <w:color w:val="000000"/>
                          <w:kern w:val="24"/>
                          <w:sz w:val="20"/>
                        </w:rPr>
                        <w:t xml:space="preserve">K: “Keep It Going” </w:t>
                      </w:r>
                      <w:r w:rsidRPr="00290ABD">
                        <w:rPr>
                          <w:rFonts w:ascii="Minion Pro" w:eastAsia="+mn-ea" w:hAnsi="Minion Pro" w:cs="Arial"/>
                          <w:color w:val="000000"/>
                          <w:kern w:val="24"/>
                          <w:sz w:val="20"/>
                        </w:rPr>
                        <w:t xml:space="preserve">by committing to </w:t>
                      </w:r>
                      <w:r w:rsidRPr="00290ABD">
                        <w:rPr>
                          <w:rFonts w:ascii="Minion Pro" w:eastAsia="+mn-ea" w:hAnsi="Minion Pro" w:cs="Arial"/>
                          <w:b/>
                          <w:bCs/>
                          <w:color w:val="000000"/>
                          <w:kern w:val="24"/>
                          <w:sz w:val="20"/>
                        </w:rPr>
                        <w:t xml:space="preserve">multiple back-and-forth exchanges </w:t>
                      </w:r>
                      <w:r w:rsidRPr="00290ABD">
                        <w:rPr>
                          <w:rFonts w:ascii="Minion Pro" w:eastAsia="+mn-ea" w:hAnsi="Minion Pro" w:cs="Arial"/>
                          <w:color w:val="000000"/>
                          <w:kern w:val="24"/>
                          <w:sz w:val="20"/>
                        </w:rPr>
                        <w:t>with the child.</w:t>
                      </w:r>
                    </w:p>
                  </w:txbxContent>
                </v:textbox>
              </v:shape>
            </w:pict>
          </mc:Fallback>
        </mc:AlternateContent>
      </w:r>
    </w:p>
    <w:p w14:paraId="0990D086" w14:textId="77777777" w:rsidR="00FF2416" w:rsidRPr="00290ABD" w:rsidRDefault="00FF2416" w:rsidP="00FF2416">
      <w:pPr>
        <w:rPr>
          <w:rFonts w:ascii="Minion Pro" w:hAnsi="Minion Pro"/>
          <w:sz w:val="20"/>
        </w:rPr>
      </w:pPr>
    </w:p>
    <w:p w14:paraId="139C6559" w14:textId="77777777" w:rsidR="00FF2416" w:rsidRPr="00290ABD" w:rsidRDefault="00FF2416" w:rsidP="00FF2416">
      <w:pPr>
        <w:rPr>
          <w:rFonts w:ascii="Minion Pro" w:hAnsi="Minion Pro"/>
          <w:sz w:val="20"/>
        </w:rPr>
      </w:pPr>
    </w:p>
    <w:p w14:paraId="71E8B170" w14:textId="77777777" w:rsidR="00FF2416" w:rsidRPr="00290ABD" w:rsidRDefault="00FF2416" w:rsidP="00FF2416">
      <w:pPr>
        <w:rPr>
          <w:rFonts w:ascii="Minion Pro" w:hAnsi="Minion Pro"/>
          <w:sz w:val="20"/>
        </w:rPr>
      </w:pPr>
      <w:r w:rsidRPr="00290ABD">
        <w:rPr>
          <w:rFonts w:ascii="Minion Pro" w:hAnsi="Minion Pro"/>
          <w:b/>
          <w:bCs/>
          <w:sz w:val="20"/>
        </w:rPr>
        <w:t>To effectively “Keep It Going”:</w:t>
      </w:r>
    </w:p>
    <w:p w14:paraId="06EC190A" w14:textId="77777777" w:rsidR="00FF2416" w:rsidRPr="00290ABD" w:rsidRDefault="00FF2416" w:rsidP="00FF2416">
      <w:pPr>
        <w:numPr>
          <w:ilvl w:val="0"/>
          <w:numId w:val="47"/>
        </w:numPr>
        <w:contextualSpacing/>
        <w:rPr>
          <w:rFonts w:ascii="Minion Pro" w:hAnsi="Minion Pro"/>
          <w:sz w:val="20"/>
        </w:rPr>
      </w:pPr>
      <w:r w:rsidRPr="00290ABD">
        <w:rPr>
          <w:rFonts w:ascii="Minion Pro" w:hAnsi="Minion Pro"/>
          <w:b/>
          <w:bCs/>
          <w:sz w:val="20"/>
        </w:rPr>
        <w:t>Keep watching</w:t>
      </w:r>
      <w:r w:rsidRPr="00290ABD">
        <w:rPr>
          <w:rFonts w:ascii="Minion Pro" w:hAnsi="Minion Pro"/>
          <w:sz w:val="20"/>
        </w:rPr>
        <w:t xml:space="preserve"> what the child is doing, and if they change directions, follow their lead</w:t>
      </w:r>
    </w:p>
    <w:p w14:paraId="2A895825" w14:textId="77777777" w:rsidR="00FF2416" w:rsidRPr="00290ABD" w:rsidRDefault="00FF2416" w:rsidP="00FF2416">
      <w:pPr>
        <w:numPr>
          <w:ilvl w:val="0"/>
          <w:numId w:val="47"/>
        </w:numPr>
        <w:contextualSpacing/>
        <w:rPr>
          <w:rFonts w:ascii="Minion Pro" w:hAnsi="Minion Pro"/>
          <w:sz w:val="20"/>
        </w:rPr>
      </w:pPr>
      <w:r w:rsidRPr="00290ABD">
        <w:rPr>
          <w:rFonts w:ascii="Minion Pro" w:hAnsi="Minion Pro"/>
          <w:sz w:val="20"/>
        </w:rPr>
        <w:t xml:space="preserve">Allow for the child to have </w:t>
      </w:r>
      <w:r w:rsidRPr="00290ABD">
        <w:rPr>
          <w:rFonts w:ascii="Minion Pro" w:hAnsi="Minion Pro"/>
          <w:b/>
          <w:bCs/>
          <w:sz w:val="20"/>
        </w:rPr>
        <w:t xml:space="preserve">think time </w:t>
      </w:r>
      <w:r w:rsidRPr="00290ABD">
        <w:rPr>
          <w:rFonts w:ascii="Minion Pro" w:hAnsi="Minion Pro"/>
          <w:sz w:val="20"/>
        </w:rPr>
        <w:t>and respond</w:t>
      </w:r>
    </w:p>
    <w:p w14:paraId="7207502A" w14:textId="77777777" w:rsidR="00FF2416" w:rsidRPr="00290ABD" w:rsidRDefault="00FF2416" w:rsidP="00FF2416">
      <w:pPr>
        <w:numPr>
          <w:ilvl w:val="0"/>
          <w:numId w:val="47"/>
        </w:numPr>
        <w:contextualSpacing/>
        <w:rPr>
          <w:rFonts w:ascii="Minion Pro" w:hAnsi="Minion Pro"/>
          <w:sz w:val="20"/>
        </w:rPr>
      </w:pPr>
      <w:r w:rsidRPr="00290ABD">
        <w:rPr>
          <w:rFonts w:ascii="Minion Pro" w:hAnsi="Minion Pro"/>
          <w:sz w:val="20"/>
        </w:rPr>
        <w:t xml:space="preserve">Continue to </w:t>
      </w:r>
      <w:r w:rsidRPr="00290ABD">
        <w:rPr>
          <w:rFonts w:ascii="Minion Pro" w:hAnsi="Minion Pro"/>
          <w:b/>
          <w:bCs/>
          <w:sz w:val="20"/>
        </w:rPr>
        <w:t>reinforce complex vocabulary</w:t>
      </w:r>
      <w:r w:rsidRPr="00290ABD">
        <w:rPr>
          <w:rFonts w:ascii="Minion Pro" w:hAnsi="Minion Pro"/>
          <w:sz w:val="20"/>
        </w:rPr>
        <w:t xml:space="preserve"> through repetition </w:t>
      </w:r>
    </w:p>
    <w:p w14:paraId="1D9B5B76" w14:textId="77777777" w:rsidR="00FF2416" w:rsidRPr="00290ABD" w:rsidRDefault="00FF2416" w:rsidP="00FF2416">
      <w:pPr>
        <w:numPr>
          <w:ilvl w:val="0"/>
          <w:numId w:val="47"/>
        </w:numPr>
        <w:contextualSpacing/>
        <w:rPr>
          <w:rFonts w:ascii="Minion Pro" w:hAnsi="Minion Pro"/>
          <w:sz w:val="20"/>
        </w:rPr>
      </w:pPr>
      <w:r w:rsidRPr="00290ABD">
        <w:rPr>
          <w:rFonts w:ascii="Minion Pro" w:hAnsi="Minion Pro"/>
          <w:b/>
          <w:bCs/>
          <w:sz w:val="20"/>
        </w:rPr>
        <w:t xml:space="preserve">“Strive for </w:t>
      </w:r>
      <w:proofErr w:type="gramStart"/>
      <w:r w:rsidRPr="00290ABD">
        <w:rPr>
          <w:rFonts w:ascii="Minion Pro" w:hAnsi="Minion Pro"/>
          <w:b/>
          <w:bCs/>
          <w:sz w:val="20"/>
        </w:rPr>
        <w:t>Five”</w:t>
      </w:r>
      <w:r w:rsidRPr="00290ABD">
        <w:rPr>
          <w:rFonts w:ascii="Minion Pro" w:hAnsi="Minion Pro"/>
          <w:sz w:val="20"/>
        </w:rPr>
        <w:t>…</w:t>
      </w:r>
      <w:proofErr w:type="gramEnd"/>
      <w:r w:rsidRPr="00290ABD">
        <w:rPr>
          <w:rFonts w:ascii="Minion Pro" w:hAnsi="Minion Pro"/>
          <w:sz w:val="20"/>
        </w:rPr>
        <w:t>or more!</w:t>
      </w:r>
    </w:p>
    <w:p w14:paraId="6C108F9D" w14:textId="77777777" w:rsidR="00FF2416" w:rsidRPr="00290ABD" w:rsidRDefault="00FF2416" w:rsidP="00FF2416">
      <w:pPr>
        <w:numPr>
          <w:ilvl w:val="0"/>
          <w:numId w:val="47"/>
        </w:numPr>
        <w:contextualSpacing/>
        <w:rPr>
          <w:rFonts w:ascii="Minion Pro" w:hAnsi="Minion Pro"/>
          <w:sz w:val="20"/>
        </w:rPr>
      </w:pPr>
      <w:r w:rsidRPr="00290ABD">
        <w:rPr>
          <w:rFonts w:ascii="Minion Pro" w:hAnsi="Minion Pro"/>
          <w:sz w:val="20"/>
        </w:rPr>
        <w:t xml:space="preserve">Commit to (and plan for) </w:t>
      </w:r>
      <w:r w:rsidRPr="00290ABD">
        <w:rPr>
          <w:rFonts w:ascii="Minion Pro" w:hAnsi="Minion Pro"/>
          <w:b/>
          <w:bCs/>
          <w:sz w:val="20"/>
        </w:rPr>
        <w:t>staying in one place to have extended conversations</w:t>
      </w:r>
      <w:r w:rsidRPr="00290ABD">
        <w:rPr>
          <w:rFonts w:ascii="Minion Pro" w:hAnsi="Minion Pro"/>
          <w:sz w:val="20"/>
        </w:rPr>
        <w:t xml:space="preserve"> with individual or small groups of children</w:t>
      </w:r>
    </w:p>
    <w:p w14:paraId="52625A64" w14:textId="77777777" w:rsidR="00FF2416" w:rsidRPr="00290ABD" w:rsidRDefault="00FF2416" w:rsidP="00FF2416">
      <w:pPr>
        <w:rPr>
          <w:rFonts w:ascii="Minion Pro" w:hAnsi="Minion Pro"/>
          <w:sz w:val="20"/>
        </w:rPr>
      </w:pPr>
    </w:p>
    <w:p w14:paraId="22329EF3" w14:textId="77777777" w:rsidR="00FF2416" w:rsidRPr="00290ABD" w:rsidRDefault="00FF2416" w:rsidP="00FF2416">
      <w:pPr>
        <w:rPr>
          <w:rFonts w:ascii="Minion Pro" w:hAnsi="Minion Pro"/>
          <w:b/>
          <w:sz w:val="20"/>
        </w:rPr>
      </w:pPr>
      <w:r w:rsidRPr="00290ABD">
        <w:rPr>
          <w:rFonts w:ascii="Minion Pro" w:hAnsi="Minion Pro"/>
          <w:b/>
          <w:sz w:val="20"/>
        </w:rPr>
        <w:t>Video Analysis:</w:t>
      </w:r>
    </w:p>
    <w:p w14:paraId="0B0883FB" w14:textId="77777777" w:rsidR="00FF2416" w:rsidRPr="00290ABD" w:rsidRDefault="00FF2416" w:rsidP="00FF2416">
      <w:pPr>
        <w:rPr>
          <w:rFonts w:ascii="Minion Pro" w:hAnsi="Minion Pro"/>
          <w:b/>
          <w:sz w:val="20"/>
        </w:rPr>
      </w:pPr>
      <w:r w:rsidRPr="00290ABD">
        <w:rPr>
          <w:rFonts w:ascii="Minion Pro" w:hAnsi="Minion Pro"/>
          <w:b/>
          <w:sz w:val="20"/>
        </w:rPr>
        <w:t xml:space="preserve">Watch </w:t>
      </w:r>
      <w:r w:rsidRPr="00290ABD">
        <w:rPr>
          <w:rFonts w:ascii="Minion Pro" w:hAnsi="Minion Pro"/>
          <w:b/>
          <w:color w:val="auto"/>
          <w:sz w:val="20"/>
        </w:rPr>
        <w:t xml:space="preserve">the preschool teacher </w:t>
      </w:r>
      <w:r w:rsidRPr="00290ABD">
        <w:rPr>
          <w:rFonts w:ascii="Minion Pro" w:hAnsi="Minion Pro"/>
          <w:b/>
          <w:sz w:val="20"/>
        </w:rPr>
        <w:t>“Lift Language” and “Keep It Going”. Consider the following:</w:t>
      </w:r>
    </w:p>
    <w:p w14:paraId="60BBF465" w14:textId="77777777" w:rsidR="00FF2416" w:rsidRPr="00290ABD" w:rsidRDefault="00FF2416" w:rsidP="00FF2416">
      <w:pPr>
        <w:numPr>
          <w:ilvl w:val="0"/>
          <w:numId w:val="48"/>
        </w:numPr>
        <w:contextualSpacing/>
        <w:rPr>
          <w:rFonts w:ascii="Minion Pro" w:hAnsi="Minion Pro"/>
          <w:sz w:val="20"/>
        </w:rPr>
      </w:pPr>
      <w:r w:rsidRPr="00290ABD">
        <w:rPr>
          <w:rFonts w:ascii="Minion Pro" w:hAnsi="Minion Pro"/>
          <w:sz w:val="20"/>
        </w:rPr>
        <w:t>What strategies did the teacher use to “Lift Language”?</w:t>
      </w:r>
    </w:p>
    <w:p w14:paraId="259BBA15" w14:textId="77777777" w:rsidR="00FF2416" w:rsidRPr="00290ABD" w:rsidRDefault="00FF2416" w:rsidP="00FF2416">
      <w:pPr>
        <w:ind w:left="720"/>
        <w:contextualSpacing/>
        <w:rPr>
          <w:rFonts w:ascii="Minion Pro" w:hAnsi="Minion Pro"/>
          <w:sz w:val="20"/>
        </w:rPr>
      </w:pPr>
    </w:p>
    <w:p w14:paraId="623E86FA" w14:textId="77777777" w:rsidR="00FF2416" w:rsidRPr="00290ABD" w:rsidRDefault="00FF2416" w:rsidP="00FF2416">
      <w:pPr>
        <w:ind w:left="720"/>
        <w:contextualSpacing/>
        <w:rPr>
          <w:rFonts w:ascii="Minion Pro" w:hAnsi="Minion Pro"/>
          <w:sz w:val="20"/>
        </w:rPr>
      </w:pPr>
    </w:p>
    <w:p w14:paraId="13CD0C60" w14:textId="77777777" w:rsidR="00FF2416" w:rsidRPr="00290ABD" w:rsidRDefault="00FF2416" w:rsidP="00FF2416">
      <w:pPr>
        <w:ind w:left="720"/>
        <w:contextualSpacing/>
        <w:rPr>
          <w:rFonts w:ascii="Minion Pro" w:hAnsi="Minion Pro"/>
          <w:sz w:val="20"/>
        </w:rPr>
      </w:pPr>
    </w:p>
    <w:p w14:paraId="3C607366" w14:textId="77777777" w:rsidR="00FF2416" w:rsidRPr="00290ABD" w:rsidRDefault="00FF2416" w:rsidP="00FF2416">
      <w:pPr>
        <w:numPr>
          <w:ilvl w:val="0"/>
          <w:numId w:val="48"/>
        </w:numPr>
        <w:contextualSpacing/>
        <w:rPr>
          <w:rFonts w:ascii="Minion Pro" w:hAnsi="Minion Pro"/>
          <w:sz w:val="20"/>
        </w:rPr>
      </w:pPr>
      <w:r w:rsidRPr="00290ABD">
        <w:rPr>
          <w:rFonts w:ascii="Minion Pro" w:hAnsi="Minion Pro"/>
          <w:sz w:val="20"/>
        </w:rPr>
        <w:t xml:space="preserve"> How does the teacher keep the conversation going?</w:t>
      </w:r>
    </w:p>
    <w:p w14:paraId="5B37F68E" w14:textId="77777777" w:rsidR="00FF2416" w:rsidRPr="004E4979" w:rsidRDefault="00FF2416" w:rsidP="00FF2416">
      <w:pPr>
        <w:rPr>
          <w:sz w:val="20"/>
        </w:rPr>
      </w:pPr>
    </w:p>
    <w:p w14:paraId="0CFA9203" w14:textId="77777777" w:rsidR="00FF2416" w:rsidRPr="004E4979" w:rsidRDefault="00FF2416" w:rsidP="00FF2416">
      <w:pPr>
        <w:rPr>
          <w:sz w:val="20"/>
        </w:rPr>
      </w:pPr>
    </w:p>
    <w:p w14:paraId="03C02A33" w14:textId="77777777" w:rsidR="00FF2416" w:rsidRDefault="00FF2416" w:rsidP="00FF2416">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E1FA756" w14:textId="77777777" w:rsidR="00FF2416" w:rsidRPr="00290ABD" w:rsidRDefault="00FF2416" w:rsidP="00FF2416">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Practice the TALK Strategy: Directions</w:t>
      </w:r>
    </w:p>
    <w:p w14:paraId="1F639304" w14:textId="77777777" w:rsidR="00FF2416" w:rsidRPr="00290ABD" w:rsidRDefault="00FF2416" w:rsidP="00FF2416">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4A0BD532" w14:textId="77777777" w:rsidR="00FF2416" w:rsidRPr="00857525" w:rsidRDefault="00FF2416" w:rsidP="00857525">
      <w:pPr>
        <w:spacing w:after="0"/>
        <w:rPr>
          <w:rFonts w:ascii="Minion Pro" w:hAnsi="Minion Pro"/>
          <w:sz w:val="20"/>
        </w:rPr>
      </w:pPr>
    </w:p>
    <w:p w14:paraId="42FEC9B6" w14:textId="77777777" w:rsidR="00FF2416" w:rsidRPr="00290ABD" w:rsidRDefault="00FF2416" w:rsidP="00FF2416">
      <w:pPr>
        <w:rPr>
          <w:rFonts w:ascii="Minion Pro" w:hAnsi="Minion Pro"/>
          <w:b/>
          <w:sz w:val="20"/>
          <w:u w:val="single"/>
        </w:rPr>
      </w:pPr>
      <w:r w:rsidRPr="00290ABD">
        <w:rPr>
          <w:rFonts w:ascii="Minion Pro" w:hAnsi="Minion Pro"/>
          <w:b/>
          <w:sz w:val="20"/>
          <w:u w:val="single"/>
        </w:rPr>
        <w:t>Practice Directions:</w:t>
      </w:r>
    </w:p>
    <w:p w14:paraId="438D3032" w14:textId="77777777" w:rsidR="00FF2416" w:rsidRPr="00290ABD" w:rsidRDefault="00FF2416" w:rsidP="00FF2416">
      <w:pPr>
        <w:rPr>
          <w:rFonts w:ascii="Minion Pro" w:hAnsi="Minion Pro"/>
          <w:b/>
          <w:sz w:val="20"/>
        </w:rPr>
      </w:pPr>
      <w:r w:rsidRPr="00290ABD">
        <w:rPr>
          <w:rFonts w:ascii="Minion Pro" w:hAnsi="Minion Pro"/>
          <w:b/>
          <w:sz w:val="20"/>
        </w:rPr>
        <w:t>Prepare (2 minutes):</w:t>
      </w:r>
    </w:p>
    <w:p w14:paraId="1A7EC948" w14:textId="77777777" w:rsidR="00FF2416" w:rsidRPr="00290ABD" w:rsidRDefault="00FF2416" w:rsidP="00FF2416">
      <w:pPr>
        <w:numPr>
          <w:ilvl w:val="0"/>
          <w:numId w:val="49"/>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For this practice, you will work with your </w:t>
      </w:r>
      <w:r w:rsidRPr="00290ABD">
        <w:rPr>
          <w:rFonts w:ascii="Minion Pro" w:eastAsia="+mn-ea" w:hAnsi="Minion Pro"/>
          <w:b/>
          <w:bCs/>
          <w:kern w:val="24"/>
          <w:sz w:val="20"/>
          <w:szCs w:val="24"/>
        </w:rPr>
        <w:t>“face partner”</w:t>
      </w:r>
      <w:r w:rsidRPr="00290ABD">
        <w:rPr>
          <w:rFonts w:ascii="Minion Pro" w:eastAsia="+mn-ea" w:hAnsi="Minion Pro"/>
          <w:kern w:val="24"/>
          <w:sz w:val="20"/>
          <w:szCs w:val="24"/>
        </w:rPr>
        <w:t>, or the person who is sitting straight across from you.</w:t>
      </w:r>
    </w:p>
    <w:p w14:paraId="0CFC7DD7" w14:textId="77777777" w:rsidR="00FF2416" w:rsidRPr="00290ABD" w:rsidRDefault="00FF2416" w:rsidP="00FF2416">
      <w:pPr>
        <w:numPr>
          <w:ilvl w:val="0"/>
          <w:numId w:val="49"/>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The </w:t>
      </w:r>
      <w:r w:rsidRPr="00290ABD">
        <w:rPr>
          <w:rFonts w:ascii="Minion Pro" w:eastAsia="+mn-ea" w:hAnsi="Minion Pro"/>
          <w:b/>
          <w:bCs/>
          <w:kern w:val="24"/>
          <w:sz w:val="20"/>
          <w:szCs w:val="24"/>
        </w:rPr>
        <w:t xml:space="preserve">person with the nearest birthday will be the teacher first </w:t>
      </w:r>
      <w:r w:rsidRPr="00290ABD">
        <w:rPr>
          <w:rFonts w:ascii="Minion Pro" w:eastAsia="+mn-ea" w:hAnsi="Minion Pro"/>
          <w:kern w:val="24"/>
          <w:sz w:val="20"/>
          <w:szCs w:val="24"/>
        </w:rPr>
        <w:t>when practice begins. The other person will be the student/coach.</w:t>
      </w:r>
    </w:p>
    <w:p w14:paraId="4D745ACD" w14:textId="77777777" w:rsidR="00FF2416" w:rsidRPr="00290ABD" w:rsidRDefault="00FF2416" w:rsidP="00FF2416">
      <w:pPr>
        <w:numPr>
          <w:ilvl w:val="0"/>
          <w:numId w:val="49"/>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Take </w:t>
      </w:r>
      <w:r w:rsidRPr="00290ABD">
        <w:rPr>
          <w:rFonts w:ascii="Minion Pro" w:eastAsia="+mn-ea" w:hAnsi="Minion Pro"/>
          <w:b/>
          <w:bCs/>
          <w:kern w:val="24"/>
          <w:sz w:val="20"/>
          <w:szCs w:val="24"/>
        </w:rPr>
        <w:t>one minute to read the practice scenario on the next page</w:t>
      </w:r>
      <w:r w:rsidRPr="00290ABD">
        <w:rPr>
          <w:rFonts w:ascii="Minion Pro" w:eastAsia="+mn-ea" w:hAnsi="Minion Pro"/>
          <w:kern w:val="24"/>
          <w:sz w:val="20"/>
          <w:szCs w:val="24"/>
        </w:rPr>
        <w:t>. Jot down any notes, Tune In statements, questions, etc. that you may want to use.</w:t>
      </w:r>
    </w:p>
    <w:p w14:paraId="03CC3F12" w14:textId="77777777" w:rsidR="00FF2416" w:rsidRPr="00290ABD" w:rsidRDefault="00FF2416" w:rsidP="00FF2416">
      <w:pPr>
        <w:rPr>
          <w:rFonts w:ascii="Minion Pro" w:hAnsi="Minion Pro"/>
          <w:b/>
          <w:sz w:val="2"/>
        </w:rPr>
      </w:pPr>
    </w:p>
    <w:p w14:paraId="4D9C4BC9" w14:textId="77777777" w:rsidR="00FF2416" w:rsidRPr="00290ABD" w:rsidRDefault="00FF2416" w:rsidP="00FF2416">
      <w:pPr>
        <w:rPr>
          <w:rFonts w:ascii="Minion Pro" w:hAnsi="Minion Pro"/>
          <w:b/>
          <w:sz w:val="20"/>
        </w:rPr>
      </w:pPr>
      <w:r w:rsidRPr="00290ABD">
        <w:rPr>
          <w:rFonts w:ascii="Minion Pro" w:hAnsi="Minion Pro"/>
          <w:b/>
          <w:sz w:val="20"/>
        </w:rPr>
        <w:t>Practice (2 minutes):</w:t>
      </w:r>
    </w:p>
    <w:p w14:paraId="00144B58" w14:textId="77777777" w:rsidR="00FF2416" w:rsidRPr="00290ABD" w:rsidRDefault="00FF2416" w:rsidP="00FF2416">
      <w:pPr>
        <w:numPr>
          <w:ilvl w:val="0"/>
          <w:numId w:val="50"/>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Student 1 will </w:t>
      </w:r>
      <w:r w:rsidRPr="00290ABD">
        <w:rPr>
          <w:rFonts w:ascii="Minion Pro" w:eastAsia="+mn-ea" w:hAnsi="Minion Pro"/>
          <w:b/>
          <w:bCs/>
          <w:kern w:val="24"/>
          <w:sz w:val="20"/>
          <w:szCs w:val="24"/>
        </w:rPr>
        <w:t>start acting as the student in the scenario</w:t>
      </w:r>
      <w:r w:rsidRPr="00290ABD">
        <w:rPr>
          <w:rFonts w:ascii="Minion Pro" w:eastAsia="+mn-ea" w:hAnsi="Minion Pro"/>
          <w:kern w:val="24"/>
          <w:sz w:val="20"/>
          <w:szCs w:val="24"/>
        </w:rPr>
        <w:t xml:space="preserve">. Teacher 1 will </w:t>
      </w:r>
      <w:r w:rsidRPr="00290ABD">
        <w:rPr>
          <w:rFonts w:ascii="Minion Pro" w:eastAsia="+mn-ea" w:hAnsi="Minion Pro"/>
          <w:b/>
          <w:bCs/>
          <w:kern w:val="24"/>
          <w:sz w:val="20"/>
          <w:szCs w:val="24"/>
        </w:rPr>
        <w:t xml:space="preserve">begin engaging the “student” in conversation </w:t>
      </w:r>
      <w:r w:rsidRPr="00290ABD">
        <w:rPr>
          <w:rFonts w:ascii="Minion Pro" w:eastAsia="+mn-ea" w:hAnsi="Minion Pro"/>
          <w:kern w:val="24"/>
          <w:sz w:val="20"/>
          <w:szCs w:val="24"/>
        </w:rPr>
        <w:t>using the TALK strategy steps.</w:t>
      </w:r>
    </w:p>
    <w:p w14:paraId="259B22F9" w14:textId="77777777" w:rsidR="00FF2416" w:rsidRPr="00290ABD" w:rsidRDefault="00FF2416" w:rsidP="00FF2416">
      <w:pPr>
        <w:numPr>
          <w:ilvl w:val="0"/>
          <w:numId w:val="50"/>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b/>
          <w:bCs/>
          <w:kern w:val="24"/>
          <w:sz w:val="20"/>
          <w:szCs w:val="24"/>
        </w:rPr>
        <w:t>Student 1 will respond to Teacher 1</w:t>
      </w:r>
      <w:r w:rsidRPr="00290ABD">
        <w:rPr>
          <w:rFonts w:ascii="Minion Pro" w:eastAsia="+mn-ea" w:hAnsi="Minion Pro"/>
          <w:kern w:val="24"/>
          <w:sz w:val="20"/>
          <w:szCs w:val="24"/>
        </w:rPr>
        <w:t>, answer all questions, and generally interact as though a student in a preschool classroom.</w:t>
      </w:r>
    </w:p>
    <w:p w14:paraId="4B99602E" w14:textId="77777777" w:rsidR="00FF2416" w:rsidRPr="00290ABD" w:rsidRDefault="00FF2416" w:rsidP="00FF2416">
      <w:pPr>
        <w:numPr>
          <w:ilvl w:val="0"/>
          <w:numId w:val="50"/>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The practice TALK conversation will continue for 2 minutes. </w:t>
      </w:r>
      <w:r w:rsidRPr="00290ABD">
        <w:rPr>
          <w:rFonts w:ascii="Minion Pro" w:eastAsia="+mn-ea" w:hAnsi="Minion Pro"/>
          <w:b/>
          <w:bCs/>
          <w:kern w:val="24"/>
          <w:sz w:val="20"/>
          <w:szCs w:val="24"/>
        </w:rPr>
        <w:t>Remain in your roles for the entire two minutes.</w:t>
      </w:r>
    </w:p>
    <w:p w14:paraId="560BB541" w14:textId="77777777" w:rsidR="00FF2416" w:rsidRPr="00290ABD" w:rsidRDefault="00FF2416" w:rsidP="00FF2416">
      <w:pPr>
        <w:rPr>
          <w:rFonts w:ascii="Minion Pro" w:hAnsi="Minion Pro"/>
          <w:b/>
          <w:sz w:val="20"/>
        </w:rPr>
      </w:pPr>
    </w:p>
    <w:p w14:paraId="1A3551B6" w14:textId="77777777" w:rsidR="00FF2416" w:rsidRPr="00290ABD" w:rsidRDefault="00FF2416" w:rsidP="00FF2416">
      <w:pPr>
        <w:rPr>
          <w:rFonts w:ascii="Minion Pro" w:hAnsi="Minion Pro"/>
          <w:b/>
          <w:sz w:val="20"/>
        </w:rPr>
      </w:pPr>
      <w:r w:rsidRPr="00290ABD">
        <w:rPr>
          <w:rFonts w:ascii="Minion Pro" w:hAnsi="Minion Pro"/>
          <w:b/>
          <w:sz w:val="20"/>
        </w:rPr>
        <w:t>Feedback (1 minute):</w:t>
      </w:r>
    </w:p>
    <w:p w14:paraId="0A8C7775" w14:textId="77777777" w:rsidR="00FF2416" w:rsidRPr="00290ABD" w:rsidRDefault="00FF2416" w:rsidP="00FF2416">
      <w:pPr>
        <w:numPr>
          <w:ilvl w:val="0"/>
          <w:numId w:val="51"/>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Student 1 will </w:t>
      </w:r>
      <w:r w:rsidRPr="00290ABD">
        <w:rPr>
          <w:rFonts w:ascii="Minion Pro" w:eastAsia="+mn-ea" w:hAnsi="Minion Pro"/>
          <w:b/>
          <w:bCs/>
          <w:kern w:val="24"/>
          <w:sz w:val="20"/>
          <w:szCs w:val="24"/>
        </w:rPr>
        <w:t xml:space="preserve">provide feedback </w:t>
      </w:r>
      <w:r w:rsidRPr="00290ABD">
        <w:rPr>
          <w:rFonts w:ascii="Minion Pro" w:eastAsia="+mn-ea" w:hAnsi="Minion Pro"/>
          <w:kern w:val="24"/>
          <w:sz w:val="20"/>
          <w:szCs w:val="24"/>
        </w:rPr>
        <w:t xml:space="preserve">to Teacher 1 using the </w:t>
      </w:r>
      <w:r w:rsidRPr="00290ABD">
        <w:rPr>
          <w:rFonts w:ascii="Minion Pro" w:eastAsia="+mn-ea" w:hAnsi="Minion Pro"/>
          <w:b/>
          <w:kern w:val="24"/>
          <w:sz w:val="20"/>
          <w:szCs w:val="24"/>
        </w:rPr>
        <w:t>Feedback Cheat Sheet for the TALK strategy</w:t>
      </w:r>
      <w:r w:rsidRPr="00290ABD">
        <w:rPr>
          <w:rFonts w:ascii="Minion Pro" w:eastAsia="+mn-ea" w:hAnsi="Minion Pro"/>
          <w:kern w:val="24"/>
          <w:sz w:val="20"/>
          <w:szCs w:val="24"/>
        </w:rPr>
        <w:t>, then the roles will switch.</w:t>
      </w:r>
    </w:p>
    <w:p w14:paraId="49CF69CB" w14:textId="77777777" w:rsidR="00FF2416" w:rsidRPr="004E4979" w:rsidRDefault="00FF2416" w:rsidP="00FF2416">
      <w:pPr>
        <w:rPr>
          <w:b/>
          <w:sz w:val="20"/>
        </w:rPr>
      </w:pPr>
    </w:p>
    <w:p w14:paraId="351A639E" w14:textId="77777777" w:rsidR="00FF2416" w:rsidRPr="004E4979" w:rsidRDefault="00FF2416" w:rsidP="00FF2416">
      <w:pPr>
        <w:rPr>
          <w:b/>
          <w:sz w:val="20"/>
        </w:rPr>
      </w:pPr>
    </w:p>
    <w:p w14:paraId="506C7A31" w14:textId="77777777" w:rsidR="00FF2416" w:rsidRPr="004E4979" w:rsidRDefault="00FF2416" w:rsidP="00FF2416">
      <w:pPr>
        <w:rPr>
          <w:b/>
          <w:sz w:val="20"/>
        </w:rPr>
      </w:pPr>
    </w:p>
    <w:p w14:paraId="6C9882D0" w14:textId="77777777" w:rsidR="00FF2416" w:rsidRPr="004E4979" w:rsidRDefault="00FF2416" w:rsidP="00FF2416">
      <w:pPr>
        <w:rPr>
          <w:b/>
          <w:sz w:val="20"/>
        </w:rPr>
      </w:pPr>
    </w:p>
    <w:p w14:paraId="31DF5DAC" w14:textId="77777777" w:rsidR="00FF2416" w:rsidRPr="004E4979" w:rsidRDefault="00FF2416" w:rsidP="00FF2416">
      <w:pPr>
        <w:rPr>
          <w:b/>
          <w:sz w:val="20"/>
        </w:rPr>
      </w:pPr>
    </w:p>
    <w:p w14:paraId="61196FEA" w14:textId="77777777" w:rsidR="00FF2416" w:rsidRPr="004E4979" w:rsidRDefault="00FF2416" w:rsidP="00FF2416">
      <w:pPr>
        <w:rPr>
          <w:b/>
          <w:sz w:val="20"/>
        </w:rPr>
      </w:pPr>
    </w:p>
    <w:p w14:paraId="27E75B72" w14:textId="77777777" w:rsidR="00FF2416" w:rsidRPr="004E4979" w:rsidRDefault="00FF2416" w:rsidP="00FF2416">
      <w:pPr>
        <w:rPr>
          <w:b/>
          <w:sz w:val="20"/>
        </w:rPr>
      </w:pPr>
    </w:p>
    <w:p w14:paraId="71ABEC6B" w14:textId="77777777" w:rsidR="00FF2416" w:rsidRPr="004E4979" w:rsidRDefault="00FF2416" w:rsidP="00FF2416">
      <w:pPr>
        <w:rPr>
          <w:b/>
          <w:sz w:val="20"/>
        </w:rPr>
      </w:pPr>
    </w:p>
    <w:p w14:paraId="6B99B410" w14:textId="77777777" w:rsidR="00FF2416" w:rsidRDefault="00FF2416" w:rsidP="00FF2416">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029DB8EF" w14:textId="77777777" w:rsidR="00FF2416" w:rsidRPr="00290ABD" w:rsidRDefault="00FF2416" w:rsidP="00FF2416">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Practice the TALK Strategy: Practice Scenario</w:t>
      </w:r>
    </w:p>
    <w:p w14:paraId="77CC6AAF" w14:textId="77777777" w:rsidR="00FF2416" w:rsidRPr="00290ABD" w:rsidRDefault="00FF2416" w:rsidP="00FF2416">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7825AED0" w14:textId="77777777" w:rsidR="00FF2416" w:rsidRPr="00857525" w:rsidRDefault="00FF2416" w:rsidP="00857525">
      <w:pPr>
        <w:spacing w:after="0"/>
        <w:rPr>
          <w:rFonts w:ascii="Minion Pro" w:hAnsi="Minion Pro"/>
          <w:b/>
          <w:sz w:val="20"/>
        </w:rPr>
      </w:pPr>
    </w:p>
    <w:p w14:paraId="58B0606A" w14:textId="77777777" w:rsidR="00FF2416" w:rsidRPr="00290ABD" w:rsidRDefault="00FF2416" w:rsidP="00FF2416">
      <w:pPr>
        <w:rPr>
          <w:rFonts w:ascii="Minion Pro" w:hAnsi="Minion Pro"/>
          <w:b/>
          <w:sz w:val="20"/>
        </w:rPr>
      </w:pPr>
      <w:r w:rsidRPr="00290ABD">
        <w:rPr>
          <w:rFonts w:ascii="Minion Pro" w:hAnsi="Minion Pro"/>
          <w:b/>
          <w:sz w:val="20"/>
        </w:rPr>
        <w:t>You are a student or teacher interacting in a three-year-old classroom. The student is “playing” in the dramatic play center, and the teacher comes over to engage the student using the TALK strategy. Read the additional information below to see what the student is thinking and how the student should respond to the teacher’s questions.</w:t>
      </w:r>
    </w:p>
    <w:p w14:paraId="016FB048" w14:textId="77777777" w:rsidR="00FF2416" w:rsidRPr="00290ABD" w:rsidRDefault="00FF2416" w:rsidP="00FF2416">
      <w:pPr>
        <w:rPr>
          <w:rFonts w:ascii="Minion Pro" w:hAnsi="Minion Pro"/>
          <w:b/>
          <w:sz w:val="20"/>
        </w:rPr>
      </w:pPr>
      <w:r w:rsidRPr="00290ABD">
        <w:rPr>
          <w:rFonts w:ascii="Minion Pro" w:hAnsi="Minion Pro"/>
          <w:b/>
          <w:sz w:val="20"/>
        </w:rPr>
        <w:t>Student:</w:t>
      </w:r>
    </w:p>
    <w:p w14:paraId="34CA719B" w14:textId="77777777" w:rsidR="00FF2416" w:rsidRPr="00290ABD" w:rsidRDefault="00FF2416" w:rsidP="00FF2416">
      <w:pPr>
        <w:numPr>
          <w:ilvl w:val="0"/>
          <w:numId w:val="52"/>
        </w:numPr>
        <w:rPr>
          <w:rFonts w:ascii="Minion Pro" w:hAnsi="Minion Pro"/>
          <w:b/>
          <w:sz w:val="20"/>
        </w:rPr>
      </w:pPr>
      <w:r w:rsidRPr="00290ABD">
        <w:rPr>
          <w:rFonts w:ascii="Minion Pro" w:hAnsi="Minion Pro"/>
          <w:b/>
          <w:sz w:val="20"/>
        </w:rPr>
        <w:t xml:space="preserve">Basic actions: </w:t>
      </w:r>
      <w:r w:rsidRPr="00290ABD">
        <w:rPr>
          <w:rFonts w:ascii="Minion Pro" w:hAnsi="Minion Pro"/>
          <w:sz w:val="20"/>
        </w:rPr>
        <w:t>You are in the dramatic play center, playing in a store. You are playing with some candy that’s in the “store,” and having a little conversation to yourself: “I want the candy…no, you can’t have it…but mom, I’ll be really good…no, you can’t have the candy…”</w:t>
      </w:r>
    </w:p>
    <w:p w14:paraId="55750AAB" w14:textId="77777777" w:rsidR="00FF2416" w:rsidRPr="00290ABD" w:rsidRDefault="00FF2416" w:rsidP="00FF2416">
      <w:pPr>
        <w:numPr>
          <w:ilvl w:val="0"/>
          <w:numId w:val="52"/>
        </w:numPr>
        <w:rPr>
          <w:rFonts w:ascii="Minion Pro" w:hAnsi="Minion Pro"/>
          <w:sz w:val="20"/>
        </w:rPr>
      </w:pPr>
      <w:r w:rsidRPr="00290ABD">
        <w:rPr>
          <w:rFonts w:ascii="Minion Pro" w:hAnsi="Minion Pro"/>
          <w:b/>
          <w:sz w:val="20"/>
        </w:rPr>
        <w:t xml:space="preserve">Why you are doing this/how you feel: </w:t>
      </w:r>
      <w:r w:rsidRPr="00290ABD">
        <w:rPr>
          <w:rFonts w:ascii="Minion Pro" w:hAnsi="Minion Pro"/>
          <w:sz w:val="20"/>
        </w:rPr>
        <w:t xml:space="preserve">Yesterday you were at the store with your mom, and you asked her if she would buy you some candy. You really wanted this candy because you saw a commercial for it on TV and it looks yummy. She kept saying “no” to you, even when you said you’d be </w:t>
      </w:r>
      <w:proofErr w:type="gramStart"/>
      <w:r w:rsidRPr="00290ABD">
        <w:rPr>
          <w:rFonts w:ascii="Minion Pro" w:hAnsi="Minion Pro"/>
          <w:sz w:val="20"/>
        </w:rPr>
        <w:t>really good</w:t>
      </w:r>
      <w:proofErr w:type="gramEnd"/>
      <w:r w:rsidRPr="00290ABD">
        <w:rPr>
          <w:rFonts w:ascii="Minion Pro" w:hAnsi="Minion Pro"/>
          <w:sz w:val="20"/>
        </w:rPr>
        <w:t xml:space="preserve"> and save it until after dinner. You’re upset that she didn’t buy you the candy and you’re trying to work out (in your head) why you couldn’t have it, because you still don’t understand. </w:t>
      </w:r>
    </w:p>
    <w:p w14:paraId="062732C8" w14:textId="77777777" w:rsidR="00FF2416" w:rsidRPr="00290ABD" w:rsidRDefault="00FF2416" w:rsidP="00FF2416">
      <w:pPr>
        <w:numPr>
          <w:ilvl w:val="0"/>
          <w:numId w:val="52"/>
        </w:numPr>
        <w:rPr>
          <w:rFonts w:ascii="Minion Pro" w:hAnsi="Minion Pro"/>
          <w:b/>
          <w:sz w:val="20"/>
        </w:rPr>
      </w:pPr>
      <w:r w:rsidRPr="00290ABD">
        <w:rPr>
          <w:rFonts w:ascii="Minion Pro" w:hAnsi="Minion Pro"/>
          <w:b/>
          <w:sz w:val="20"/>
        </w:rPr>
        <w:t xml:space="preserve">How to respond: </w:t>
      </w:r>
      <w:r w:rsidRPr="00290ABD">
        <w:rPr>
          <w:rFonts w:ascii="Minion Pro" w:hAnsi="Minion Pro"/>
          <w:sz w:val="20"/>
        </w:rPr>
        <w:t xml:space="preserve">When the teacher asks you what you’re doing, share as much as seems appropriate based on what she’s asking you. Be sure to use preschool-level words for your emotions to give the teacher an opportunity to lift the language in the conversation. You may also choose to make errors in sentence structure to give the teacher an opportunity to model correct syntax. </w:t>
      </w:r>
    </w:p>
    <w:p w14:paraId="28D3C6A0" w14:textId="77777777" w:rsidR="00FF2416" w:rsidRPr="00290ABD" w:rsidRDefault="00FF2416" w:rsidP="00FF2416">
      <w:pPr>
        <w:rPr>
          <w:rFonts w:ascii="Minion Pro" w:hAnsi="Minion Pro"/>
          <w:b/>
          <w:sz w:val="20"/>
        </w:rPr>
      </w:pPr>
      <w:r w:rsidRPr="00290ABD">
        <w:rPr>
          <w:rFonts w:ascii="Minion Pro" w:hAnsi="Minion Pro"/>
          <w:b/>
          <w:sz w:val="20"/>
        </w:rPr>
        <w:t xml:space="preserve">Teacher:  </w:t>
      </w:r>
      <w:r w:rsidRPr="00290ABD">
        <w:rPr>
          <w:rFonts w:ascii="Minion Pro" w:hAnsi="Minion Pro"/>
          <w:sz w:val="20"/>
        </w:rPr>
        <w:t>If you are acting as the teacher, remember that you would not yet know the background above until you start to uncover it during conversation. Use your open-ended questioning skills, your ability to lift language, and your determination to keep the conversation going to learn about what is happening in this child’s world.</w:t>
      </w:r>
      <w:r w:rsidRPr="00290ABD">
        <w:rPr>
          <w:rFonts w:ascii="Minion Pro" w:hAnsi="Minion Pro"/>
          <w:b/>
          <w:sz w:val="20"/>
        </w:rPr>
        <w:t xml:space="preserve"> </w:t>
      </w:r>
    </w:p>
    <w:p w14:paraId="5F77A2CB" w14:textId="77777777" w:rsidR="00FF2416" w:rsidRPr="00290ABD" w:rsidRDefault="00FF2416" w:rsidP="00FF2416">
      <w:pPr>
        <w:rPr>
          <w:rFonts w:ascii="Minion Pro" w:hAnsi="Minion Pro"/>
          <w:b/>
          <w:sz w:val="20"/>
        </w:rPr>
      </w:pPr>
    </w:p>
    <w:p w14:paraId="0BAD2835" w14:textId="77777777" w:rsidR="00FF2416" w:rsidRPr="004E4979" w:rsidRDefault="00FF2416" w:rsidP="00FF2416">
      <w:pPr>
        <w:rPr>
          <w:b/>
          <w:sz w:val="20"/>
        </w:rPr>
      </w:pPr>
    </w:p>
    <w:p w14:paraId="0CEC204C" w14:textId="77777777" w:rsidR="00FF2416" w:rsidRPr="004E4979" w:rsidRDefault="00FF2416" w:rsidP="00FF2416">
      <w:pPr>
        <w:rPr>
          <w:b/>
          <w:sz w:val="20"/>
        </w:rPr>
      </w:pPr>
    </w:p>
    <w:p w14:paraId="599FA913" w14:textId="77777777" w:rsidR="00FF2416" w:rsidRPr="004E4979" w:rsidRDefault="00FF2416" w:rsidP="00FF2416">
      <w:pPr>
        <w:rPr>
          <w:b/>
          <w:sz w:val="20"/>
        </w:rPr>
      </w:pPr>
    </w:p>
    <w:p w14:paraId="5D2610D9" w14:textId="77777777" w:rsidR="00FF2416" w:rsidRPr="004E4979" w:rsidRDefault="00FF2416" w:rsidP="00FF2416">
      <w:pPr>
        <w:rPr>
          <w:b/>
          <w:sz w:val="20"/>
        </w:rPr>
      </w:pPr>
    </w:p>
    <w:p w14:paraId="18613199" w14:textId="77777777" w:rsidR="00FF2416" w:rsidRPr="004E4979" w:rsidRDefault="00FF2416" w:rsidP="00FF2416">
      <w:pPr>
        <w:rPr>
          <w:b/>
          <w:sz w:val="20"/>
        </w:rPr>
      </w:pPr>
    </w:p>
    <w:p w14:paraId="63B8691C" w14:textId="77777777" w:rsidR="00FF2416" w:rsidRPr="004E4979" w:rsidRDefault="00FF2416" w:rsidP="00FF2416">
      <w:pPr>
        <w:rPr>
          <w:b/>
          <w:sz w:val="20"/>
        </w:rPr>
      </w:pPr>
    </w:p>
    <w:p w14:paraId="34A54FA8" w14:textId="77777777" w:rsidR="00FF2416" w:rsidRDefault="00FF2416" w:rsidP="00FF2416">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44EDBCDE" w14:textId="77777777" w:rsidR="00FF2416" w:rsidRPr="00290ABD" w:rsidRDefault="00FF2416" w:rsidP="00FF2416">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Practice the TALK Strategy: Feedback Cheat Sheet</w:t>
      </w:r>
    </w:p>
    <w:p w14:paraId="6F736C82" w14:textId="77777777" w:rsidR="00FF2416" w:rsidRPr="00290ABD" w:rsidRDefault="00FF2416" w:rsidP="00FF2416">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3A16AB97" w14:textId="77777777" w:rsidR="00FF2416" w:rsidRPr="00290ABD" w:rsidRDefault="00FF2416" w:rsidP="00857525">
      <w:pPr>
        <w:spacing w:after="0"/>
        <w:rPr>
          <w:rFonts w:ascii="Minion Pro" w:hAnsi="Minion Pro"/>
          <w:b/>
          <w:sz w:val="20"/>
        </w:rPr>
      </w:pPr>
    </w:p>
    <w:tbl>
      <w:tblPr>
        <w:tblStyle w:val="TableGrid"/>
        <w:tblW w:w="0" w:type="auto"/>
        <w:tblLook w:val="04A0" w:firstRow="1" w:lastRow="0" w:firstColumn="1" w:lastColumn="0" w:noHBand="0" w:noVBand="1"/>
      </w:tblPr>
      <w:tblGrid>
        <w:gridCol w:w="2065"/>
        <w:gridCol w:w="7285"/>
      </w:tblGrid>
      <w:tr w:rsidR="00FF2416" w:rsidRPr="00290ABD" w14:paraId="74C3AA99" w14:textId="77777777" w:rsidTr="00B55B77">
        <w:tc>
          <w:tcPr>
            <w:tcW w:w="2065" w:type="dxa"/>
            <w:tcBorders>
              <w:top w:val="nil"/>
              <w:left w:val="nil"/>
            </w:tcBorders>
            <w:shd w:val="clear" w:color="auto" w:fill="FFFFFF"/>
            <w:vAlign w:val="center"/>
          </w:tcPr>
          <w:p w14:paraId="12C19D25" w14:textId="77777777" w:rsidR="00FF2416" w:rsidRPr="00290ABD" w:rsidRDefault="00FF2416" w:rsidP="00B55B77">
            <w:pPr>
              <w:rPr>
                <w:rFonts w:ascii="Minion Pro" w:hAnsi="Minion Pro"/>
                <w:b/>
                <w:sz w:val="20"/>
              </w:rPr>
            </w:pPr>
          </w:p>
        </w:tc>
        <w:tc>
          <w:tcPr>
            <w:tcW w:w="7285" w:type="dxa"/>
            <w:shd w:val="clear" w:color="auto" w:fill="126DB6"/>
          </w:tcPr>
          <w:p w14:paraId="28B64D63" w14:textId="77777777" w:rsidR="00FF2416" w:rsidRPr="00857525" w:rsidRDefault="00FF2416" w:rsidP="00B55B77">
            <w:pPr>
              <w:jc w:val="center"/>
              <w:rPr>
                <w:rFonts w:ascii="Gill Sans MT Condensed" w:hAnsi="Gill Sans MT Condensed"/>
                <w:b/>
                <w:color w:val="FFFFFF" w:themeColor="background1"/>
                <w:sz w:val="26"/>
                <w:szCs w:val="26"/>
              </w:rPr>
            </w:pPr>
            <w:r w:rsidRPr="00857525">
              <w:rPr>
                <w:rFonts w:ascii="Gill Sans MT Condensed" w:hAnsi="Gill Sans MT Condensed"/>
                <w:b/>
                <w:color w:val="FFFFFF" w:themeColor="background1"/>
                <w:sz w:val="26"/>
                <w:szCs w:val="26"/>
              </w:rPr>
              <w:t>CRITERIA</w:t>
            </w:r>
          </w:p>
        </w:tc>
      </w:tr>
      <w:tr w:rsidR="00FF2416" w:rsidRPr="00290ABD" w14:paraId="0BB1429B" w14:textId="77777777" w:rsidTr="00B55B77">
        <w:tc>
          <w:tcPr>
            <w:tcW w:w="2065" w:type="dxa"/>
            <w:shd w:val="clear" w:color="auto" w:fill="126DB6"/>
            <w:vAlign w:val="center"/>
          </w:tcPr>
          <w:p w14:paraId="1174B568" w14:textId="77777777" w:rsidR="00FF2416" w:rsidRPr="00857525" w:rsidRDefault="00FF2416" w:rsidP="00B55B77">
            <w:pPr>
              <w:jc w:val="center"/>
              <w:rPr>
                <w:rFonts w:ascii="Gill Sans MT Condensed" w:hAnsi="Gill Sans MT Condensed"/>
                <w:b/>
                <w:color w:val="FFFFFF" w:themeColor="background1"/>
                <w:sz w:val="26"/>
                <w:szCs w:val="26"/>
              </w:rPr>
            </w:pPr>
            <w:r w:rsidRPr="00857525">
              <w:rPr>
                <w:rFonts w:ascii="Gill Sans MT Condensed" w:hAnsi="Gill Sans MT Condensed"/>
                <w:b/>
                <w:color w:val="FFFFFF" w:themeColor="background1"/>
                <w:sz w:val="26"/>
                <w:szCs w:val="26"/>
              </w:rPr>
              <w:t>TUNE IN</w:t>
            </w:r>
          </w:p>
        </w:tc>
        <w:tc>
          <w:tcPr>
            <w:tcW w:w="7285" w:type="dxa"/>
            <w:vAlign w:val="center"/>
          </w:tcPr>
          <w:p w14:paraId="45601A24" w14:textId="77777777" w:rsidR="00FF2416" w:rsidRPr="00290ABD" w:rsidRDefault="00FF2416" w:rsidP="00FF2416">
            <w:pPr>
              <w:numPr>
                <w:ilvl w:val="0"/>
                <w:numId w:val="34"/>
              </w:numPr>
              <w:rPr>
                <w:rFonts w:ascii="Minion Pro" w:hAnsi="Minion Pro"/>
                <w:bCs/>
                <w:sz w:val="20"/>
              </w:rPr>
            </w:pPr>
            <w:r w:rsidRPr="00290ABD">
              <w:rPr>
                <w:rFonts w:ascii="Minion Pro" w:hAnsi="Minion Pro"/>
                <w:bCs/>
                <w:sz w:val="20"/>
              </w:rPr>
              <w:t>Watch the child and notice what is happening before jumping in</w:t>
            </w:r>
          </w:p>
          <w:p w14:paraId="12D7BC3C" w14:textId="77777777" w:rsidR="00FF2416" w:rsidRPr="00290ABD" w:rsidRDefault="00FF2416" w:rsidP="00FF2416">
            <w:pPr>
              <w:numPr>
                <w:ilvl w:val="0"/>
                <w:numId w:val="34"/>
              </w:numPr>
              <w:rPr>
                <w:rFonts w:ascii="Minion Pro" w:hAnsi="Minion Pro"/>
                <w:bCs/>
                <w:sz w:val="20"/>
              </w:rPr>
            </w:pPr>
            <w:r w:rsidRPr="00290ABD">
              <w:rPr>
                <w:rFonts w:ascii="Minion Pro" w:hAnsi="Minion Pro"/>
                <w:bCs/>
                <w:sz w:val="20"/>
              </w:rPr>
              <w:t>Be patient and wait for the right moment to enter or begin the conversation</w:t>
            </w:r>
          </w:p>
          <w:p w14:paraId="795D0583" w14:textId="77777777" w:rsidR="00FF2416" w:rsidRPr="00290ABD" w:rsidRDefault="00FF2416" w:rsidP="00FF2416">
            <w:pPr>
              <w:numPr>
                <w:ilvl w:val="0"/>
                <w:numId w:val="34"/>
              </w:numPr>
              <w:rPr>
                <w:rFonts w:ascii="Minion Pro" w:hAnsi="Minion Pro"/>
                <w:bCs/>
                <w:sz w:val="20"/>
              </w:rPr>
            </w:pPr>
            <w:proofErr w:type="gramStart"/>
            <w:r w:rsidRPr="00290ABD">
              <w:rPr>
                <w:rFonts w:ascii="Minion Pro" w:hAnsi="Minion Pro"/>
                <w:bCs/>
                <w:sz w:val="20"/>
              </w:rPr>
              <w:t>Make an observation about</w:t>
            </w:r>
            <w:proofErr w:type="gramEnd"/>
            <w:r w:rsidRPr="00290ABD">
              <w:rPr>
                <w:rFonts w:ascii="Minion Pro" w:hAnsi="Minion Pro"/>
                <w:bCs/>
                <w:sz w:val="20"/>
              </w:rPr>
              <w:t xml:space="preserve"> what the child is already doing in order to enter the child’s world. Try saying:</w:t>
            </w:r>
          </w:p>
          <w:p w14:paraId="00A969E1" w14:textId="77777777" w:rsidR="00FF2416" w:rsidRPr="00290ABD" w:rsidRDefault="00FF2416" w:rsidP="00FF2416">
            <w:pPr>
              <w:numPr>
                <w:ilvl w:val="0"/>
                <w:numId w:val="53"/>
              </w:numPr>
              <w:rPr>
                <w:rFonts w:ascii="Minion Pro" w:hAnsi="Minion Pro"/>
                <w:bCs/>
                <w:sz w:val="20"/>
              </w:rPr>
            </w:pPr>
            <w:r w:rsidRPr="00290ABD">
              <w:rPr>
                <w:rFonts w:ascii="Minion Pro" w:hAnsi="Minion Pro"/>
                <w:bCs/>
                <w:sz w:val="20"/>
              </w:rPr>
              <w:t>“I notice…”</w:t>
            </w:r>
          </w:p>
          <w:p w14:paraId="7E4F96CE" w14:textId="77777777" w:rsidR="00FF2416" w:rsidRPr="00290ABD" w:rsidRDefault="00FF2416" w:rsidP="00FF2416">
            <w:pPr>
              <w:numPr>
                <w:ilvl w:val="0"/>
                <w:numId w:val="53"/>
              </w:numPr>
              <w:rPr>
                <w:rFonts w:ascii="Minion Pro" w:hAnsi="Minion Pro"/>
                <w:bCs/>
                <w:sz w:val="20"/>
              </w:rPr>
            </w:pPr>
            <w:r w:rsidRPr="00290ABD">
              <w:rPr>
                <w:rFonts w:ascii="Minion Pro" w:hAnsi="Minion Pro"/>
                <w:bCs/>
                <w:sz w:val="20"/>
              </w:rPr>
              <w:t>“I see…”</w:t>
            </w:r>
          </w:p>
          <w:p w14:paraId="4E595446" w14:textId="77777777" w:rsidR="00FF2416" w:rsidRPr="00290ABD" w:rsidRDefault="00FF2416" w:rsidP="00FF2416">
            <w:pPr>
              <w:numPr>
                <w:ilvl w:val="0"/>
                <w:numId w:val="53"/>
              </w:numPr>
              <w:rPr>
                <w:rFonts w:ascii="Minion Pro" w:hAnsi="Minion Pro"/>
                <w:bCs/>
                <w:sz w:val="20"/>
              </w:rPr>
            </w:pPr>
            <w:r w:rsidRPr="00290ABD">
              <w:rPr>
                <w:rFonts w:ascii="Minion Pro" w:hAnsi="Minion Pro"/>
                <w:bCs/>
                <w:sz w:val="20"/>
              </w:rPr>
              <w:t>“I’m thinking…”</w:t>
            </w:r>
          </w:p>
          <w:p w14:paraId="5402D4F9" w14:textId="77777777" w:rsidR="00FF2416" w:rsidRPr="00290ABD" w:rsidRDefault="00FF2416" w:rsidP="00FF2416">
            <w:pPr>
              <w:numPr>
                <w:ilvl w:val="0"/>
                <w:numId w:val="53"/>
              </w:numPr>
              <w:rPr>
                <w:rFonts w:ascii="Minion Pro" w:hAnsi="Minion Pro"/>
                <w:bCs/>
                <w:sz w:val="20"/>
              </w:rPr>
            </w:pPr>
            <w:r w:rsidRPr="00290ABD">
              <w:rPr>
                <w:rFonts w:ascii="Minion Pro" w:hAnsi="Minion Pro"/>
                <w:bCs/>
                <w:sz w:val="20"/>
              </w:rPr>
              <w:t xml:space="preserve">“I wonder…” </w:t>
            </w:r>
          </w:p>
        </w:tc>
      </w:tr>
      <w:tr w:rsidR="00FF2416" w:rsidRPr="00290ABD" w14:paraId="096B164F" w14:textId="77777777" w:rsidTr="00B55B77">
        <w:tc>
          <w:tcPr>
            <w:tcW w:w="2065" w:type="dxa"/>
            <w:shd w:val="clear" w:color="auto" w:fill="126DB6"/>
            <w:vAlign w:val="center"/>
          </w:tcPr>
          <w:p w14:paraId="2A54E83C" w14:textId="77777777" w:rsidR="00FF2416" w:rsidRPr="00857525" w:rsidRDefault="00FF2416" w:rsidP="00B55B77">
            <w:pPr>
              <w:jc w:val="center"/>
              <w:rPr>
                <w:rFonts w:ascii="Gill Sans MT Condensed" w:hAnsi="Gill Sans MT Condensed"/>
                <w:b/>
                <w:color w:val="FFFFFF" w:themeColor="background1"/>
                <w:sz w:val="26"/>
                <w:szCs w:val="26"/>
              </w:rPr>
            </w:pPr>
            <w:r w:rsidRPr="00857525">
              <w:rPr>
                <w:rFonts w:ascii="Gill Sans MT Condensed" w:hAnsi="Gill Sans MT Condensed"/>
                <w:b/>
                <w:color w:val="FFFFFF" w:themeColor="background1"/>
                <w:sz w:val="26"/>
                <w:szCs w:val="26"/>
              </w:rPr>
              <w:t>ASK QUESTIONS</w:t>
            </w:r>
          </w:p>
        </w:tc>
        <w:tc>
          <w:tcPr>
            <w:tcW w:w="7285" w:type="dxa"/>
            <w:vAlign w:val="center"/>
          </w:tcPr>
          <w:p w14:paraId="165E1AEB" w14:textId="77777777" w:rsidR="00FF2416" w:rsidRPr="00290ABD" w:rsidRDefault="00FF2416" w:rsidP="00FF2416">
            <w:pPr>
              <w:numPr>
                <w:ilvl w:val="0"/>
                <w:numId w:val="34"/>
              </w:numPr>
              <w:rPr>
                <w:rFonts w:ascii="Minion Pro" w:hAnsi="Minion Pro"/>
                <w:sz w:val="20"/>
              </w:rPr>
            </w:pPr>
            <w:r w:rsidRPr="00290ABD">
              <w:rPr>
                <w:rFonts w:ascii="Minion Pro" w:hAnsi="Minion Pro"/>
                <w:sz w:val="20"/>
              </w:rPr>
              <w:t xml:space="preserve">Use mostly close-ended questions </w:t>
            </w:r>
            <w:r w:rsidRPr="00290ABD">
              <w:rPr>
                <w:rFonts w:ascii="Minion Pro" w:hAnsi="Minion Pro"/>
                <w:bCs/>
                <w:sz w:val="20"/>
              </w:rPr>
              <w:t>with infants and young toddlers</w:t>
            </w:r>
          </w:p>
          <w:p w14:paraId="333B6A09" w14:textId="77777777" w:rsidR="00FF2416" w:rsidRPr="00290ABD" w:rsidRDefault="00FF2416" w:rsidP="00FF2416">
            <w:pPr>
              <w:numPr>
                <w:ilvl w:val="0"/>
                <w:numId w:val="34"/>
              </w:numPr>
              <w:rPr>
                <w:rFonts w:ascii="Minion Pro" w:hAnsi="Minion Pro"/>
                <w:sz w:val="20"/>
              </w:rPr>
            </w:pPr>
            <w:r w:rsidRPr="00290ABD">
              <w:rPr>
                <w:rFonts w:ascii="Minion Pro" w:hAnsi="Minion Pro"/>
                <w:sz w:val="20"/>
              </w:rPr>
              <w:t xml:space="preserve">For older toddlers and preschoolers use </w:t>
            </w:r>
            <w:r w:rsidRPr="00290ABD">
              <w:rPr>
                <w:rFonts w:ascii="Minion Pro" w:hAnsi="Minion Pro"/>
                <w:bCs/>
                <w:sz w:val="20"/>
              </w:rPr>
              <w:t>open-ended questions as much as possible</w:t>
            </w:r>
            <w:r w:rsidRPr="00290ABD">
              <w:rPr>
                <w:rFonts w:ascii="Minion Pro" w:hAnsi="Minion Pro"/>
                <w:sz w:val="20"/>
              </w:rPr>
              <w:t>:</w:t>
            </w:r>
          </w:p>
          <w:p w14:paraId="095FABBF" w14:textId="77777777" w:rsidR="00FF2416" w:rsidRPr="00290ABD" w:rsidRDefault="00FF2416" w:rsidP="00FF2416">
            <w:pPr>
              <w:numPr>
                <w:ilvl w:val="1"/>
                <w:numId w:val="34"/>
              </w:numPr>
              <w:rPr>
                <w:rFonts w:ascii="Minion Pro" w:hAnsi="Minion Pro"/>
                <w:sz w:val="20"/>
              </w:rPr>
            </w:pPr>
            <w:r w:rsidRPr="00290ABD">
              <w:rPr>
                <w:rFonts w:ascii="Minion Pro" w:hAnsi="Minion Pro"/>
                <w:sz w:val="20"/>
              </w:rPr>
              <w:t>“Tell me about…”</w:t>
            </w:r>
          </w:p>
          <w:p w14:paraId="364C7503" w14:textId="77777777" w:rsidR="00FF2416" w:rsidRPr="00290ABD" w:rsidRDefault="00FF2416" w:rsidP="00FF2416">
            <w:pPr>
              <w:numPr>
                <w:ilvl w:val="1"/>
                <w:numId w:val="34"/>
              </w:numPr>
              <w:rPr>
                <w:rFonts w:ascii="Minion Pro" w:hAnsi="Minion Pro"/>
                <w:sz w:val="20"/>
              </w:rPr>
            </w:pPr>
            <w:r w:rsidRPr="00290ABD">
              <w:rPr>
                <w:rFonts w:ascii="Minion Pro" w:hAnsi="Minion Pro"/>
                <w:sz w:val="20"/>
              </w:rPr>
              <w:t>“Explain how…”</w:t>
            </w:r>
          </w:p>
          <w:p w14:paraId="2E31B787" w14:textId="77777777" w:rsidR="00FF2416" w:rsidRPr="00290ABD" w:rsidRDefault="00FF2416" w:rsidP="00FF2416">
            <w:pPr>
              <w:numPr>
                <w:ilvl w:val="1"/>
                <w:numId w:val="34"/>
              </w:numPr>
              <w:rPr>
                <w:rFonts w:ascii="Minion Pro" w:hAnsi="Minion Pro"/>
                <w:sz w:val="20"/>
              </w:rPr>
            </w:pPr>
            <w:r w:rsidRPr="00290ABD">
              <w:rPr>
                <w:rFonts w:ascii="Minion Pro" w:hAnsi="Minion Pro"/>
                <w:sz w:val="20"/>
              </w:rPr>
              <w:t>“How do you know that…”</w:t>
            </w:r>
          </w:p>
          <w:p w14:paraId="445A7BCD" w14:textId="77777777" w:rsidR="00FF2416" w:rsidRPr="00290ABD" w:rsidRDefault="00FF2416" w:rsidP="00FF2416">
            <w:pPr>
              <w:numPr>
                <w:ilvl w:val="1"/>
                <w:numId w:val="34"/>
              </w:numPr>
              <w:rPr>
                <w:rFonts w:ascii="Minion Pro" w:hAnsi="Minion Pro"/>
                <w:sz w:val="20"/>
              </w:rPr>
            </w:pPr>
            <w:r w:rsidRPr="00290ABD">
              <w:rPr>
                <w:rFonts w:ascii="Minion Pro" w:hAnsi="Minion Pro"/>
                <w:sz w:val="20"/>
              </w:rPr>
              <w:t>“How did you figure that out?”</w:t>
            </w:r>
          </w:p>
          <w:p w14:paraId="5E4C456E" w14:textId="77777777" w:rsidR="00FF2416" w:rsidRPr="00290ABD" w:rsidRDefault="00FF2416" w:rsidP="00FF2416">
            <w:pPr>
              <w:numPr>
                <w:ilvl w:val="1"/>
                <w:numId w:val="34"/>
              </w:numPr>
              <w:rPr>
                <w:rFonts w:ascii="Minion Pro" w:hAnsi="Minion Pro"/>
                <w:sz w:val="20"/>
              </w:rPr>
            </w:pPr>
            <w:r w:rsidRPr="00290ABD">
              <w:rPr>
                <w:rFonts w:ascii="Minion Pro" w:hAnsi="Minion Pro"/>
                <w:sz w:val="20"/>
              </w:rPr>
              <w:t>“I wonder what would happen if…”</w:t>
            </w:r>
          </w:p>
          <w:p w14:paraId="2F10849F" w14:textId="77777777" w:rsidR="00FF2416" w:rsidRPr="00290ABD" w:rsidRDefault="00FF2416" w:rsidP="00FF2416">
            <w:pPr>
              <w:numPr>
                <w:ilvl w:val="1"/>
                <w:numId w:val="34"/>
              </w:numPr>
              <w:rPr>
                <w:rFonts w:ascii="Minion Pro" w:hAnsi="Minion Pro"/>
                <w:sz w:val="20"/>
              </w:rPr>
            </w:pPr>
            <w:r w:rsidRPr="00290ABD">
              <w:rPr>
                <w:rFonts w:ascii="Minion Pro" w:hAnsi="Minion Pro"/>
                <w:sz w:val="20"/>
              </w:rPr>
              <w:t>“What if….”</w:t>
            </w:r>
          </w:p>
          <w:p w14:paraId="27BCA4AD" w14:textId="77777777" w:rsidR="00FF2416" w:rsidRPr="00290ABD" w:rsidRDefault="00FF2416" w:rsidP="00FF2416">
            <w:pPr>
              <w:numPr>
                <w:ilvl w:val="1"/>
                <w:numId w:val="34"/>
              </w:numPr>
              <w:rPr>
                <w:rFonts w:ascii="Minion Pro" w:hAnsi="Minion Pro"/>
                <w:sz w:val="20"/>
              </w:rPr>
            </w:pPr>
            <w:r w:rsidRPr="00290ABD">
              <w:rPr>
                <w:rFonts w:ascii="Minion Pro" w:hAnsi="Minion Pro"/>
                <w:sz w:val="20"/>
              </w:rPr>
              <w:t>“What would you do if…”</w:t>
            </w:r>
          </w:p>
          <w:p w14:paraId="0B063D51" w14:textId="77777777" w:rsidR="00FF2416" w:rsidRPr="00290ABD" w:rsidRDefault="00FF2416" w:rsidP="00FF2416">
            <w:pPr>
              <w:numPr>
                <w:ilvl w:val="0"/>
                <w:numId w:val="34"/>
              </w:numPr>
              <w:rPr>
                <w:rFonts w:ascii="Minion Pro" w:hAnsi="Minion Pro"/>
                <w:sz w:val="20"/>
              </w:rPr>
            </w:pPr>
            <w:r w:rsidRPr="00290ABD">
              <w:rPr>
                <w:rFonts w:ascii="Minion Pro" w:hAnsi="Minion Pro"/>
                <w:sz w:val="20"/>
              </w:rPr>
              <w:t>Try either-or questions or comparison questions:</w:t>
            </w:r>
          </w:p>
        </w:tc>
      </w:tr>
      <w:tr w:rsidR="00FF2416" w:rsidRPr="00290ABD" w14:paraId="54998586" w14:textId="77777777" w:rsidTr="00B55B77">
        <w:tc>
          <w:tcPr>
            <w:tcW w:w="2065" w:type="dxa"/>
            <w:shd w:val="clear" w:color="auto" w:fill="126DB6"/>
            <w:vAlign w:val="center"/>
          </w:tcPr>
          <w:p w14:paraId="6C438BEB" w14:textId="77777777" w:rsidR="00FF2416" w:rsidRPr="00857525" w:rsidRDefault="00FF2416" w:rsidP="00B55B77">
            <w:pPr>
              <w:jc w:val="center"/>
              <w:rPr>
                <w:rFonts w:ascii="Gill Sans MT Condensed" w:hAnsi="Gill Sans MT Condensed"/>
                <w:b/>
                <w:color w:val="FFFFFF" w:themeColor="background1"/>
                <w:sz w:val="26"/>
                <w:szCs w:val="26"/>
              </w:rPr>
            </w:pPr>
            <w:r w:rsidRPr="00857525">
              <w:rPr>
                <w:rFonts w:ascii="Gill Sans MT Condensed" w:hAnsi="Gill Sans MT Condensed"/>
                <w:b/>
                <w:color w:val="FFFFFF" w:themeColor="background1"/>
                <w:sz w:val="26"/>
                <w:szCs w:val="26"/>
              </w:rPr>
              <w:t>LIFT LANGUAGE</w:t>
            </w:r>
          </w:p>
        </w:tc>
        <w:tc>
          <w:tcPr>
            <w:tcW w:w="7285" w:type="dxa"/>
            <w:vAlign w:val="center"/>
          </w:tcPr>
          <w:p w14:paraId="765BB18D" w14:textId="77777777" w:rsidR="00FF2416" w:rsidRPr="00290ABD" w:rsidRDefault="00FF2416" w:rsidP="00FF2416">
            <w:pPr>
              <w:numPr>
                <w:ilvl w:val="0"/>
                <w:numId w:val="35"/>
              </w:numPr>
              <w:rPr>
                <w:rFonts w:ascii="Minion Pro" w:hAnsi="Minion Pro"/>
                <w:sz w:val="20"/>
              </w:rPr>
            </w:pPr>
            <w:r w:rsidRPr="00290ABD">
              <w:rPr>
                <w:rFonts w:ascii="Minion Pro" w:hAnsi="Minion Pro"/>
                <w:sz w:val="20"/>
              </w:rPr>
              <w:t xml:space="preserve">Use think-alouds to </w:t>
            </w:r>
            <w:r w:rsidRPr="00290ABD">
              <w:rPr>
                <w:rFonts w:ascii="Minion Pro" w:hAnsi="Minion Pro"/>
                <w:bCs/>
                <w:sz w:val="20"/>
              </w:rPr>
              <w:t>narrate your own thinking</w:t>
            </w:r>
          </w:p>
          <w:p w14:paraId="36B75FBD" w14:textId="77777777" w:rsidR="00FF2416" w:rsidRPr="00290ABD" w:rsidRDefault="00FF2416" w:rsidP="00FF2416">
            <w:pPr>
              <w:numPr>
                <w:ilvl w:val="0"/>
                <w:numId w:val="35"/>
              </w:numPr>
              <w:rPr>
                <w:rFonts w:ascii="Minion Pro" w:hAnsi="Minion Pro"/>
                <w:sz w:val="20"/>
              </w:rPr>
            </w:pPr>
            <w:r w:rsidRPr="00290ABD">
              <w:rPr>
                <w:rFonts w:ascii="Minion Pro" w:hAnsi="Minion Pro"/>
                <w:sz w:val="20"/>
              </w:rPr>
              <w:t xml:space="preserve">Engage in both </w:t>
            </w:r>
            <w:r w:rsidRPr="00290ABD">
              <w:rPr>
                <w:rFonts w:ascii="Minion Pro" w:hAnsi="Minion Pro"/>
                <w:bCs/>
                <w:sz w:val="20"/>
              </w:rPr>
              <w:t>self- and parallel-talk</w:t>
            </w:r>
          </w:p>
          <w:p w14:paraId="33E0B6B1" w14:textId="77777777" w:rsidR="00FF2416" w:rsidRPr="00290ABD" w:rsidRDefault="00FF2416" w:rsidP="00FF2416">
            <w:pPr>
              <w:numPr>
                <w:ilvl w:val="0"/>
                <w:numId w:val="35"/>
              </w:numPr>
              <w:rPr>
                <w:rFonts w:ascii="Minion Pro" w:hAnsi="Minion Pro"/>
                <w:sz w:val="20"/>
              </w:rPr>
            </w:pPr>
            <w:r w:rsidRPr="00290ABD">
              <w:rPr>
                <w:rFonts w:ascii="Minion Pro" w:hAnsi="Minion Pro"/>
                <w:bCs/>
                <w:sz w:val="20"/>
              </w:rPr>
              <w:t>Restate</w:t>
            </w:r>
            <w:r w:rsidRPr="00290ABD">
              <w:rPr>
                <w:rFonts w:ascii="Minion Pro" w:hAnsi="Minion Pro"/>
                <w:sz w:val="20"/>
              </w:rPr>
              <w:t xml:space="preserve"> what a child says using a more complex sentence</w:t>
            </w:r>
          </w:p>
          <w:p w14:paraId="4ECD86C2" w14:textId="77777777" w:rsidR="00FF2416" w:rsidRPr="00290ABD" w:rsidRDefault="00FF2416" w:rsidP="00FF2416">
            <w:pPr>
              <w:numPr>
                <w:ilvl w:val="0"/>
                <w:numId w:val="35"/>
              </w:numPr>
              <w:rPr>
                <w:rFonts w:ascii="Minion Pro" w:hAnsi="Minion Pro"/>
                <w:sz w:val="20"/>
              </w:rPr>
            </w:pPr>
            <w:r w:rsidRPr="00290ABD">
              <w:rPr>
                <w:rFonts w:ascii="Minion Pro" w:hAnsi="Minion Pro"/>
                <w:sz w:val="20"/>
              </w:rPr>
              <w:t xml:space="preserve">Model </w:t>
            </w:r>
            <w:r w:rsidRPr="00290ABD">
              <w:rPr>
                <w:rFonts w:ascii="Minion Pro" w:hAnsi="Minion Pro"/>
                <w:bCs/>
                <w:sz w:val="20"/>
              </w:rPr>
              <w:t>correct grammar and rich vocabulary</w:t>
            </w:r>
          </w:p>
          <w:p w14:paraId="3DB78DE1" w14:textId="77777777" w:rsidR="00FF2416" w:rsidRPr="00290ABD" w:rsidRDefault="00FF2416" w:rsidP="00FF2416">
            <w:pPr>
              <w:numPr>
                <w:ilvl w:val="0"/>
                <w:numId w:val="35"/>
              </w:numPr>
              <w:rPr>
                <w:rFonts w:ascii="Minion Pro" w:hAnsi="Minion Pro"/>
                <w:sz w:val="20"/>
              </w:rPr>
            </w:pPr>
            <w:r w:rsidRPr="00290ABD">
              <w:rPr>
                <w:rFonts w:ascii="Minion Pro" w:hAnsi="Minion Pro"/>
                <w:sz w:val="20"/>
              </w:rPr>
              <w:t>Use synonyms</w:t>
            </w:r>
          </w:p>
          <w:p w14:paraId="45CABC91" w14:textId="77777777" w:rsidR="00FF2416" w:rsidRPr="00290ABD" w:rsidRDefault="00FF2416" w:rsidP="00FF2416">
            <w:pPr>
              <w:numPr>
                <w:ilvl w:val="0"/>
                <w:numId w:val="35"/>
              </w:numPr>
              <w:rPr>
                <w:rFonts w:ascii="Minion Pro" w:hAnsi="Minion Pro"/>
                <w:sz w:val="20"/>
              </w:rPr>
            </w:pPr>
            <w:r w:rsidRPr="00290ABD">
              <w:rPr>
                <w:rFonts w:ascii="Minion Pro" w:hAnsi="Minion Pro"/>
                <w:bCs/>
                <w:sz w:val="20"/>
              </w:rPr>
              <w:t xml:space="preserve">Build on children’s statements </w:t>
            </w:r>
            <w:r w:rsidRPr="00290ABD">
              <w:rPr>
                <w:rFonts w:ascii="Minion Pro" w:hAnsi="Minion Pro"/>
                <w:sz w:val="20"/>
              </w:rPr>
              <w:t>by adding more information (add more information, describe, provide vocabulary words)</w:t>
            </w:r>
          </w:p>
          <w:p w14:paraId="0DB0D9A0" w14:textId="77777777" w:rsidR="00FF2416" w:rsidRPr="00290ABD" w:rsidRDefault="00FF2416" w:rsidP="00FF2416">
            <w:pPr>
              <w:numPr>
                <w:ilvl w:val="0"/>
                <w:numId w:val="35"/>
              </w:numPr>
              <w:rPr>
                <w:rFonts w:ascii="Minion Pro" w:hAnsi="Minion Pro"/>
                <w:sz w:val="20"/>
              </w:rPr>
            </w:pPr>
            <w:r w:rsidRPr="00290ABD">
              <w:rPr>
                <w:rFonts w:ascii="Minion Pro" w:hAnsi="Minion Pro"/>
                <w:sz w:val="20"/>
              </w:rPr>
              <w:t xml:space="preserve">Monitor children’s use of target vocabulary and </w:t>
            </w:r>
            <w:r w:rsidRPr="00290ABD">
              <w:rPr>
                <w:rFonts w:ascii="Minion Pro" w:hAnsi="Minion Pro"/>
                <w:bCs/>
                <w:sz w:val="20"/>
              </w:rPr>
              <w:t>reinforce new words</w:t>
            </w:r>
          </w:p>
        </w:tc>
      </w:tr>
      <w:tr w:rsidR="00FF2416" w:rsidRPr="00290ABD" w14:paraId="1038C20B" w14:textId="77777777" w:rsidTr="00B55B77">
        <w:tc>
          <w:tcPr>
            <w:tcW w:w="2065" w:type="dxa"/>
            <w:shd w:val="clear" w:color="auto" w:fill="126DB6"/>
            <w:vAlign w:val="center"/>
          </w:tcPr>
          <w:p w14:paraId="20A43A93" w14:textId="77777777" w:rsidR="00FF2416" w:rsidRPr="00857525" w:rsidRDefault="00FF2416" w:rsidP="00B55B77">
            <w:pPr>
              <w:jc w:val="center"/>
              <w:rPr>
                <w:rFonts w:ascii="Gill Sans MT Condensed" w:hAnsi="Gill Sans MT Condensed"/>
                <w:b/>
                <w:color w:val="FFFFFF" w:themeColor="background1"/>
                <w:sz w:val="26"/>
                <w:szCs w:val="26"/>
              </w:rPr>
            </w:pPr>
            <w:r w:rsidRPr="00857525">
              <w:rPr>
                <w:rFonts w:ascii="Gill Sans MT Condensed" w:hAnsi="Gill Sans MT Condensed"/>
                <w:b/>
                <w:color w:val="FFFFFF" w:themeColor="background1"/>
                <w:sz w:val="26"/>
                <w:szCs w:val="26"/>
              </w:rPr>
              <w:t>KEEP IT GOING</w:t>
            </w:r>
          </w:p>
        </w:tc>
        <w:tc>
          <w:tcPr>
            <w:tcW w:w="7285" w:type="dxa"/>
            <w:vAlign w:val="center"/>
          </w:tcPr>
          <w:p w14:paraId="5767EB86" w14:textId="77777777" w:rsidR="00FF2416" w:rsidRPr="00290ABD" w:rsidRDefault="00FF2416" w:rsidP="00FF2416">
            <w:pPr>
              <w:numPr>
                <w:ilvl w:val="0"/>
                <w:numId w:val="36"/>
              </w:numPr>
              <w:rPr>
                <w:rFonts w:ascii="Minion Pro" w:hAnsi="Minion Pro"/>
                <w:sz w:val="20"/>
              </w:rPr>
            </w:pPr>
            <w:r w:rsidRPr="00290ABD">
              <w:rPr>
                <w:rFonts w:ascii="Minion Pro" w:hAnsi="Minion Pro"/>
                <w:bCs/>
                <w:sz w:val="20"/>
              </w:rPr>
              <w:t>Keep watching</w:t>
            </w:r>
            <w:r w:rsidRPr="00290ABD">
              <w:rPr>
                <w:rFonts w:ascii="Minion Pro" w:hAnsi="Minion Pro"/>
                <w:sz w:val="20"/>
              </w:rPr>
              <w:t xml:space="preserve"> what the child is doing, and if they change directions, follow their lead</w:t>
            </w:r>
          </w:p>
          <w:p w14:paraId="48C35084" w14:textId="77777777" w:rsidR="00FF2416" w:rsidRPr="00290ABD" w:rsidRDefault="00FF2416" w:rsidP="00FF2416">
            <w:pPr>
              <w:numPr>
                <w:ilvl w:val="0"/>
                <w:numId w:val="36"/>
              </w:numPr>
              <w:rPr>
                <w:rFonts w:ascii="Minion Pro" w:hAnsi="Minion Pro"/>
                <w:sz w:val="20"/>
              </w:rPr>
            </w:pPr>
            <w:r w:rsidRPr="00290ABD">
              <w:rPr>
                <w:rFonts w:ascii="Minion Pro" w:hAnsi="Minion Pro"/>
                <w:sz w:val="20"/>
              </w:rPr>
              <w:t xml:space="preserve">Allow for the child to have </w:t>
            </w:r>
            <w:r w:rsidRPr="00290ABD">
              <w:rPr>
                <w:rFonts w:ascii="Minion Pro" w:hAnsi="Minion Pro"/>
                <w:bCs/>
                <w:sz w:val="20"/>
              </w:rPr>
              <w:t xml:space="preserve">think time </w:t>
            </w:r>
            <w:r w:rsidRPr="00290ABD">
              <w:rPr>
                <w:rFonts w:ascii="Minion Pro" w:hAnsi="Minion Pro"/>
                <w:sz w:val="20"/>
              </w:rPr>
              <w:t>and respond</w:t>
            </w:r>
          </w:p>
          <w:p w14:paraId="07F4B3D2" w14:textId="77777777" w:rsidR="00FF2416" w:rsidRPr="00290ABD" w:rsidRDefault="00FF2416" w:rsidP="00FF2416">
            <w:pPr>
              <w:numPr>
                <w:ilvl w:val="0"/>
                <w:numId w:val="36"/>
              </w:numPr>
              <w:rPr>
                <w:rFonts w:ascii="Minion Pro" w:hAnsi="Minion Pro"/>
                <w:sz w:val="20"/>
              </w:rPr>
            </w:pPr>
            <w:r w:rsidRPr="00290ABD">
              <w:rPr>
                <w:rFonts w:ascii="Minion Pro" w:hAnsi="Minion Pro"/>
                <w:sz w:val="20"/>
              </w:rPr>
              <w:t xml:space="preserve">Continue to </w:t>
            </w:r>
            <w:r w:rsidRPr="00290ABD">
              <w:rPr>
                <w:rFonts w:ascii="Minion Pro" w:hAnsi="Minion Pro"/>
                <w:bCs/>
                <w:sz w:val="20"/>
              </w:rPr>
              <w:t>reinforce complex vocabulary</w:t>
            </w:r>
            <w:r w:rsidRPr="00290ABD">
              <w:rPr>
                <w:rFonts w:ascii="Minion Pro" w:hAnsi="Minion Pro"/>
                <w:sz w:val="20"/>
              </w:rPr>
              <w:t xml:space="preserve"> through repetition </w:t>
            </w:r>
          </w:p>
          <w:p w14:paraId="51A326ED" w14:textId="77777777" w:rsidR="00FF2416" w:rsidRPr="00290ABD" w:rsidRDefault="00FF2416" w:rsidP="00FF2416">
            <w:pPr>
              <w:numPr>
                <w:ilvl w:val="0"/>
                <w:numId w:val="36"/>
              </w:numPr>
              <w:rPr>
                <w:rFonts w:ascii="Minion Pro" w:hAnsi="Minion Pro"/>
                <w:sz w:val="20"/>
              </w:rPr>
            </w:pPr>
            <w:r w:rsidRPr="00290ABD">
              <w:rPr>
                <w:rFonts w:ascii="Minion Pro" w:hAnsi="Minion Pro"/>
                <w:bCs/>
                <w:sz w:val="20"/>
              </w:rPr>
              <w:t>Strive for five or more back-and-forth exchanges with the child</w:t>
            </w:r>
          </w:p>
          <w:p w14:paraId="7B192F4E" w14:textId="77777777" w:rsidR="00FF2416" w:rsidRPr="00290ABD" w:rsidRDefault="00FF2416" w:rsidP="00FF2416">
            <w:pPr>
              <w:numPr>
                <w:ilvl w:val="0"/>
                <w:numId w:val="36"/>
              </w:numPr>
              <w:rPr>
                <w:rFonts w:ascii="Minion Pro" w:hAnsi="Minion Pro"/>
                <w:sz w:val="20"/>
              </w:rPr>
            </w:pPr>
            <w:r w:rsidRPr="00290ABD">
              <w:rPr>
                <w:rFonts w:ascii="Minion Pro" w:hAnsi="Minion Pro"/>
                <w:sz w:val="20"/>
              </w:rPr>
              <w:t xml:space="preserve">Commit to (and plan for) </w:t>
            </w:r>
            <w:r w:rsidRPr="00290ABD">
              <w:rPr>
                <w:rFonts w:ascii="Minion Pro" w:hAnsi="Minion Pro"/>
                <w:bCs/>
                <w:sz w:val="20"/>
              </w:rPr>
              <w:t>staying in one place to have extended conversations</w:t>
            </w:r>
            <w:r w:rsidRPr="00290ABD">
              <w:rPr>
                <w:rFonts w:ascii="Minion Pro" w:hAnsi="Minion Pro"/>
                <w:sz w:val="20"/>
              </w:rPr>
              <w:t xml:space="preserve"> with individual or small groups of children</w:t>
            </w:r>
          </w:p>
        </w:tc>
      </w:tr>
      <w:tr w:rsidR="00FF2416" w:rsidRPr="00290ABD" w14:paraId="3E81A4A8" w14:textId="77777777" w:rsidTr="00B55B77">
        <w:trPr>
          <w:trHeight w:val="1358"/>
        </w:trPr>
        <w:tc>
          <w:tcPr>
            <w:tcW w:w="2065" w:type="dxa"/>
            <w:shd w:val="clear" w:color="auto" w:fill="126DB6"/>
            <w:vAlign w:val="center"/>
          </w:tcPr>
          <w:p w14:paraId="6C78D977" w14:textId="77777777" w:rsidR="00FF2416" w:rsidRPr="00857525" w:rsidRDefault="00FF2416" w:rsidP="00B55B77">
            <w:pPr>
              <w:jc w:val="center"/>
              <w:rPr>
                <w:rFonts w:ascii="Gill Sans MT Condensed" w:hAnsi="Gill Sans MT Condensed"/>
                <w:b/>
                <w:color w:val="FFFFFF" w:themeColor="background1"/>
                <w:sz w:val="26"/>
                <w:szCs w:val="26"/>
              </w:rPr>
            </w:pPr>
            <w:r w:rsidRPr="00857525">
              <w:rPr>
                <w:rFonts w:ascii="Gill Sans MT Condensed" w:hAnsi="Gill Sans MT Condensed"/>
                <w:b/>
                <w:color w:val="FFFFFF" w:themeColor="background1"/>
                <w:sz w:val="26"/>
                <w:szCs w:val="26"/>
              </w:rPr>
              <w:t>CONVERSATION DELIVERY</w:t>
            </w:r>
          </w:p>
        </w:tc>
        <w:tc>
          <w:tcPr>
            <w:tcW w:w="7285" w:type="dxa"/>
            <w:vAlign w:val="center"/>
          </w:tcPr>
          <w:p w14:paraId="733B9048" w14:textId="77777777" w:rsidR="00FF2416" w:rsidRPr="00290ABD" w:rsidRDefault="00FF2416" w:rsidP="00FF2416">
            <w:pPr>
              <w:numPr>
                <w:ilvl w:val="0"/>
                <w:numId w:val="36"/>
              </w:numPr>
              <w:rPr>
                <w:rFonts w:ascii="Minion Pro" w:hAnsi="Minion Pro"/>
                <w:sz w:val="20"/>
              </w:rPr>
            </w:pPr>
            <w:r w:rsidRPr="00290ABD">
              <w:rPr>
                <w:rFonts w:ascii="Minion Pro" w:hAnsi="Minion Pro"/>
                <w:sz w:val="20"/>
              </w:rPr>
              <w:t>The child does most of the talking throughout the conversation</w:t>
            </w:r>
          </w:p>
          <w:p w14:paraId="4F1B0348" w14:textId="77777777" w:rsidR="00FF2416" w:rsidRPr="00290ABD" w:rsidRDefault="00FF2416" w:rsidP="00FF2416">
            <w:pPr>
              <w:numPr>
                <w:ilvl w:val="0"/>
                <w:numId w:val="36"/>
              </w:numPr>
              <w:rPr>
                <w:rFonts w:ascii="Minion Pro" w:hAnsi="Minion Pro"/>
                <w:sz w:val="20"/>
              </w:rPr>
            </w:pPr>
            <w:r w:rsidRPr="00290ABD">
              <w:rPr>
                <w:rFonts w:ascii="Minion Pro" w:hAnsi="Minion Pro"/>
                <w:sz w:val="20"/>
              </w:rPr>
              <w:t>The conversation remains focused on what the child was already engaged and interested in</w:t>
            </w:r>
          </w:p>
          <w:p w14:paraId="5A59B500" w14:textId="77777777" w:rsidR="00FF2416" w:rsidRPr="00290ABD" w:rsidRDefault="00FF2416" w:rsidP="00FF2416">
            <w:pPr>
              <w:numPr>
                <w:ilvl w:val="0"/>
                <w:numId w:val="36"/>
              </w:numPr>
              <w:rPr>
                <w:rFonts w:ascii="Minion Pro" w:hAnsi="Minion Pro"/>
                <w:b/>
                <w:sz w:val="20"/>
              </w:rPr>
            </w:pPr>
            <w:r w:rsidRPr="00290ABD">
              <w:rPr>
                <w:rFonts w:ascii="Minion Pro" w:hAnsi="Minion Pro"/>
                <w:sz w:val="20"/>
              </w:rPr>
              <w:t>Teacher talk is primarily used to ask questions and lift language</w:t>
            </w:r>
          </w:p>
        </w:tc>
      </w:tr>
    </w:tbl>
    <w:p w14:paraId="7B7FDF68" w14:textId="73AA9742" w:rsidR="00FF2416" w:rsidRDefault="00FF2416">
      <w:pPr>
        <w:spacing w:line="276" w:lineRule="auto"/>
        <w:rPr>
          <w:rFonts w:ascii="Tw Cen MT Condensed" w:hAnsi="Tw Cen MT Condensed" w:cs="Segoe UI"/>
          <w:color w:val="5B9BD5"/>
          <w:sz w:val="32"/>
          <w:szCs w:val="32"/>
        </w:rPr>
      </w:pPr>
      <w:r>
        <w:rPr>
          <w:rFonts w:ascii="Tw Cen MT Condensed" w:hAnsi="Tw Cen MT Condensed" w:cs="Segoe UI"/>
          <w:color w:val="5B9BD5"/>
          <w:sz w:val="32"/>
          <w:szCs w:val="32"/>
        </w:rPr>
        <w:br w:type="page"/>
      </w:r>
    </w:p>
    <w:p w14:paraId="60B49CAA" w14:textId="254C4F03" w:rsidR="00135F66" w:rsidRPr="00FF2416" w:rsidRDefault="00135F66" w:rsidP="00135F66">
      <w:pPr>
        <w:spacing w:after="0"/>
        <w:rPr>
          <w:rFonts w:ascii="Gill Sans MT" w:hAnsi="Gill Sans MT" w:cs="Segoe UI"/>
          <w:color w:val="126DB6"/>
          <w:sz w:val="32"/>
          <w:szCs w:val="32"/>
        </w:rPr>
      </w:pPr>
      <w:r w:rsidRPr="00FF2416">
        <w:rPr>
          <w:rFonts w:ascii="Gill Sans MT" w:hAnsi="Gill Sans MT" w:cs="Segoe UI"/>
          <w:color w:val="126DB6"/>
          <w:sz w:val="32"/>
          <w:szCs w:val="32"/>
        </w:rPr>
        <w:lastRenderedPageBreak/>
        <w:t>Practice the TALK Strategy: Reflection</w:t>
      </w:r>
    </w:p>
    <w:p w14:paraId="0BEB0153" w14:textId="77777777" w:rsidR="00135F66" w:rsidRPr="00FF2416" w:rsidRDefault="00135F66" w:rsidP="00135F66">
      <w:pPr>
        <w:pBdr>
          <w:bottom w:val="single" w:sz="4" w:space="1" w:color="auto"/>
        </w:pBdr>
        <w:spacing w:after="0"/>
        <w:rPr>
          <w:rFonts w:ascii="Minion Pro" w:hAnsi="Minion Pro"/>
          <w:i/>
          <w:sz w:val="20"/>
        </w:rPr>
      </w:pPr>
      <w:r w:rsidRPr="00FF2416">
        <w:rPr>
          <w:rFonts w:ascii="Minion Pro" w:hAnsi="Minion Pro"/>
          <w:i/>
          <w:sz w:val="20"/>
        </w:rPr>
        <w:t>Building Oral Language: Using Conversation to Promote Vocabulary Development</w:t>
      </w:r>
    </w:p>
    <w:p w14:paraId="519E7F47" w14:textId="77777777" w:rsidR="00135F66" w:rsidRPr="00857525" w:rsidRDefault="00135F66" w:rsidP="00857525">
      <w:pPr>
        <w:spacing w:after="0"/>
        <w:rPr>
          <w:rFonts w:ascii="Minion Pro" w:hAnsi="Minion Pro"/>
          <w:b/>
          <w:sz w:val="20"/>
        </w:rPr>
      </w:pPr>
    </w:p>
    <w:p w14:paraId="4885B47D" w14:textId="77777777" w:rsidR="00135F66" w:rsidRPr="00FF2416" w:rsidRDefault="00135F66" w:rsidP="00135F66">
      <w:pPr>
        <w:rPr>
          <w:rFonts w:ascii="Minion Pro" w:hAnsi="Minion Pro"/>
          <w:b/>
          <w:sz w:val="20"/>
        </w:rPr>
      </w:pPr>
      <w:r w:rsidRPr="00FF2416">
        <w:rPr>
          <w:rFonts w:ascii="Minion Pro" w:hAnsi="Minion Pro"/>
          <w:b/>
          <w:sz w:val="20"/>
        </w:rPr>
        <w:t>Reflect on the questions below:</w:t>
      </w:r>
    </w:p>
    <w:p w14:paraId="4C69F640" w14:textId="77777777" w:rsidR="00135F66" w:rsidRPr="00FF2416" w:rsidRDefault="00135F66" w:rsidP="00135F66">
      <w:pPr>
        <w:rPr>
          <w:rFonts w:ascii="Minion Pro" w:hAnsi="Minion Pro"/>
          <w:bCs/>
          <w:sz w:val="20"/>
        </w:rPr>
      </w:pPr>
      <w:r w:rsidRPr="00FF2416">
        <w:rPr>
          <w:rFonts w:ascii="Minion Pro" w:hAnsi="Minion Pro"/>
          <w:bCs/>
          <w:sz w:val="20"/>
        </w:rPr>
        <w:t xml:space="preserve">How will the TALK strategy support student </w:t>
      </w:r>
      <w:r w:rsidR="00521E75" w:rsidRPr="00FF2416">
        <w:rPr>
          <w:rFonts w:ascii="Minion Pro" w:hAnsi="Minion Pro"/>
          <w:bCs/>
          <w:sz w:val="20"/>
        </w:rPr>
        <w:t>literacy outcomes in your classroom</w:t>
      </w:r>
      <w:r w:rsidRPr="00FF2416">
        <w:rPr>
          <w:rFonts w:ascii="Minion Pro" w:hAnsi="Minion Pro"/>
          <w:bCs/>
          <w:sz w:val="20"/>
        </w:rPr>
        <w:t>?</w:t>
      </w:r>
    </w:p>
    <w:p w14:paraId="1818E319" w14:textId="77777777" w:rsidR="00135F66" w:rsidRPr="00FF2416" w:rsidRDefault="00135F66" w:rsidP="00135F66">
      <w:pPr>
        <w:rPr>
          <w:rFonts w:ascii="Minion Pro" w:hAnsi="Minion Pro"/>
          <w:bCs/>
          <w:sz w:val="20"/>
        </w:rPr>
      </w:pPr>
    </w:p>
    <w:p w14:paraId="0DCCF480" w14:textId="77777777" w:rsidR="00135F66" w:rsidRPr="00FF2416" w:rsidRDefault="00135F66" w:rsidP="00135F66">
      <w:pPr>
        <w:rPr>
          <w:rFonts w:ascii="Minion Pro" w:hAnsi="Minion Pro"/>
          <w:bCs/>
          <w:sz w:val="20"/>
        </w:rPr>
      </w:pPr>
    </w:p>
    <w:p w14:paraId="0ACC91BE" w14:textId="77777777" w:rsidR="00135F66" w:rsidRPr="00FF2416" w:rsidRDefault="00135F66" w:rsidP="00135F66">
      <w:pPr>
        <w:rPr>
          <w:rFonts w:ascii="Minion Pro" w:hAnsi="Minion Pro"/>
          <w:bCs/>
          <w:sz w:val="20"/>
        </w:rPr>
      </w:pPr>
    </w:p>
    <w:p w14:paraId="64FFE530" w14:textId="77777777" w:rsidR="00135F66" w:rsidRPr="00FF2416" w:rsidRDefault="00135F66" w:rsidP="00135F66">
      <w:pPr>
        <w:rPr>
          <w:rFonts w:ascii="Minion Pro" w:hAnsi="Minion Pro"/>
          <w:bCs/>
          <w:sz w:val="20"/>
        </w:rPr>
      </w:pPr>
    </w:p>
    <w:p w14:paraId="480840FF" w14:textId="77777777" w:rsidR="00135F66" w:rsidRPr="00FF2416" w:rsidRDefault="00135F66" w:rsidP="00135F66">
      <w:pPr>
        <w:rPr>
          <w:rFonts w:ascii="Minion Pro" w:hAnsi="Minion Pro"/>
          <w:bCs/>
          <w:sz w:val="20"/>
        </w:rPr>
      </w:pPr>
    </w:p>
    <w:p w14:paraId="7FB25950" w14:textId="77777777" w:rsidR="00135F66" w:rsidRPr="00FF2416" w:rsidRDefault="00135F66" w:rsidP="00135F66">
      <w:pPr>
        <w:rPr>
          <w:rFonts w:ascii="Minion Pro" w:hAnsi="Minion Pro"/>
          <w:sz w:val="20"/>
        </w:rPr>
      </w:pPr>
    </w:p>
    <w:p w14:paraId="78195ABB" w14:textId="77777777" w:rsidR="00135F66" w:rsidRPr="00FF2416" w:rsidRDefault="00521E75" w:rsidP="00135F66">
      <w:pPr>
        <w:rPr>
          <w:rFonts w:ascii="Minion Pro" w:hAnsi="Minion Pro"/>
          <w:bCs/>
          <w:sz w:val="20"/>
        </w:rPr>
      </w:pPr>
      <w:r w:rsidRPr="00FF2416">
        <w:rPr>
          <w:rFonts w:ascii="Minion Pro" w:hAnsi="Minion Pro"/>
          <w:bCs/>
          <w:sz w:val="20"/>
        </w:rPr>
        <w:t>How will you hold yourself</w:t>
      </w:r>
      <w:r w:rsidR="00135F66" w:rsidRPr="00FF2416">
        <w:rPr>
          <w:rFonts w:ascii="Minion Pro" w:hAnsi="Minion Pro"/>
          <w:bCs/>
          <w:sz w:val="20"/>
        </w:rPr>
        <w:t xml:space="preserve"> accountable to using this strategy regularly?</w:t>
      </w:r>
    </w:p>
    <w:p w14:paraId="7FBA9DC2" w14:textId="77777777" w:rsidR="00135F66" w:rsidRPr="00FF2416" w:rsidRDefault="00135F66" w:rsidP="00135F66">
      <w:pPr>
        <w:rPr>
          <w:rFonts w:ascii="Minion Pro" w:hAnsi="Minion Pro"/>
          <w:bCs/>
          <w:sz w:val="20"/>
        </w:rPr>
      </w:pPr>
    </w:p>
    <w:p w14:paraId="354315FC" w14:textId="77777777" w:rsidR="00135F66" w:rsidRPr="00FF2416" w:rsidRDefault="00135F66" w:rsidP="00135F66">
      <w:pPr>
        <w:rPr>
          <w:rFonts w:ascii="Minion Pro" w:hAnsi="Minion Pro"/>
          <w:bCs/>
          <w:sz w:val="20"/>
        </w:rPr>
      </w:pPr>
    </w:p>
    <w:p w14:paraId="69AF3DC9" w14:textId="77777777" w:rsidR="00135F66" w:rsidRPr="00FF2416" w:rsidRDefault="00135F66" w:rsidP="00135F66">
      <w:pPr>
        <w:rPr>
          <w:rFonts w:ascii="Minion Pro" w:hAnsi="Minion Pro"/>
          <w:bCs/>
          <w:sz w:val="20"/>
        </w:rPr>
      </w:pPr>
    </w:p>
    <w:p w14:paraId="02E22EAD" w14:textId="77777777" w:rsidR="00521E75" w:rsidRPr="00FF2416" w:rsidRDefault="00521E75" w:rsidP="00135F66">
      <w:pPr>
        <w:rPr>
          <w:rFonts w:ascii="Minion Pro" w:hAnsi="Minion Pro"/>
          <w:bCs/>
          <w:sz w:val="20"/>
        </w:rPr>
      </w:pPr>
    </w:p>
    <w:p w14:paraId="3A25507B" w14:textId="77777777" w:rsidR="00521E75" w:rsidRPr="00FF2416" w:rsidRDefault="00521E75" w:rsidP="00135F66">
      <w:pPr>
        <w:rPr>
          <w:rFonts w:ascii="Minion Pro" w:hAnsi="Minion Pro"/>
          <w:bCs/>
          <w:sz w:val="20"/>
        </w:rPr>
      </w:pPr>
    </w:p>
    <w:p w14:paraId="448D49EA" w14:textId="77777777" w:rsidR="00135F66" w:rsidRPr="00FF2416" w:rsidRDefault="00135F66" w:rsidP="00135F66">
      <w:pPr>
        <w:rPr>
          <w:rFonts w:ascii="Minion Pro" w:hAnsi="Minion Pro"/>
          <w:bCs/>
          <w:sz w:val="20"/>
        </w:rPr>
      </w:pPr>
    </w:p>
    <w:p w14:paraId="7B596E92" w14:textId="77777777" w:rsidR="00521E75" w:rsidRPr="00FF2416" w:rsidRDefault="00521E75" w:rsidP="00135F66">
      <w:pPr>
        <w:rPr>
          <w:rFonts w:ascii="Minion Pro" w:hAnsi="Minion Pro"/>
          <w:sz w:val="20"/>
        </w:rPr>
      </w:pPr>
      <w:r w:rsidRPr="00FF2416">
        <w:rPr>
          <w:rFonts w:ascii="Minion Pro" w:hAnsi="Minion Pro"/>
          <w:bCs/>
          <w:sz w:val="20"/>
        </w:rPr>
        <w:t>What support do you still need/want the most to continue to develop in this skill?</w:t>
      </w:r>
    </w:p>
    <w:p w14:paraId="30F3CBB4" w14:textId="77777777" w:rsidR="00135F66" w:rsidRPr="00FF2416" w:rsidRDefault="00135F66" w:rsidP="00135F66">
      <w:pPr>
        <w:rPr>
          <w:rFonts w:ascii="Minion Pro" w:hAnsi="Minion Pro"/>
          <w:b/>
          <w:sz w:val="20"/>
        </w:rPr>
      </w:pPr>
    </w:p>
    <w:p w14:paraId="13DA8B30" w14:textId="77777777" w:rsidR="00135F66" w:rsidRPr="004E4979" w:rsidRDefault="00135F66" w:rsidP="00135F66">
      <w:pPr>
        <w:rPr>
          <w:b/>
          <w:sz w:val="20"/>
        </w:rPr>
      </w:pPr>
    </w:p>
    <w:p w14:paraId="421A7F43" w14:textId="77777777" w:rsidR="00135F66" w:rsidRPr="004E4979" w:rsidRDefault="00135F66" w:rsidP="00135F66">
      <w:pPr>
        <w:rPr>
          <w:b/>
          <w:sz w:val="20"/>
        </w:rPr>
      </w:pPr>
    </w:p>
    <w:p w14:paraId="0D910A7B" w14:textId="77777777" w:rsidR="00135F66" w:rsidRDefault="00135F66" w:rsidP="00135F66">
      <w:pPr>
        <w:rPr>
          <w:b/>
          <w:sz w:val="20"/>
        </w:rPr>
      </w:pPr>
    </w:p>
    <w:p w14:paraId="43BD9344" w14:textId="77777777" w:rsidR="00FF2416" w:rsidRDefault="00FF2416">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5F4922AF" w14:textId="22B98F5C" w:rsidR="00135F66" w:rsidRPr="00FF2416" w:rsidRDefault="00135F66" w:rsidP="00135F66">
      <w:pPr>
        <w:spacing w:after="0"/>
        <w:rPr>
          <w:rFonts w:ascii="Gill Sans MT" w:hAnsi="Gill Sans MT" w:cs="Segoe UI"/>
          <w:color w:val="126DB6"/>
          <w:sz w:val="32"/>
          <w:szCs w:val="32"/>
        </w:rPr>
      </w:pPr>
      <w:r w:rsidRPr="00FF2416">
        <w:rPr>
          <w:rFonts w:ascii="Gill Sans MT" w:hAnsi="Gill Sans MT" w:cs="Segoe UI"/>
          <w:color w:val="126DB6"/>
          <w:sz w:val="32"/>
          <w:szCs w:val="32"/>
        </w:rPr>
        <w:lastRenderedPageBreak/>
        <w:t>Exit Ticket</w:t>
      </w:r>
    </w:p>
    <w:p w14:paraId="13C46E9D" w14:textId="77777777" w:rsidR="00135F66" w:rsidRPr="00FF2416" w:rsidRDefault="00135F66" w:rsidP="00135F66">
      <w:pPr>
        <w:pBdr>
          <w:bottom w:val="single" w:sz="4" w:space="1" w:color="auto"/>
        </w:pBdr>
        <w:spacing w:after="0"/>
        <w:rPr>
          <w:rFonts w:ascii="Minion Pro" w:hAnsi="Minion Pro"/>
          <w:i/>
          <w:sz w:val="20"/>
        </w:rPr>
      </w:pPr>
      <w:r w:rsidRPr="00FF2416">
        <w:rPr>
          <w:rFonts w:ascii="Minion Pro" w:hAnsi="Minion Pro"/>
          <w:i/>
          <w:sz w:val="20"/>
        </w:rPr>
        <w:t>Building Oral Language: Using Conversation to Promote Vocabulary Development</w:t>
      </w:r>
    </w:p>
    <w:p w14:paraId="71D44B1C" w14:textId="77777777" w:rsidR="00135F66" w:rsidRPr="00FF2416" w:rsidRDefault="00135F66" w:rsidP="00857525">
      <w:pPr>
        <w:spacing w:after="0"/>
        <w:rPr>
          <w:rFonts w:ascii="Minion Pro" w:hAnsi="Minion Pro"/>
          <w:b/>
          <w:sz w:val="20"/>
        </w:rPr>
      </w:pPr>
      <w:bookmarkStart w:id="0" w:name="_GoBack"/>
      <w:bookmarkEnd w:id="0"/>
    </w:p>
    <w:p w14:paraId="78525559" w14:textId="77777777" w:rsidR="00135F66" w:rsidRPr="00FF2416" w:rsidRDefault="00135F66" w:rsidP="00135F66">
      <w:pPr>
        <w:rPr>
          <w:rFonts w:ascii="Minion Pro" w:hAnsi="Minion Pro"/>
          <w:b/>
          <w:sz w:val="20"/>
        </w:rPr>
      </w:pPr>
      <w:r w:rsidRPr="00FF2416">
        <w:rPr>
          <w:rFonts w:ascii="Minion Pro" w:hAnsi="Minion Pro"/>
          <w:b/>
          <w:bCs/>
          <w:sz w:val="20"/>
        </w:rPr>
        <w:t xml:space="preserve">Take the next several minutes </w:t>
      </w:r>
      <w:r w:rsidR="002F3820" w:rsidRPr="00FF2416">
        <w:rPr>
          <w:rFonts w:ascii="Minion Pro" w:hAnsi="Minion Pro"/>
          <w:b/>
          <w:bCs/>
          <w:sz w:val="20"/>
        </w:rPr>
        <w:t>to complete your exit ticket, then turn it in to the facilitator</w:t>
      </w:r>
      <w:r w:rsidRPr="00FF2416">
        <w:rPr>
          <w:rFonts w:ascii="Minion Pro" w:hAnsi="Minion Pro"/>
          <w:b/>
          <w:bCs/>
          <w:sz w:val="20"/>
        </w:rPr>
        <w:t>.</w:t>
      </w:r>
    </w:p>
    <w:p w14:paraId="09A131FE" w14:textId="77777777" w:rsidR="00521E75" w:rsidRPr="00FF2416" w:rsidRDefault="00521E75" w:rsidP="00521E75">
      <w:pPr>
        <w:rPr>
          <w:rFonts w:ascii="Minion Pro" w:hAnsi="Minion Pro"/>
          <w:sz w:val="20"/>
        </w:rPr>
      </w:pPr>
      <w:r w:rsidRPr="00FF2416">
        <w:rPr>
          <w:rFonts w:ascii="Minion Pro" w:hAnsi="Minion Pro"/>
          <w:sz w:val="20"/>
        </w:rPr>
        <w:t>What are your next steps for ensuring that you are consistently using the TALK strategy with your students?</w:t>
      </w:r>
    </w:p>
    <w:p w14:paraId="08079E17" w14:textId="77777777" w:rsidR="00521E75" w:rsidRPr="00FF2416" w:rsidRDefault="00521E75" w:rsidP="00521E75">
      <w:pPr>
        <w:rPr>
          <w:rFonts w:ascii="Minion Pro" w:hAnsi="Minion Pro"/>
          <w:sz w:val="20"/>
        </w:rPr>
      </w:pPr>
    </w:p>
    <w:p w14:paraId="27489067" w14:textId="77777777" w:rsidR="00521E75" w:rsidRPr="00FF2416" w:rsidRDefault="00521E75" w:rsidP="00521E75">
      <w:pPr>
        <w:rPr>
          <w:rFonts w:ascii="Minion Pro" w:hAnsi="Minion Pro"/>
          <w:sz w:val="20"/>
        </w:rPr>
      </w:pPr>
    </w:p>
    <w:p w14:paraId="25D8942A" w14:textId="77777777" w:rsidR="00521E75" w:rsidRPr="00FF2416" w:rsidRDefault="00521E75" w:rsidP="00521E75">
      <w:pPr>
        <w:rPr>
          <w:rFonts w:ascii="Minion Pro" w:hAnsi="Minion Pro"/>
          <w:sz w:val="20"/>
        </w:rPr>
      </w:pPr>
    </w:p>
    <w:p w14:paraId="00B8D372" w14:textId="77777777" w:rsidR="00521E75" w:rsidRPr="00FF2416" w:rsidRDefault="00521E75" w:rsidP="00521E75">
      <w:pPr>
        <w:rPr>
          <w:rFonts w:ascii="Minion Pro" w:hAnsi="Minion Pro"/>
          <w:sz w:val="20"/>
        </w:rPr>
      </w:pPr>
    </w:p>
    <w:p w14:paraId="4D947B21" w14:textId="77777777" w:rsidR="00521E75" w:rsidRPr="00FF2416" w:rsidRDefault="00521E75" w:rsidP="00521E75">
      <w:pPr>
        <w:rPr>
          <w:rFonts w:ascii="Minion Pro" w:hAnsi="Minion Pro"/>
          <w:sz w:val="20"/>
        </w:rPr>
      </w:pPr>
    </w:p>
    <w:p w14:paraId="54447C1A" w14:textId="77777777" w:rsidR="00521E75" w:rsidRPr="00FF2416" w:rsidRDefault="00521E75" w:rsidP="00521E75">
      <w:pPr>
        <w:rPr>
          <w:rFonts w:ascii="Minion Pro" w:hAnsi="Minion Pro"/>
          <w:sz w:val="20"/>
        </w:rPr>
      </w:pPr>
      <w:r w:rsidRPr="00FF2416">
        <w:rPr>
          <w:rFonts w:ascii="Minion Pro" w:hAnsi="Minion Pro"/>
          <w:sz w:val="20"/>
        </w:rPr>
        <w:t>When and where will you increase your use of conversation with students? How will you hold yourself accountable for using these strategies?</w:t>
      </w:r>
    </w:p>
    <w:p w14:paraId="6259D1F4" w14:textId="77777777" w:rsidR="00521E75" w:rsidRPr="00FF2416" w:rsidRDefault="00521E75" w:rsidP="00521E75">
      <w:pPr>
        <w:rPr>
          <w:rFonts w:ascii="Minion Pro" w:hAnsi="Minion Pro"/>
          <w:sz w:val="20"/>
        </w:rPr>
      </w:pPr>
    </w:p>
    <w:p w14:paraId="2AD855AF" w14:textId="77777777" w:rsidR="00521E75" w:rsidRPr="00FF2416" w:rsidRDefault="00521E75" w:rsidP="00521E75">
      <w:pPr>
        <w:rPr>
          <w:rFonts w:ascii="Minion Pro" w:hAnsi="Minion Pro"/>
          <w:sz w:val="20"/>
        </w:rPr>
      </w:pPr>
    </w:p>
    <w:p w14:paraId="485BDE76" w14:textId="77777777" w:rsidR="00521E75" w:rsidRPr="00FF2416" w:rsidRDefault="00521E75" w:rsidP="00521E75">
      <w:pPr>
        <w:rPr>
          <w:rFonts w:ascii="Minion Pro" w:hAnsi="Minion Pro"/>
          <w:sz w:val="20"/>
        </w:rPr>
      </w:pPr>
    </w:p>
    <w:p w14:paraId="07721E13" w14:textId="77777777" w:rsidR="00521E75" w:rsidRPr="00FF2416" w:rsidRDefault="00521E75" w:rsidP="00521E75">
      <w:pPr>
        <w:rPr>
          <w:rFonts w:ascii="Minion Pro" w:hAnsi="Minion Pro"/>
          <w:sz w:val="20"/>
        </w:rPr>
      </w:pPr>
    </w:p>
    <w:p w14:paraId="3FF88423" w14:textId="77777777" w:rsidR="00521E75" w:rsidRPr="00FF2416" w:rsidRDefault="00521E75" w:rsidP="00521E75">
      <w:pPr>
        <w:rPr>
          <w:rFonts w:ascii="Minion Pro" w:hAnsi="Minion Pro"/>
          <w:sz w:val="20"/>
        </w:rPr>
      </w:pPr>
    </w:p>
    <w:p w14:paraId="3BF20643" w14:textId="77777777" w:rsidR="00521E75" w:rsidRPr="00FF2416" w:rsidRDefault="00521E75" w:rsidP="00521E75">
      <w:pPr>
        <w:rPr>
          <w:rFonts w:ascii="Minion Pro" w:hAnsi="Minion Pro"/>
          <w:sz w:val="20"/>
        </w:rPr>
      </w:pPr>
    </w:p>
    <w:p w14:paraId="4EE7001F" w14:textId="77777777" w:rsidR="00521E75" w:rsidRPr="00FF2416" w:rsidRDefault="00521E75" w:rsidP="00521E75">
      <w:pPr>
        <w:rPr>
          <w:rFonts w:ascii="Minion Pro" w:hAnsi="Minion Pro"/>
          <w:sz w:val="20"/>
        </w:rPr>
      </w:pPr>
      <w:r w:rsidRPr="00FF2416">
        <w:rPr>
          <w:rFonts w:ascii="Minion Pro" w:hAnsi="Minion Pro"/>
          <w:sz w:val="20"/>
        </w:rPr>
        <w:t>What questions do you still have about what you learned today?  What feedback to you have about the session for the facilitator?</w:t>
      </w:r>
    </w:p>
    <w:p w14:paraId="0EFC7F8E" w14:textId="77777777" w:rsidR="00135F66" w:rsidRPr="00FF2416" w:rsidRDefault="00135F66" w:rsidP="00135F66">
      <w:pPr>
        <w:rPr>
          <w:rFonts w:ascii="Minion Pro" w:hAnsi="Minion Pro"/>
          <w:b/>
          <w:sz w:val="20"/>
        </w:rPr>
      </w:pPr>
    </w:p>
    <w:p w14:paraId="07B61958" w14:textId="77777777" w:rsidR="00135F66" w:rsidRPr="00FF2416" w:rsidRDefault="00135F66" w:rsidP="00135F66">
      <w:pPr>
        <w:rPr>
          <w:rFonts w:ascii="Minion Pro" w:hAnsi="Minion Pro"/>
          <w:b/>
          <w:sz w:val="20"/>
        </w:rPr>
      </w:pPr>
    </w:p>
    <w:p w14:paraId="6FF705A1" w14:textId="77777777" w:rsidR="00135F66" w:rsidRPr="00FF2416" w:rsidRDefault="00135F66" w:rsidP="00135F66">
      <w:pPr>
        <w:rPr>
          <w:rFonts w:ascii="Minion Pro" w:hAnsi="Minion Pro"/>
          <w:b/>
          <w:sz w:val="20"/>
        </w:rPr>
      </w:pPr>
    </w:p>
    <w:p w14:paraId="729FE852" w14:textId="77777777" w:rsidR="00135F66" w:rsidRPr="00FF2416" w:rsidRDefault="00135F66" w:rsidP="00135F66">
      <w:pPr>
        <w:rPr>
          <w:rFonts w:ascii="Minion Pro" w:hAnsi="Minion Pro"/>
          <w:b/>
          <w:sz w:val="20"/>
        </w:rPr>
      </w:pPr>
    </w:p>
    <w:p w14:paraId="7BA09549" w14:textId="77777777" w:rsidR="00135F66" w:rsidRPr="00FF2416" w:rsidRDefault="00135F66" w:rsidP="00135F66">
      <w:pPr>
        <w:spacing w:line="276" w:lineRule="auto"/>
        <w:rPr>
          <w:rFonts w:ascii="Minion Pro" w:hAnsi="Minion Pro" w:cs="Segoe UI"/>
          <w:b/>
          <w:bCs/>
          <w:sz w:val="20"/>
        </w:rPr>
      </w:pPr>
    </w:p>
    <w:p w14:paraId="5A8C0954" w14:textId="77777777" w:rsidR="002F3820" w:rsidRPr="00FF2416" w:rsidRDefault="002F3820" w:rsidP="00135F66">
      <w:pPr>
        <w:spacing w:line="276" w:lineRule="auto"/>
        <w:rPr>
          <w:rFonts w:ascii="Minion Pro" w:hAnsi="Minion Pro" w:cs="Segoe UI"/>
          <w:b/>
          <w:bCs/>
          <w:sz w:val="20"/>
        </w:rPr>
      </w:pPr>
    </w:p>
    <w:p w14:paraId="494EC670" w14:textId="77777777" w:rsidR="002F3820" w:rsidRPr="00FF2416" w:rsidRDefault="002F3820" w:rsidP="00135F66">
      <w:pPr>
        <w:spacing w:line="276" w:lineRule="auto"/>
        <w:rPr>
          <w:rFonts w:ascii="Minion Pro" w:hAnsi="Minion Pro" w:cs="Segoe UI"/>
          <w:b/>
          <w:bCs/>
          <w:sz w:val="20"/>
        </w:rPr>
      </w:pPr>
    </w:p>
    <w:p w14:paraId="6E1F983E" w14:textId="77777777" w:rsidR="002F3820" w:rsidRPr="00FF2416" w:rsidRDefault="002F3820" w:rsidP="002F3820">
      <w:pPr>
        <w:spacing w:line="276" w:lineRule="auto"/>
        <w:jc w:val="center"/>
        <w:rPr>
          <w:rFonts w:ascii="Minion Pro" w:hAnsi="Minion Pro" w:cs="Segoe UI"/>
          <w:b/>
          <w:bCs/>
          <w:sz w:val="24"/>
        </w:rPr>
      </w:pPr>
      <w:r w:rsidRPr="00FF2416">
        <w:rPr>
          <w:rFonts w:ascii="Minion Pro" w:hAnsi="Minion Pro" w:cs="Segoe UI"/>
          <w:b/>
          <w:bCs/>
          <w:sz w:val="24"/>
        </w:rPr>
        <w:t>***TEAR OFF THIS PAGE AND SUBMIT TO FACILITATOR***</w:t>
      </w:r>
    </w:p>
    <w:sectPr w:rsidR="002F3820" w:rsidRPr="00FF2416" w:rsidSect="000A60A0">
      <w:headerReference w:type="even"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AF8B" w14:textId="77777777" w:rsidR="00736DDC" w:rsidRDefault="00736DDC" w:rsidP="003031B4">
      <w:r>
        <w:separator/>
      </w:r>
    </w:p>
  </w:endnote>
  <w:endnote w:type="continuationSeparator" w:id="0">
    <w:p w14:paraId="0CB0502D" w14:textId="77777777" w:rsidR="00736DDC" w:rsidRDefault="00736DDC"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OT-Regular">
    <w:altName w:val="Malgun Gothic"/>
    <w:panose1 w:val="00000000000000000000"/>
    <w:charset w:val="00"/>
    <w:family w:val="modern"/>
    <w:notTrueType/>
    <w:pitch w:val="variable"/>
    <w:sig w:usb0="00000003" w:usb1="4000206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inion Pro">
    <w:panose1 w:val="02040503050201020203"/>
    <w:charset w:val="00"/>
    <w:family w:val="roman"/>
    <w:notTrueType/>
    <w:pitch w:val="variable"/>
    <w:sig w:usb0="E00002AF" w:usb1="5000E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48330"/>
      <w:docPartObj>
        <w:docPartGallery w:val="Page Numbers (Bottom of Page)"/>
        <w:docPartUnique/>
      </w:docPartObj>
    </w:sdtPr>
    <w:sdtEndPr>
      <w:rPr>
        <w:noProof/>
      </w:rPr>
    </w:sdtEndPr>
    <w:sdtContent>
      <w:p w14:paraId="770B059C" w14:textId="109C7C9B" w:rsidR="00FF2416" w:rsidRDefault="00FF2416">
        <w:pPr>
          <w:pStyle w:val="Footer"/>
          <w:jc w:val="right"/>
        </w:pPr>
        <w:r>
          <w:fldChar w:fldCharType="begin"/>
        </w:r>
        <w:r>
          <w:instrText xml:space="preserve"> PAGE   \* MERGEFORMAT </w:instrText>
        </w:r>
        <w:r>
          <w:fldChar w:fldCharType="separate"/>
        </w:r>
        <w:r w:rsidR="00E22C02">
          <w:rPr>
            <w:noProof/>
          </w:rPr>
          <w:t>4</w:t>
        </w:r>
        <w:r>
          <w:rPr>
            <w:noProof/>
          </w:rPr>
          <w:fldChar w:fldCharType="end"/>
        </w:r>
      </w:p>
    </w:sdtContent>
  </w:sdt>
  <w:p w14:paraId="7CE31D31" w14:textId="77777777" w:rsidR="00FF2416" w:rsidRDefault="00FF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693304"/>
      <w:docPartObj>
        <w:docPartGallery w:val="Page Numbers (Bottom of Page)"/>
        <w:docPartUnique/>
      </w:docPartObj>
    </w:sdtPr>
    <w:sdtEndPr>
      <w:rPr>
        <w:noProof/>
      </w:rPr>
    </w:sdtEndPr>
    <w:sdtContent>
      <w:p w14:paraId="770BAED2" w14:textId="61739557" w:rsidR="00FF2416" w:rsidRDefault="00FF2416">
        <w:pPr>
          <w:pStyle w:val="Footer"/>
          <w:jc w:val="right"/>
        </w:pPr>
        <w:r>
          <w:fldChar w:fldCharType="begin"/>
        </w:r>
        <w:r>
          <w:instrText xml:space="preserve"> PAGE   \* MERGEFORMAT </w:instrText>
        </w:r>
        <w:r>
          <w:fldChar w:fldCharType="separate"/>
        </w:r>
        <w:r w:rsidR="00E22C02">
          <w:rPr>
            <w:noProof/>
          </w:rPr>
          <w:t>5</w:t>
        </w:r>
        <w:r>
          <w:rPr>
            <w:noProof/>
          </w:rPr>
          <w:fldChar w:fldCharType="end"/>
        </w:r>
      </w:p>
    </w:sdtContent>
  </w:sdt>
  <w:p w14:paraId="163EA6C7" w14:textId="77777777" w:rsidR="00FF2416" w:rsidRDefault="00FF2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19263"/>
      <w:docPartObj>
        <w:docPartGallery w:val="Page Numbers (Bottom of Page)"/>
        <w:docPartUnique/>
      </w:docPartObj>
    </w:sdtPr>
    <w:sdtEndPr>
      <w:rPr>
        <w:noProof/>
      </w:rPr>
    </w:sdtEndPr>
    <w:sdtContent>
      <w:p w14:paraId="4875DC94" w14:textId="07D36B81" w:rsidR="00135F66" w:rsidRDefault="00135F66">
        <w:pPr>
          <w:pStyle w:val="Footer"/>
          <w:jc w:val="right"/>
        </w:pPr>
        <w:r>
          <w:fldChar w:fldCharType="begin"/>
        </w:r>
        <w:r>
          <w:instrText xml:space="preserve"> PAGE   \* MERGEFORMAT </w:instrText>
        </w:r>
        <w:r>
          <w:fldChar w:fldCharType="separate"/>
        </w:r>
        <w:r w:rsidR="00E22C02">
          <w:rPr>
            <w:noProof/>
          </w:rPr>
          <w:t>14</w:t>
        </w:r>
        <w:r>
          <w:rPr>
            <w:noProof/>
          </w:rPr>
          <w:fldChar w:fldCharType="end"/>
        </w:r>
      </w:p>
    </w:sdtContent>
  </w:sdt>
  <w:p w14:paraId="6C9BF15B" w14:textId="77777777" w:rsidR="00135F66" w:rsidRDefault="0013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16DC" w14:textId="77777777" w:rsidR="00736DDC" w:rsidRDefault="00736DDC" w:rsidP="003031B4">
      <w:r>
        <w:separator/>
      </w:r>
    </w:p>
  </w:footnote>
  <w:footnote w:type="continuationSeparator" w:id="0">
    <w:p w14:paraId="1A84D7DB" w14:textId="77777777" w:rsidR="00736DDC" w:rsidRDefault="00736DDC"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7073" w14:textId="77777777" w:rsidR="00FF2416" w:rsidRDefault="00FF2416" w:rsidP="004E4979">
    <w:pPr>
      <w:pStyle w:val="Header"/>
      <w:tabs>
        <w:tab w:val="clear" w:pos="4680"/>
        <w:tab w:val="clear" w:pos="9360"/>
        <w:tab w:val="left" w:pos="7326"/>
      </w:tabs>
    </w:pPr>
    <w:r>
      <w:rPr>
        <w:noProof/>
      </w:rPr>
      <w:drawing>
        <wp:inline distT="0" distB="0" distL="0" distR="0" wp14:anchorId="5B8BF910" wp14:editId="23DECF54">
          <wp:extent cx="1409700" cy="52863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50871" cy="544077"/>
                  </a:xfrm>
                  <a:prstGeom prst="rect">
                    <a:avLst/>
                  </a:prstGeom>
                </pic:spPr>
              </pic:pic>
            </a:graphicData>
          </a:graphic>
        </wp:inline>
      </w:drawing>
    </w:r>
    <w:r>
      <w:t xml:space="preserve"> </w:t>
    </w:r>
    <w:r>
      <w:rPr>
        <w:b/>
        <w:bCs/>
        <w:sz w:val="20"/>
      </w:rP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CBDF" w14:textId="77777777" w:rsidR="00FF2416" w:rsidRDefault="00FF2416">
    <w:pPr>
      <w:pStyle w:val="Header"/>
    </w:pPr>
    <w:r>
      <w:rPr>
        <w:noProof/>
      </w:rPr>
      <w:drawing>
        <wp:inline distT="0" distB="0" distL="0" distR="0" wp14:anchorId="35C48E4D" wp14:editId="5093F012">
          <wp:extent cx="1409700" cy="52863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50871" cy="5440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4CAE" w14:textId="77777777" w:rsidR="00135F66" w:rsidRDefault="00135F66" w:rsidP="003031B4">
    <w:pPr>
      <w:pStyle w:val="Header"/>
    </w:pPr>
    <w:r>
      <w:rPr>
        <w:noProof/>
      </w:rPr>
      <w:drawing>
        <wp:inline distT="0" distB="0" distL="0" distR="0" wp14:anchorId="11233C40" wp14:editId="0FCB29B0">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000AEE87" wp14:editId="3E6D5D40">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049F408A" wp14:editId="6C7B988A">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C12"/>
    <w:multiLevelType w:val="hybridMultilevel"/>
    <w:tmpl w:val="77EC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2230"/>
    <w:multiLevelType w:val="hybridMultilevel"/>
    <w:tmpl w:val="D788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55DF"/>
    <w:multiLevelType w:val="hybridMultilevel"/>
    <w:tmpl w:val="C0B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2138"/>
    <w:multiLevelType w:val="hybridMultilevel"/>
    <w:tmpl w:val="38CE87B4"/>
    <w:lvl w:ilvl="0" w:tplc="982407A2">
      <w:start w:val="1"/>
      <w:numFmt w:val="bullet"/>
      <w:lvlText w:val="•"/>
      <w:lvlJc w:val="left"/>
      <w:pPr>
        <w:tabs>
          <w:tab w:val="num" w:pos="720"/>
        </w:tabs>
        <w:ind w:left="720" w:hanging="360"/>
      </w:pPr>
      <w:rPr>
        <w:rFonts w:ascii="Arial" w:hAnsi="Arial" w:hint="default"/>
      </w:rPr>
    </w:lvl>
    <w:lvl w:ilvl="1" w:tplc="1A56D76C">
      <w:start w:val="1"/>
      <w:numFmt w:val="bullet"/>
      <w:lvlText w:val="•"/>
      <w:lvlJc w:val="left"/>
      <w:pPr>
        <w:tabs>
          <w:tab w:val="num" w:pos="1440"/>
        </w:tabs>
        <w:ind w:left="1440" w:hanging="360"/>
      </w:pPr>
      <w:rPr>
        <w:rFonts w:ascii="Arial" w:hAnsi="Arial" w:hint="default"/>
      </w:rPr>
    </w:lvl>
    <w:lvl w:ilvl="2" w:tplc="C42EAC58">
      <w:numFmt w:val="bullet"/>
      <w:lvlText w:val="o"/>
      <w:lvlJc w:val="left"/>
      <w:pPr>
        <w:tabs>
          <w:tab w:val="num" w:pos="1530"/>
        </w:tabs>
        <w:ind w:left="1530" w:hanging="360"/>
      </w:pPr>
      <w:rPr>
        <w:rFonts w:ascii="Courier New" w:hAnsi="Courier New" w:hint="default"/>
      </w:rPr>
    </w:lvl>
    <w:lvl w:ilvl="3" w:tplc="2C287054" w:tentative="1">
      <w:start w:val="1"/>
      <w:numFmt w:val="bullet"/>
      <w:lvlText w:val="•"/>
      <w:lvlJc w:val="left"/>
      <w:pPr>
        <w:tabs>
          <w:tab w:val="num" w:pos="2880"/>
        </w:tabs>
        <w:ind w:left="2880" w:hanging="360"/>
      </w:pPr>
      <w:rPr>
        <w:rFonts w:ascii="Arial" w:hAnsi="Arial" w:hint="default"/>
      </w:rPr>
    </w:lvl>
    <w:lvl w:ilvl="4" w:tplc="B1A6E072" w:tentative="1">
      <w:start w:val="1"/>
      <w:numFmt w:val="bullet"/>
      <w:lvlText w:val="•"/>
      <w:lvlJc w:val="left"/>
      <w:pPr>
        <w:tabs>
          <w:tab w:val="num" w:pos="3600"/>
        </w:tabs>
        <w:ind w:left="3600" w:hanging="360"/>
      </w:pPr>
      <w:rPr>
        <w:rFonts w:ascii="Arial" w:hAnsi="Arial" w:hint="default"/>
      </w:rPr>
    </w:lvl>
    <w:lvl w:ilvl="5" w:tplc="27B46EC0" w:tentative="1">
      <w:start w:val="1"/>
      <w:numFmt w:val="bullet"/>
      <w:lvlText w:val="•"/>
      <w:lvlJc w:val="left"/>
      <w:pPr>
        <w:tabs>
          <w:tab w:val="num" w:pos="4320"/>
        </w:tabs>
        <w:ind w:left="4320" w:hanging="360"/>
      </w:pPr>
      <w:rPr>
        <w:rFonts w:ascii="Arial" w:hAnsi="Arial" w:hint="default"/>
      </w:rPr>
    </w:lvl>
    <w:lvl w:ilvl="6" w:tplc="5A447952" w:tentative="1">
      <w:start w:val="1"/>
      <w:numFmt w:val="bullet"/>
      <w:lvlText w:val="•"/>
      <w:lvlJc w:val="left"/>
      <w:pPr>
        <w:tabs>
          <w:tab w:val="num" w:pos="5040"/>
        </w:tabs>
        <w:ind w:left="5040" w:hanging="360"/>
      </w:pPr>
      <w:rPr>
        <w:rFonts w:ascii="Arial" w:hAnsi="Arial" w:hint="default"/>
      </w:rPr>
    </w:lvl>
    <w:lvl w:ilvl="7" w:tplc="A5EE0FF8" w:tentative="1">
      <w:start w:val="1"/>
      <w:numFmt w:val="bullet"/>
      <w:lvlText w:val="•"/>
      <w:lvlJc w:val="left"/>
      <w:pPr>
        <w:tabs>
          <w:tab w:val="num" w:pos="5760"/>
        </w:tabs>
        <w:ind w:left="5760" w:hanging="360"/>
      </w:pPr>
      <w:rPr>
        <w:rFonts w:ascii="Arial" w:hAnsi="Arial" w:hint="default"/>
      </w:rPr>
    </w:lvl>
    <w:lvl w:ilvl="8" w:tplc="20C8FE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7754F"/>
    <w:multiLevelType w:val="hybridMultilevel"/>
    <w:tmpl w:val="1BD4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5763F"/>
    <w:multiLevelType w:val="hybridMultilevel"/>
    <w:tmpl w:val="2534A792"/>
    <w:lvl w:ilvl="0" w:tplc="F5A2F70C">
      <w:start w:val="1"/>
      <w:numFmt w:val="bullet"/>
      <w:lvlText w:val="•"/>
      <w:lvlJc w:val="left"/>
      <w:pPr>
        <w:tabs>
          <w:tab w:val="num" w:pos="720"/>
        </w:tabs>
        <w:ind w:left="720" w:hanging="360"/>
      </w:pPr>
      <w:rPr>
        <w:rFonts w:ascii="Arial" w:hAnsi="Arial" w:hint="default"/>
      </w:rPr>
    </w:lvl>
    <w:lvl w:ilvl="1" w:tplc="2EE45AC0" w:tentative="1">
      <w:start w:val="1"/>
      <w:numFmt w:val="bullet"/>
      <w:lvlText w:val="•"/>
      <w:lvlJc w:val="left"/>
      <w:pPr>
        <w:tabs>
          <w:tab w:val="num" w:pos="1440"/>
        </w:tabs>
        <w:ind w:left="1440" w:hanging="360"/>
      </w:pPr>
      <w:rPr>
        <w:rFonts w:ascii="Arial" w:hAnsi="Arial" w:hint="default"/>
      </w:rPr>
    </w:lvl>
    <w:lvl w:ilvl="2" w:tplc="DCC27CDC" w:tentative="1">
      <w:start w:val="1"/>
      <w:numFmt w:val="bullet"/>
      <w:lvlText w:val="•"/>
      <w:lvlJc w:val="left"/>
      <w:pPr>
        <w:tabs>
          <w:tab w:val="num" w:pos="2160"/>
        </w:tabs>
        <w:ind w:left="2160" w:hanging="360"/>
      </w:pPr>
      <w:rPr>
        <w:rFonts w:ascii="Arial" w:hAnsi="Arial" w:hint="default"/>
      </w:rPr>
    </w:lvl>
    <w:lvl w:ilvl="3" w:tplc="AC027CAA" w:tentative="1">
      <w:start w:val="1"/>
      <w:numFmt w:val="bullet"/>
      <w:lvlText w:val="•"/>
      <w:lvlJc w:val="left"/>
      <w:pPr>
        <w:tabs>
          <w:tab w:val="num" w:pos="2880"/>
        </w:tabs>
        <w:ind w:left="2880" w:hanging="360"/>
      </w:pPr>
      <w:rPr>
        <w:rFonts w:ascii="Arial" w:hAnsi="Arial" w:hint="default"/>
      </w:rPr>
    </w:lvl>
    <w:lvl w:ilvl="4" w:tplc="E302801E" w:tentative="1">
      <w:start w:val="1"/>
      <w:numFmt w:val="bullet"/>
      <w:lvlText w:val="•"/>
      <w:lvlJc w:val="left"/>
      <w:pPr>
        <w:tabs>
          <w:tab w:val="num" w:pos="3600"/>
        </w:tabs>
        <w:ind w:left="3600" w:hanging="360"/>
      </w:pPr>
      <w:rPr>
        <w:rFonts w:ascii="Arial" w:hAnsi="Arial" w:hint="default"/>
      </w:rPr>
    </w:lvl>
    <w:lvl w:ilvl="5" w:tplc="9ED038BE" w:tentative="1">
      <w:start w:val="1"/>
      <w:numFmt w:val="bullet"/>
      <w:lvlText w:val="•"/>
      <w:lvlJc w:val="left"/>
      <w:pPr>
        <w:tabs>
          <w:tab w:val="num" w:pos="4320"/>
        </w:tabs>
        <w:ind w:left="4320" w:hanging="360"/>
      </w:pPr>
      <w:rPr>
        <w:rFonts w:ascii="Arial" w:hAnsi="Arial" w:hint="default"/>
      </w:rPr>
    </w:lvl>
    <w:lvl w:ilvl="6" w:tplc="3BF20EDE" w:tentative="1">
      <w:start w:val="1"/>
      <w:numFmt w:val="bullet"/>
      <w:lvlText w:val="•"/>
      <w:lvlJc w:val="left"/>
      <w:pPr>
        <w:tabs>
          <w:tab w:val="num" w:pos="5040"/>
        </w:tabs>
        <w:ind w:left="5040" w:hanging="360"/>
      </w:pPr>
      <w:rPr>
        <w:rFonts w:ascii="Arial" w:hAnsi="Arial" w:hint="default"/>
      </w:rPr>
    </w:lvl>
    <w:lvl w:ilvl="7" w:tplc="BB7AC038" w:tentative="1">
      <w:start w:val="1"/>
      <w:numFmt w:val="bullet"/>
      <w:lvlText w:val="•"/>
      <w:lvlJc w:val="left"/>
      <w:pPr>
        <w:tabs>
          <w:tab w:val="num" w:pos="5760"/>
        </w:tabs>
        <w:ind w:left="5760" w:hanging="360"/>
      </w:pPr>
      <w:rPr>
        <w:rFonts w:ascii="Arial" w:hAnsi="Arial" w:hint="default"/>
      </w:rPr>
    </w:lvl>
    <w:lvl w:ilvl="8" w:tplc="BCC8C1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117B7"/>
    <w:multiLevelType w:val="hybridMultilevel"/>
    <w:tmpl w:val="D74C1E72"/>
    <w:lvl w:ilvl="0" w:tplc="4F24A0BA">
      <w:start w:val="1"/>
      <w:numFmt w:val="bullet"/>
      <w:lvlText w:val="•"/>
      <w:lvlJc w:val="left"/>
      <w:pPr>
        <w:tabs>
          <w:tab w:val="num" w:pos="720"/>
        </w:tabs>
        <w:ind w:left="720" w:hanging="360"/>
      </w:pPr>
      <w:rPr>
        <w:rFonts w:ascii="Arial" w:hAnsi="Arial" w:hint="default"/>
      </w:rPr>
    </w:lvl>
    <w:lvl w:ilvl="1" w:tplc="84D0962E" w:tentative="1">
      <w:start w:val="1"/>
      <w:numFmt w:val="bullet"/>
      <w:lvlText w:val="•"/>
      <w:lvlJc w:val="left"/>
      <w:pPr>
        <w:tabs>
          <w:tab w:val="num" w:pos="1440"/>
        </w:tabs>
        <w:ind w:left="1440" w:hanging="360"/>
      </w:pPr>
      <w:rPr>
        <w:rFonts w:ascii="Arial" w:hAnsi="Arial" w:hint="default"/>
      </w:rPr>
    </w:lvl>
    <w:lvl w:ilvl="2" w:tplc="D8666D26" w:tentative="1">
      <w:start w:val="1"/>
      <w:numFmt w:val="bullet"/>
      <w:lvlText w:val="•"/>
      <w:lvlJc w:val="left"/>
      <w:pPr>
        <w:tabs>
          <w:tab w:val="num" w:pos="2160"/>
        </w:tabs>
        <w:ind w:left="2160" w:hanging="360"/>
      </w:pPr>
      <w:rPr>
        <w:rFonts w:ascii="Arial" w:hAnsi="Arial" w:hint="default"/>
      </w:rPr>
    </w:lvl>
    <w:lvl w:ilvl="3" w:tplc="C0C82F7A" w:tentative="1">
      <w:start w:val="1"/>
      <w:numFmt w:val="bullet"/>
      <w:lvlText w:val="•"/>
      <w:lvlJc w:val="left"/>
      <w:pPr>
        <w:tabs>
          <w:tab w:val="num" w:pos="2880"/>
        </w:tabs>
        <w:ind w:left="2880" w:hanging="360"/>
      </w:pPr>
      <w:rPr>
        <w:rFonts w:ascii="Arial" w:hAnsi="Arial" w:hint="default"/>
      </w:rPr>
    </w:lvl>
    <w:lvl w:ilvl="4" w:tplc="D7F0957C" w:tentative="1">
      <w:start w:val="1"/>
      <w:numFmt w:val="bullet"/>
      <w:lvlText w:val="•"/>
      <w:lvlJc w:val="left"/>
      <w:pPr>
        <w:tabs>
          <w:tab w:val="num" w:pos="3600"/>
        </w:tabs>
        <w:ind w:left="3600" w:hanging="360"/>
      </w:pPr>
      <w:rPr>
        <w:rFonts w:ascii="Arial" w:hAnsi="Arial" w:hint="default"/>
      </w:rPr>
    </w:lvl>
    <w:lvl w:ilvl="5" w:tplc="4F4ECEF2" w:tentative="1">
      <w:start w:val="1"/>
      <w:numFmt w:val="bullet"/>
      <w:lvlText w:val="•"/>
      <w:lvlJc w:val="left"/>
      <w:pPr>
        <w:tabs>
          <w:tab w:val="num" w:pos="4320"/>
        </w:tabs>
        <w:ind w:left="4320" w:hanging="360"/>
      </w:pPr>
      <w:rPr>
        <w:rFonts w:ascii="Arial" w:hAnsi="Arial" w:hint="default"/>
      </w:rPr>
    </w:lvl>
    <w:lvl w:ilvl="6" w:tplc="A29A73AE" w:tentative="1">
      <w:start w:val="1"/>
      <w:numFmt w:val="bullet"/>
      <w:lvlText w:val="•"/>
      <w:lvlJc w:val="left"/>
      <w:pPr>
        <w:tabs>
          <w:tab w:val="num" w:pos="5040"/>
        </w:tabs>
        <w:ind w:left="5040" w:hanging="360"/>
      </w:pPr>
      <w:rPr>
        <w:rFonts w:ascii="Arial" w:hAnsi="Arial" w:hint="default"/>
      </w:rPr>
    </w:lvl>
    <w:lvl w:ilvl="7" w:tplc="62C6CD8A" w:tentative="1">
      <w:start w:val="1"/>
      <w:numFmt w:val="bullet"/>
      <w:lvlText w:val="•"/>
      <w:lvlJc w:val="left"/>
      <w:pPr>
        <w:tabs>
          <w:tab w:val="num" w:pos="5760"/>
        </w:tabs>
        <w:ind w:left="5760" w:hanging="360"/>
      </w:pPr>
      <w:rPr>
        <w:rFonts w:ascii="Arial" w:hAnsi="Arial" w:hint="default"/>
      </w:rPr>
    </w:lvl>
    <w:lvl w:ilvl="8" w:tplc="C8888D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564849"/>
    <w:multiLevelType w:val="hybridMultilevel"/>
    <w:tmpl w:val="BDECBC6E"/>
    <w:lvl w:ilvl="0" w:tplc="421242B8">
      <w:start w:val="1"/>
      <w:numFmt w:val="decimal"/>
      <w:lvlText w:val="%1."/>
      <w:lvlJc w:val="left"/>
      <w:pPr>
        <w:tabs>
          <w:tab w:val="num" w:pos="720"/>
        </w:tabs>
        <w:ind w:left="720" w:hanging="360"/>
      </w:pPr>
    </w:lvl>
    <w:lvl w:ilvl="1" w:tplc="08EEF85C" w:tentative="1">
      <w:start w:val="1"/>
      <w:numFmt w:val="decimal"/>
      <w:lvlText w:val="%2."/>
      <w:lvlJc w:val="left"/>
      <w:pPr>
        <w:tabs>
          <w:tab w:val="num" w:pos="1440"/>
        </w:tabs>
        <w:ind w:left="1440" w:hanging="360"/>
      </w:pPr>
    </w:lvl>
    <w:lvl w:ilvl="2" w:tplc="69BA7426" w:tentative="1">
      <w:start w:val="1"/>
      <w:numFmt w:val="decimal"/>
      <w:lvlText w:val="%3."/>
      <w:lvlJc w:val="left"/>
      <w:pPr>
        <w:tabs>
          <w:tab w:val="num" w:pos="2160"/>
        </w:tabs>
        <w:ind w:left="2160" w:hanging="360"/>
      </w:pPr>
    </w:lvl>
    <w:lvl w:ilvl="3" w:tplc="63EE0FF6" w:tentative="1">
      <w:start w:val="1"/>
      <w:numFmt w:val="decimal"/>
      <w:lvlText w:val="%4."/>
      <w:lvlJc w:val="left"/>
      <w:pPr>
        <w:tabs>
          <w:tab w:val="num" w:pos="2880"/>
        </w:tabs>
        <w:ind w:left="2880" w:hanging="360"/>
      </w:pPr>
    </w:lvl>
    <w:lvl w:ilvl="4" w:tplc="A7723C64" w:tentative="1">
      <w:start w:val="1"/>
      <w:numFmt w:val="decimal"/>
      <w:lvlText w:val="%5."/>
      <w:lvlJc w:val="left"/>
      <w:pPr>
        <w:tabs>
          <w:tab w:val="num" w:pos="3600"/>
        </w:tabs>
        <w:ind w:left="3600" w:hanging="360"/>
      </w:pPr>
    </w:lvl>
    <w:lvl w:ilvl="5" w:tplc="10D2B006" w:tentative="1">
      <w:start w:val="1"/>
      <w:numFmt w:val="decimal"/>
      <w:lvlText w:val="%6."/>
      <w:lvlJc w:val="left"/>
      <w:pPr>
        <w:tabs>
          <w:tab w:val="num" w:pos="4320"/>
        </w:tabs>
        <w:ind w:left="4320" w:hanging="360"/>
      </w:pPr>
    </w:lvl>
    <w:lvl w:ilvl="6" w:tplc="4FAA7D9C" w:tentative="1">
      <w:start w:val="1"/>
      <w:numFmt w:val="decimal"/>
      <w:lvlText w:val="%7."/>
      <w:lvlJc w:val="left"/>
      <w:pPr>
        <w:tabs>
          <w:tab w:val="num" w:pos="5040"/>
        </w:tabs>
        <w:ind w:left="5040" w:hanging="360"/>
      </w:pPr>
    </w:lvl>
    <w:lvl w:ilvl="7" w:tplc="6D34C77E" w:tentative="1">
      <w:start w:val="1"/>
      <w:numFmt w:val="decimal"/>
      <w:lvlText w:val="%8."/>
      <w:lvlJc w:val="left"/>
      <w:pPr>
        <w:tabs>
          <w:tab w:val="num" w:pos="5760"/>
        </w:tabs>
        <w:ind w:left="5760" w:hanging="360"/>
      </w:pPr>
    </w:lvl>
    <w:lvl w:ilvl="8" w:tplc="D1F2AD66" w:tentative="1">
      <w:start w:val="1"/>
      <w:numFmt w:val="decimal"/>
      <w:lvlText w:val="%9."/>
      <w:lvlJc w:val="left"/>
      <w:pPr>
        <w:tabs>
          <w:tab w:val="num" w:pos="6480"/>
        </w:tabs>
        <w:ind w:left="6480" w:hanging="360"/>
      </w:pPr>
    </w:lvl>
  </w:abstractNum>
  <w:abstractNum w:abstractNumId="8" w15:restartNumberingAfterBreak="0">
    <w:nsid w:val="11981626"/>
    <w:multiLevelType w:val="hybridMultilevel"/>
    <w:tmpl w:val="75B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66DB7"/>
    <w:multiLevelType w:val="hybridMultilevel"/>
    <w:tmpl w:val="A1D85B6A"/>
    <w:lvl w:ilvl="0" w:tplc="7046CCAA">
      <w:start w:val="1"/>
      <w:numFmt w:val="bullet"/>
      <w:lvlText w:val="•"/>
      <w:lvlJc w:val="left"/>
      <w:pPr>
        <w:tabs>
          <w:tab w:val="num" w:pos="720"/>
        </w:tabs>
        <w:ind w:left="720" w:hanging="360"/>
      </w:pPr>
      <w:rPr>
        <w:rFonts w:ascii="Arial" w:hAnsi="Arial" w:hint="default"/>
      </w:rPr>
    </w:lvl>
    <w:lvl w:ilvl="1" w:tplc="102A7FF2" w:tentative="1">
      <w:start w:val="1"/>
      <w:numFmt w:val="bullet"/>
      <w:lvlText w:val="•"/>
      <w:lvlJc w:val="left"/>
      <w:pPr>
        <w:tabs>
          <w:tab w:val="num" w:pos="1440"/>
        </w:tabs>
        <w:ind w:left="1440" w:hanging="360"/>
      </w:pPr>
      <w:rPr>
        <w:rFonts w:ascii="Arial" w:hAnsi="Arial" w:hint="default"/>
      </w:rPr>
    </w:lvl>
    <w:lvl w:ilvl="2" w:tplc="EE8ADA40" w:tentative="1">
      <w:start w:val="1"/>
      <w:numFmt w:val="bullet"/>
      <w:lvlText w:val="•"/>
      <w:lvlJc w:val="left"/>
      <w:pPr>
        <w:tabs>
          <w:tab w:val="num" w:pos="2160"/>
        </w:tabs>
        <w:ind w:left="2160" w:hanging="360"/>
      </w:pPr>
      <w:rPr>
        <w:rFonts w:ascii="Arial" w:hAnsi="Arial" w:hint="default"/>
      </w:rPr>
    </w:lvl>
    <w:lvl w:ilvl="3" w:tplc="79DA4564" w:tentative="1">
      <w:start w:val="1"/>
      <w:numFmt w:val="bullet"/>
      <w:lvlText w:val="•"/>
      <w:lvlJc w:val="left"/>
      <w:pPr>
        <w:tabs>
          <w:tab w:val="num" w:pos="2880"/>
        </w:tabs>
        <w:ind w:left="2880" w:hanging="360"/>
      </w:pPr>
      <w:rPr>
        <w:rFonts w:ascii="Arial" w:hAnsi="Arial" w:hint="default"/>
      </w:rPr>
    </w:lvl>
    <w:lvl w:ilvl="4" w:tplc="7D886C16" w:tentative="1">
      <w:start w:val="1"/>
      <w:numFmt w:val="bullet"/>
      <w:lvlText w:val="•"/>
      <w:lvlJc w:val="left"/>
      <w:pPr>
        <w:tabs>
          <w:tab w:val="num" w:pos="3600"/>
        </w:tabs>
        <w:ind w:left="3600" w:hanging="360"/>
      </w:pPr>
      <w:rPr>
        <w:rFonts w:ascii="Arial" w:hAnsi="Arial" w:hint="default"/>
      </w:rPr>
    </w:lvl>
    <w:lvl w:ilvl="5" w:tplc="24F08204" w:tentative="1">
      <w:start w:val="1"/>
      <w:numFmt w:val="bullet"/>
      <w:lvlText w:val="•"/>
      <w:lvlJc w:val="left"/>
      <w:pPr>
        <w:tabs>
          <w:tab w:val="num" w:pos="4320"/>
        </w:tabs>
        <w:ind w:left="4320" w:hanging="360"/>
      </w:pPr>
      <w:rPr>
        <w:rFonts w:ascii="Arial" w:hAnsi="Arial" w:hint="default"/>
      </w:rPr>
    </w:lvl>
    <w:lvl w:ilvl="6" w:tplc="6BB44A9E" w:tentative="1">
      <w:start w:val="1"/>
      <w:numFmt w:val="bullet"/>
      <w:lvlText w:val="•"/>
      <w:lvlJc w:val="left"/>
      <w:pPr>
        <w:tabs>
          <w:tab w:val="num" w:pos="5040"/>
        </w:tabs>
        <w:ind w:left="5040" w:hanging="360"/>
      </w:pPr>
      <w:rPr>
        <w:rFonts w:ascii="Arial" w:hAnsi="Arial" w:hint="default"/>
      </w:rPr>
    </w:lvl>
    <w:lvl w:ilvl="7" w:tplc="E87C8B44" w:tentative="1">
      <w:start w:val="1"/>
      <w:numFmt w:val="bullet"/>
      <w:lvlText w:val="•"/>
      <w:lvlJc w:val="left"/>
      <w:pPr>
        <w:tabs>
          <w:tab w:val="num" w:pos="5760"/>
        </w:tabs>
        <w:ind w:left="5760" w:hanging="360"/>
      </w:pPr>
      <w:rPr>
        <w:rFonts w:ascii="Arial" w:hAnsi="Arial" w:hint="default"/>
      </w:rPr>
    </w:lvl>
    <w:lvl w:ilvl="8" w:tplc="5B146E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930090"/>
    <w:multiLevelType w:val="hybridMultilevel"/>
    <w:tmpl w:val="61B4C244"/>
    <w:lvl w:ilvl="0" w:tplc="46C42C76">
      <w:start w:val="1"/>
      <w:numFmt w:val="bullet"/>
      <w:lvlText w:val="•"/>
      <w:lvlJc w:val="left"/>
      <w:pPr>
        <w:tabs>
          <w:tab w:val="num" w:pos="720"/>
        </w:tabs>
        <w:ind w:left="720" w:hanging="360"/>
      </w:pPr>
      <w:rPr>
        <w:rFonts w:ascii="Arial" w:hAnsi="Arial" w:hint="default"/>
      </w:rPr>
    </w:lvl>
    <w:lvl w:ilvl="1" w:tplc="305A4228" w:tentative="1">
      <w:start w:val="1"/>
      <w:numFmt w:val="bullet"/>
      <w:lvlText w:val="•"/>
      <w:lvlJc w:val="left"/>
      <w:pPr>
        <w:tabs>
          <w:tab w:val="num" w:pos="1440"/>
        </w:tabs>
        <w:ind w:left="1440" w:hanging="360"/>
      </w:pPr>
      <w:rPr>
        <w:rFonts w:ascii="Arial" w:hAnsi="Arial" w:hint="default"/>
      </w:rPr>
    </w:lvl>
    <w:lvl w:ilvl="2" w:tplc="471A2352">
      <w:numFmt w:val="bullet"/>
      <w:lvlText w:val="o"/>
      <w:lvlJc w:val="left"/>
      <w:pPr>
        <w:tabs>
          <w:tab w:val="num" w:pos="1530"/>
        </w:tabs>
        <w:ind w:left="1530" w:hanging="360"/>
      </w:pPr>
      <w:rPr>
        <w:rFonts w:ascii="Courier New" w:hAnsi="Courier New" w:hint="default"/>
      </w:rPr>
    </w:lvl>
    <w:lvl w:ilvl="3" w:tplc="57C0E21C" w:tentative="1">
      <w:start w:val="1"/>
      <w:numFmt w:val="bullet"/>
      <w:lvlText w:val="•"/>
      <w:lvlJc w:val="left"/>
      <w:pPr>
        <w:tabs>
          <w:tab w:val="num" w:pos="2880"/>
        </w:tabs>
        <w:ind w:left="2880" w:hanging="360"/>
      </w:pPr>
      <w:rPr>
        <w:rFonts w:ascii="Arial" w:hAnsi="Arial" w:hint="default"/>
      </w:rPr>
    </w:lvl>
    <w:lvl w:ilvl="4" w:tplc="D93A30B0" w:tentative="1">
      <w:start w:val="1"/>
      <w:numFmt w:val="bullet"/>
      <w:lvlText w:val="•"/>
      <w:lvlJc w:val="left"/>
      <w:pPr>
        <w:tabs>
          <w:tab w:val="num" w:pos="3600"/>
        </w:tabs>
        <w:ind w:left="3600" w:hanging="360"/>
      </w:pPr>
      <w:rPr>
        <w:rFonts w:ascii="Arial" w:hAnsi="Arial" w:hint="default"/>
      </w:rPr>
    </w:lvl>
    <w:lvl w:ilvl="5" w:tplc="5F583E3A" w:tentative="1">
      <w:start w:val="1"/>
      <w:numFmt w:val="bullet"/>
      <w:lvlText w:val="•"/>
      <w:lvlJc w:val="left"/>
      <w:pPr>
        <w:tabs>
          <w:tab w:val="num" w:pos="4320"/>
        </w:tabs>
        <w:ind w:left="4320" w:hanging="360"/>
      </w:pPr>
      <w:rPr>
        <w:rFonts w:ascii="Arial" w:hAnsi="Arial" w:hint="default"/>
      </w:rPr>
    </w:lvl>
    <w:lvl w:ilvl="6" w:tplc="879E2B68" w:tentative="1">
      <w:start w:val="1"/>
      <w:numFmt w:val="bullet"/>
      <w:lvlText w:val="•"/>
      <w:lvlJc w:val="left"/>
      <w:pPr>
        <w:tabs>
          <w:tab w:val="num" w:pos="5040"/>
        </w:tabs>
        <w:ind w:left="5040" w:hanging="360"/>
      </w:pPr>
      <w:rPr>
        <w:rFonts w:ascii="Arial" w:hAnsi="Arial" w:hint="default"/>
      </w:rPr>
    </w:lvl>
    <w:lvl w:ilvl="7" w:tplc="B77C8B96" w:tentative="1">
      <w:start w:val="1"/>
      <w:numFmt w:val="bullet"/>
      <w:lvlText w:val="•"/>
      <w:lvlJc w:val="left"/>
      <w:pPr>
        <w:tabs>
          <w:tab w:val="num" w:pos="5760"/>
        </w:tabs>
        <w:ind w:left="5760" w:hanging="360"/>
      </w:pPr>
      <w:rPr>
        <w:rFonts w:ascii="Arial" w:hAnsi="Arial" w:hint="default"/>
      </w:rPr>
    </w:lvl>
    <w:lvl w:ilvl="8" w:tplc="62BE6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5E5073"/>
    <w:multiLevelType w:val="hybridMultilevel"/>
    <w:tmpl w:val="1F0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47D0D"/>
    <w:multiLevelType w:val="hybridMultilevel"/>
    <w:tmpl w:val="78E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42D9B"/>
    <w:multiLevelType w:val="hybridMultilevel"/>
    <w:tmpl w:val="A7F63B7A"/>
    <w:lvl w:ilvl="0" w:tplc="130042CC">
      <w:start w:val="1"/>
      <w:numFmt w:val="bullet"/>
      <w:lvlText w:val="•"/>
      <w:lvlJc w:val="left"/>
      <w:pPr>
        <w:tabs>
          <w:tab w:val="num" w:pos="720"/>
        </w:tabs>
        <w:ind w:left="720" w:hanging="360"/>
      </w:pPr>
      <w:rPr>
        <w:rFonts w:ascii="Arial" w:hAnsi="Arial" w:hint="default"/>
      </w:rPr>
    </w:lvl>
    <w:lvl w:ilvl="1" w:tplc="205E215C" w:tentative="1">
      <w:start w:val="1"/>
      <w:numFmt w:val="bullet"/>
      <w:lvlText w:val="•"/>
      <w:lvlJc w:val="left"/>
      <w:pPr>
        <w:tabs>
          <w:tab w:val="num" w:pos="1440"/>
        </w:tabs>
        <w:ind w:left="1440" w:hanging="360"/>
      </w:pPr>
      <w:rPr>
        <w:rFonts w:ascii="Arial" w:hAnsi="Arial" w:hint="default"/>
      </w:rPr>
    </w:lvl>
    <w:lvl w:ilvl="2" w:tplc="47223F4C" w:tentative="1">
      <w:start w:val="1"/>
      <w:numFmt w:val="bullet"/>
      <w:lvlText w:val="•"/>
      <w:lvlJc w:val="left"/>
      <w:pPr>
        <w:tabs>
          <w:tab w:val="num" w:pos="2160"/>
        </w:tabs>
        <w:ind w:left="2160" w:hanging="360"/>
      </w:pPr>
      <w:rPr>
        <w:rFonts w:ascii="Arial" w:hAnsi="Arial" w:hint="default"/>
      </w:rPr>
    </w:lvl>
    <w:lvl w:ilvl="3" w:tplc="A38C9946" w:tentative="1">
      <w:start w:val="1"/>
      <w:numFmt w:val="bullet"/>
      <w:lvlText w:val="•"/>
      <w:lvlJc w:val="left"/>
      <w:pPr>
        <w:tabs>
          <w:tab w:val="num" w:pos="2880"/>
        </w:tabs>
        <w:ind w:left="2880" w:hanging="360"/>
      </w:pPr>
      <w:rPr>
        <w:rFonts w:ascii="Arial" w:hAnsi="Arial" w:hint="default"/>
      </w:rPr>
    </w:lvl>
    <w:lvl w:ilvl="4" w:tplc="AE9E763C" w:tentative="1">
      <w:start w:val="1"/>
      <w:numFmt w:val="bullet"/>
      <w:lvlText w:val="•"/>
      <w:lvlJc w:val="left"/>
      <w:pPr>
        <w:tabs>
          <w:tab w:val="num" w:pos="3600"/>
        </w:tabs>
        <w:ind w:left="3600" w:hanging="360"/>
      </w:pPr>
      <w:rPr>
        <w:rFonts w:ascii="Arial" w:hAnsi="Arial" w:hint="default"/>
      </w:rPr>
    </w:lvl>
    <w:lvl w:ilvl="5" w:tplc="80D2626A" w:tentative="1">
      <w:start w:val="1"/>
      <w:numFmt w:val="bullet"/>
      <w:lvlText w:val="•"/>
      <w:lvlJc w:val="left"/>
      <w:pPr>
        <w:tabs>
          <w:tab w:val="num" w:pos="4320"/>
        </w:tabs>
        <w:ind w:left="4320" w:hanging="360"/>
      </w:pPr>
      <w:rPr>
        <w:rFonts w:ascii="Arial" w:hAnsi="Arial" w:hint="default"/>
      </w:rPr>
    </w:lvl>
    <w:lvl w:ilvl="6" w:tplc="002CE82E" w:tentative="1">
      <w:start w:val="1"/>
      <w:numFmt w:val="bullet"/>
      <w:lvlText w:val="•"/>
      <w:lvlJc w:val="left"/>
      <w:pPr>
        <w:tabs>
          <w:tab w:val="num" w:pos="5040"/>
        </w:tabs>
        <w:ind w:left="5040" w:hanging="360"/>
      </w:pPr>
      <w:rPr>
        <w:rFonts w:ascii="Arial" w:hAnsi="Arial" w:hint="default"/>
      </w:rPr>
    </w:lvl>
    <w:lvl w:ilvl="7" w:tplc="C9F0862E" w:tentative="1">
      <w:start w:val="1"/>
      <w:numFmt w:val="bullet"/>
      <w:lvlText w:val="•"/>
      <w:lvlJc w:val="left"/>
      <w:pPr>
        <w:tabs>
          <w:tab w:val="num" w:pos="5760"/>
        </w:tabs>
        <w:ind w:left="5760" w:hanging="360"/>
      </w:pPr>
      <w:rPr>
        <w:rFonts w:ascii="Arial" w:hAnsi="Arial" w:hint="default"/>
      </w:rPr>
    </w:lvl>
    <w:lvl w:ilvl="8" w:tplc="33861C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4967CA"/>
    <w:multiLevelType w:val="hybridMultilevel"/>
    <w:tmpl w:val="CE2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66242"/>
    <w:multiLevelType w:val="hybridMultilevel"/>
    <w:tmpl w:val="B9E8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832BE"/>
    <w:multiLevelType w:val="hybridMultilevel"/>
    <w:tmpl w:val="BC768136"/>
    <w:lvl w:ilvl="0" w:tplc="8DA09E28">
      <w:start w:val="1"/>
      <w:numFmt w:val="bullet"/>
      <w:lvlText w:val="•"/>
      <w:lvlJc w:val="left"/>
      <w:pPr>
        <w:tabs>
          <w:tab w:val="num" w:pos="720"/>
        </w:tabs>
        <w:ind w:left="720" w:hanging="360"/>
      </w:pPr>
      <w:rPr>
        <w:rFonts w:ascii="Arial" w:hAnsi="Arial" w:hint="default"/>
      </w:rPr>
    </w:lvl>
    <w:lvl w:ilvl="1" w:tplc="E33C0028" w:tentative="1">
      <w:start w:val="1"/>
      <w:numFmt w:val="bullet"/>
      <w:lvlText w:val="•"/>
      <w:lvlJc w:val="left"/>
      <w:pPr>
        <w:tabs>
          <w:tab w:val="num" w:pos="1440"/>
        </w:tabs>
        <w:ind w:left="1440" w:hanging="360"/>
      </w:pPr>
      <w:rPr>
        <w:rFonts w:ascii="Arial" w:hAnsi="Arial" w:hint="default"/>
      </w:rPr>
    </w:lvl>
    <w:lvl w:ilvl="2" w:tplc="52F85B96" w:tentative="1">
      <w:start w:val="1"/>
      <w:numFmt w:val="bullet"/>
      <w:lvlText w:val="•"/>
      <w:lvlJc w:val="left"/>
      <w:pPr>
        <w:tabs>
          <w:tab w:val="num" w:pos="2160"/>
        </w:tabs>
        <w:ind w:left="2160" w:hanging="360"/>
      </w:pPr>
      <w:rPr>
        <w:rFonts w:ascii="Arial" w:hAnsi="Arial" w:hint="default"/>
      </w:rPr>
    </w:lvl>
    <w:lvl w:ilvl="3" w:tplc="E30619AA" w:tentative="1">
      <w:start w:val="1"/>
      <w:numFmt w:val="bullet"/>
      <w:lvlText w:val="•"/>
      <w:lvlJc w:val="left"/>
      <w:pPr>
        <w:tabs>
          <w:tab w:val="num" w:pos="2880"/>
        </w:tabs>
        <w:ind w:left="2880" w:hanging="360"/>
      </w:pPr>
      <w:rPr>
        <w:rFonts w:ascii="Arial" w:hAnsi="Arial" w:hint="default"/>
      </w:rPr>
    </w:lvl>
    <w:lvl w:ilvl="4" w:tplc="D4485480" w:tentative="1">
      <w:start w:val="1"/>
      <w:numFmt w:val="bullet"/>
      <w:lvlText w:val="•"/>
      <w:lvlJc w:val="left"/>
      <w:pPr>
        <w:tabs>
          <w:tab w:val="num" w:pos="3600"/>
        </w:tabs>
        <w:ind w:left="3600" w:hanging="360"/>
      </w:pPr>
      <w:rPr>
        <w:rFonts w:ascii="Arial" w:hAnsi="Arial" w:hint="default"/>
      </w:rPr>
    </w:lvl>
    <w:lvl w:ilvl="5" w:tplc="441EB446" w:tentative="1">
      <w:start w:val="1"/>
      <w:numFmt w:val="bullet"/>
      <w:lvlText w:val="•"/>
      <w:lvlJc w:val="left"/>
      <w:pPr>
        <w:tabs>
          <w:tab w:val="num" w:pos="4320"/>
        </w:tabs>
        <w:ind w:left="4320" w:hanging="360"/>
      </w:pPr>
      <w:rPr>
        <w:rFonts w:ascii="Arial" w:hAnsi="Arial" w:hint="default"/>
      </w:rPr>
    </w:lvl>
    <w:lvl w:ilvl="6" w:tplc="59883C28" w:tentative="1">
      <w:start w:val="1"/>
      <w:numFmt w:val="bullet"/>
      <w:lvlText w:val="•"/>
      <w:lvlJc w:val="left"/>
      <w:pPr>
        <w:tabs>
          <w:tab w:val="num" w:pos="5040"/>
        </w:tabs>
        <w:ind w:left="5040" w:hanging="360"/>
      </w:pPr>
      <w:rPr>
        <w:rFonts w:ascii="Arial" w:hAnsi="Arial" w:hint="default"/>
      </w:rPr>
    </w:lvl>
    <w:lvl w:ilvl="7" w:tplc="2FA2C272" w:tentative="1">
      <w:start w:val="1"/>
      <w:numFmt w:val="bullet"/>
      <w:lvlText w:val="•"/>
      <w:lvlJc w:val="left"/>
      <w:pPr>
        <w:tabs>
          <w:tab w:val="num" w:pos="5760"/>
        </w:tabs>
        <w:ind w:left="5760" w:hanging="360"/>
      </w:pPr>
      <w:rPr>
        <w:rFonts w:ascii="Arial" w:hAnsi="Arial" w:hint="default"/>
      </w:rPr>
    </w:lvl>
    <w:lvl w:ilvl="8" w:tplc="4342C1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6C640A"/>
    <w:multiLevelType w:val="hybridMultilevel"/>
    <w:tmpl w:val="80B8A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B4041D"/>
    <w:multiLevelType w:val="hybridMultilevel"/>
    <w:tmpl w:val="F29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D441E"/>
    <w:multiLevelType w:val="hybridMultilevel"/>
    <w:tmpl w:val="E56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64B07"/>
    <w:multiLevelType w:val="hybridMultilevel"/>
    <w:tmpl w:val="02E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60E88"/>
    <w:multiLevelType w:val="hybridMultilevel"/>
    <w:tmpl w:val="32B232A4"/>
    <w:lvl w:ilvl="0" w:tplc="0554DE18">
      <w:start w:val="1"/>
      <w:numFmt w:val="bullet"/>
      <w:lvlText w:val="•"/>
      <w:lvlJc w:val="left"/>
      <w:pPr>
        <w:tabs>
          <w:tab w:val="num" w:pos="720"/>
        </w:tabs>
        <w:ind w:left="720" w:hanging="360"/>
      </w:pPr>
      <w:rPr>
        <w:rFonts w:ascii="Arial" w:hAnsi="Arial" w:hint="default"/>
      </w:rPr>
    </w:lvl>
    <w:lvl w:ilvl="1" w:tplc="C29A21EE">
      <w:numFmt w:val="bullet"/>
      <w:lvlText w:val="o"/>
      <w:lvlJc w:val="left"/>
      <w:pPr>
        <w:tabs>
          <w:tab w:val="num" w:pos="1440"/>
        </w:tabs>
        <w:ind w:left="1440" w:hanging="360"/>
      </w:pPr>
      <w:rPr>
        <w:rFonts w:ascii="Courier New" w:hAnsi="Courier New" w:hint="default"/>
      </w:rPr>
    </w:lvl>
    <w:lvl w:ilvl="2" w:tplc="ED6A8F3C" w:tentative="1">
      <w:start w:val="1"/>
      <w:numFmt w:val="bullet"/>
      <w:lvlText w:val="•"/>
      <w:lvlJc w:val="left"/>
      <w:pPr>
        <w:tabs>
          <w:tab w:val="num" w:pos="2160"/>
        </w:tabs>
        <w:ind w:left="2160" w:hanging="360"/>
      </w:pPr>
      <w:rPr>
        <w:rFonts w:ascii="Arial" w:hAnsi="Arial" w:hint="default"/>
      </w:rPr>
    </w:lvl>
    <w:lvl w:ilvl="3" w:tplc="8D7A026E" w:tentative="1">
      <w:start w:val="1"/>
      <w:numFmt w:val="bullet"/>
      <w:lvlText w:val="•"/>
      <w:lvlJc w:val="left"/>
      <w:pPr>
        <w:tabs>
          <w:tab w:val="num" w:pos="2880"/>
        </w:tabs>
        <w:ind w:left="2880" w:hanging="360"/>
      </w:pPr>
      <w:rPr>
        <w:rFonts w:ascii="Arial" w:hAnsi="Arial" w:hint="default"/>
      </w:rPr>
    </w:lvl>
    <w:lvl w:ilvl="4" w:tplc="7444EC66" w:tentative="1">
      <w:start w:val="1"/>
      <w:numFmt w:val="bullet"/>
      <w:lvlText w:val="•"/>
      <w:lvlJc w:val="left"/>
      <w:pPr>
        <w:tabs>
          <w:tab w:val="num" w:pos="3600"/>
        </w:tabs>
        <w:ind w:left="3600" w:hanging="360"/>
      </w:pPr>
      <w:rPr>
        <w:rFonts w:ascii="Arial" w:hAnsi="Arial" w:hint="default"/>
      </w:rPr>
    </w:lvl>
    <w:lvl w:ilvl="5" w:tplc="A46E9526" w:tentative="1">
      <w:start w:val="1"/>
      <w:numFmt w:val="bullet"/>
      <w:lvlText w:val="•"/>
      <w:lvlJc w:val="left"/>
      <w:pPr>
        <w:tabs>
          <w:tab w:val="num" w:pos="4320"/>
        </w:tabs>
        <w:ind w:left="4320" w:hanging="360"/>
      </w:pPr>
      <w:rPr>
        <w:rFonts w:ascii="Arial" w:hAnsi="Arial" w:hint="default"/>
      </w:rPr>
    </w:lvl>
    <w:lvl w:ilvl="6" w:tplc="4FA01E68" w:tentative="1">
      <w:start w:val="1"/>
      <w:numFmt w:val="bullet"/>
      <w:lvlText w:val="•"/>
      <w:lvlJc w:val="left"/>
      <w:pPr>
        <w:tabs>
          <w:tab w:val="num" w:pos="5040"/>
        </w:tabs>
        <w:ind w:left="5040" w:hanging="360"/>
      </w:pPr>
      <w:rPr>
        <w:rFonts w:ascii="Arial" w:hAnsi="Arial" w:hint="default"/>
      </w:rPr>
    </w:lvl>
    <w:lvl w:ilvl="7" w:tplc="C0FC350C" w:tentative="1">
      <w:start w:val="1"/>
      <w:numFmt w:val="bullet"/>
      <w:lvlText w:val="•"/>
      <w:lvlJc w:val="left"/>
      <w:pPr>
        <w:tabs>
          <w:tab w:val="num" w:pos="5760"/>
        </w:tabs>
        <w:ind w:left="5760" w:hanging="360"/>
      </w:pPr>
      <w:rPr>
        <w:rFonts w:ascii="Arial" w:hAnsi="Arial" w:hint="default"/>
      </w:rPr>
    </w:lvl>
    <w:lvl w:ilvl="8" w:tplc="85AA29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87038E"/>
    <w:multiLevelType w:val="hybridMultilevel"/>
    <w:tmpl w:val="099AA836"/>
    <w:lvl w:ilvl="0" w:tplc="9AECD28E">
      <w:start w:val="1"/>
      <w:numFmt w:val="bullet"/>
      <w:lvlText w:val="•"/>
      <w:lvlJc w:val="left"/>
      <w:pPr>
        <w:tabs>
          <w:tab w:val="num" w:pos="720"/>
        </w:tabs>
        <w:ind w:left="720" w:hanging="360"/>
      </w:pPr>
      <w:rPr>
        <w:rFonts w:ascii="Arial" w:hAnsi="Arial" w:hint="default"/>
      </w:rPr>
    </w:lvl>
    <w:lvl w:ilvl="1" w:tplc="3C54D90C" w:tentative="1">
      <w:start w:val="1"/>
      <w:numFmt w:val="bullet"/>
      <w:lvlText w:val="•"/>
      <w:lvlJc w:val="left"/>
      <w:pPr>
        <w:tabs>
          <w:tab w:val="num" w:pos="1440"/>
        </w:tabs>
        <w:ind w:left="1440" w:hanging="360"/>
      </w:pPr>
      <w:rPr>
        <w:rFonts w:ascii="Arial" w:hAnsi="Arial" w:hint="default"/>
      </w:rPr>
    </w:lvl>
    <w:lvl w:ilvl="2" w:tplc="3B7203CC" w:tentative="1">
      <w:start w:val="1"/>
      <w:numFmt w:val="bullet"/>
      <w:lvlText w:val="•"/>
      <w:lvlJc w:val="left"/>
      <w:pPr>
        <w:tabs>
          <w:tab w:val="num" w:pos="2160"/>
        </w:tabs>
        <w:ind w:left="2160" w:hanging="360"/>
      </w:pPr>
      <w:rPr>
        <w:rFonts w:ascii="Arial" w:hAnsi="Arial" w:hint="default"/>
      </w:rPr>
    </w:lvl>
    <w:lvl w:ilvl="3" w:tplc="131EA45E" w:tentative="1">
      <w:start w:val="1"/>
      <w:numFmt w:val="bullet"/>
      <w:lvlText w:val="•"/>
      <w:lvlJc w:val="left"/>
      <w:pPr>
        <w:tabs>
          <w:tab w:val="num" w:pos="2880"/>
        </w:tabs>
        <w:ind w:left="2880" w:hanging="360"/>
      </w:pPr>
      <w:rPr>
        <w:rFonts w:ascii="Arial" w:hAnsi="Arial" w:hint="default"/>
      </w:rPr>
    </w:lvl>
    <w:lvl w:ilvl="4" w:tplc="2FC87184" w:tentative="1">
      <w:start w:val="1"/>
      <w:numFmt w:val="bullet"/>
      <w:lvlText w:val="•"/>
      <w:lvlJc w:val="left"/>
      <w:pPr>
        <w:tabs>
          <w:tab w:val="num" w:pos="3600"/>
        </w:tabs>
        <w:ind w:left="3600" w:hanging="360"/>
      </w:pPr>
      <w:rPr>
        <w:rFonts w:ascii="Arial" w:hAnsi="Arial" w:hint="default"/>
      </w:rPr>
    </w:lvl>
    <w:lvl w:ilvl="5" w:tplc="5B5AE22C" w:tentative="1">
      <w:start w:val="1"/>
      <w:numFmt w:val="bullet"/>
      <w:lvlText w:val="•"/>
      <w:lvlJc w:val="left"/>
      <w:pPr>
        <w:tabs>
          <w:tab w:val="num" w:pos="4320"/>
        </w:tabs>
        <w:ind w:left="4320" w:hanging="360"/>
      </w:pPr>
      <w:rPr>
        <w:rFonts w:ascii="Arial" w:hAnsi="Arial" w:hint="default"/>
      </w:rPr>
    </w:lvl>
    <w:lvl w:ilvl="6" w:tplc="765C3E64" w:tentative="1">
      <w:start w:val="1"/>
      <w:numFmt w:val="bullet"/>
      <w:lvlText w:val="•"/>
      <w:lvlJc w:val="left"/>
      <w:pPr>
        <w:tabs>
          <w:tab w:val="num" w:pos="5040"/>
        </w:tabs>
        <w:ind w:left="5040" w:hanging="360"/>
      </w:pPr>
      <w:rPr>
        <w:rFonts w:ascii="Arial" w:hAnsi="Arial" w:hint="default"/>
      </w:rPr>
    </w:lvl>
    <w:lvl w:ilvl="7" w:tplc="F85A4264" w:tentative="1">
      <w:start w:val="1"/>
      <w:numFmt w:val="bullet"/>
      <w:lvlText w:val="•"/>
      <w:lvlJc w:val="left"/>
      <w:pPr>
        <w:tabs>
          <w:tab w:val="num" w:pos="5760"/>
        </w:tabs>
        <w:ind w:left="5760" w:hanging="360"/>
      </w:pPr>
      <w:rPr>
        <w:rFonts w:ascii="Arial" w:hAnsi="Arial" w:hint="default"/>
      </w:rPr>
    </w:lvl>
    <w:lvl w:ilvl="8" w:tplc="4F3E83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AC2823"/>
    <w:multiLevelType w:val="hybridMultilevel"/>
    <w:tmpl w:val="0FD0D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1A4799"/>
    <w:multiLevelType w:val="hybridMultilevel"/>
    <w:tmpl w:val="DFDC938C"/>
    <w:lvl w:ilvl="0" w:tplc="0DD4CBDA">
      <w:start w:val="1"/>
      <w:numFmt w:val="bullet"/>
      <w:lvlText w:val="•"/>
      <w:lvlJc w:val="left"/>
      <w:pPr>
        <w:tabs>
          <w:tab w:val="num" w:pos="720"/>
        </w:tabs>
        <w:ind w:left="720" w:hanging="360"/>
      </w:pPr>
      <w:rPr>
        <w:rFonts w:ascii="Arial" w:hAnsi="Arial" w:hint="default"/>
      </w:rPr>
    </w:lvl>
    <w:lvl w:ilvl="1" w:tplc="EC0E54D2" w:tentative="1">
      <w:start w:val="1"/>
      <w:numFmt w:val="bullet"/>
      <w:lvlText w:val="•"/>
      <w:lvlJc w:val="left"/>
      <w:pPr>
        <w:tabs>
          <w:tab w:val="num" w:pos="1440"/>
        </w:tabs>
        <w:ind w:left="1440" w:hanging="360"/>
      </w:pPr>
      <w:rPr>
        <w:rFonts w:ascii="Arial" w:hAnsi="Arial" w:hint="default"/>
      </w:rPr>
    </w:lvl>
    <w:lvl w:ilvl="2" w:tplc="6A6078C4" w:tentative="1">
      <w:start w:val="1"/>
      <w:numFmt w:val="bullet"/>
      <w:lvlText w:val="•"/>
      <w:lvlJc w:val="left"/>
      <w:pPr>
        <w:tabs>
          <w:tab w:val="num" w:pos="2160"/>
        </w:tabs>
        <w:ind w:left="2160" w:hanging="360"/>
      </w:pPr>
      <w:rPr>
        <w:rFonts w:ascii="Arial" w:hAnsi="Arial" w:hint="default"/>
      </w:rPr>
    </w:lvl>
    <w:lvl w:ilvl="3" w:tplc="553C7600" w:tentative="1">
      <w:start w:val="1"/>
      <w:numFmt w:val="bullet"/>
      <w:lvlText w:val="•"/>
      <w:lvlJc w:val="left"/>
      <w:pPr>
        <w:tabs>
          <w:tab w:val="num" w:pos="2880"/>
        </w:tabs>
        <w:ind w:left="2880" w:hanging="360"/>
      </w:pPr>
      <w:rPr>
        <w:rFonts w:ascii="Arial" w:hAnsi="Arial" w:hint="default"/>
      </w:rPr>
    </w:lvl>
    <w:lvl w:ilvl="4" w:tplc="69BE2D8A" w:tentative="1">
      <w:start w:val="1"/>
      <w:numFmt w:val="bullet"/>
      <w:lvlText w:val="•"/>
      <w:lvlJc w:val="left"/>
      <w:pPr>
        <w:tabs>
          <w:tab w:val="num" w:pos="3600"/>
        </w:tabs>
        <w:ind w:left="3600" w:hanging="360"/>
      </w:pPr>
      <w:rPr>
        <w:rFonts w:ascii="Arial" w:hAnsi="Arial" w:hint="default"/>
      </w:rPr>
    </w:lvl>
    <w:lvl w:ilvl="5" w:tplc="4FB42052" w:tentative="1">
      <w:start w:val="1"/>
      <w:numFmt w:val="bullet"/>
      <w:lvlText w:val="•"/>
      <w:lvlJc w:val="left"/>
      <w:pPr>
        <w:tabs>
          <w:tab w:val="num" w:pos="4320"/>
        </w:tabs>
        <w:ind w:left="4320" w:hanging="360"/>
      </w:pPr>
      <w:rPr>
        <w:rFonts w:ascii="Arial" w:hAnsi="Arial" w:hint="default"/>
      </w:rPr>
    </w:lvl>
    <w:lvl w:ilvl="6" w:tplc="570CFB0E" w:tentative="1">
      <w:start w:val="1"/>
      <w:numFmt w:val="bullet"/>
      <w:lvlText w:val="•"/>
      <w:lvlJc w:val="left"/>
      <w:pPr>
        <w:tabs>
          <w:tab w:val="num" w:pos="5040"/>
        </w:tabs>
        <w:ind w:left="5040" w:hanging="360"/>
      </w:pPr>
      <w:rPr>
        <w:rFonts w:ascii="Arial" w:hAnsi="Arial" w:hint="default"/>
      </w:rPr>
    </w:lvl>
    <w:lvl w:ilvl="7" w:tplc="EFC055D0" w:tentative="1">
      <w:start w:val="1"/>
      <w:numFmt w:val="bullet"/>
      <w:lvlText w:val="•"/>
      <w:lvlJc w:val="left"/>
      <w:pPr>
        <w:tabs>
          <w:tab w:val="num" w:pos="5760"/>
        </w:tabs>
        <w:ind w:left="5760" w:hanging="360"/>
      </w:pPr>
      <w:rPr>
        <w:rFonts w:ascii="Arial" w:hAnsi="Arial" w:hint="default"/>
      </w:rPr>
    </w:lvl>
    <w:lvl w:ilvl="8" w:tplc="7CE62B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9F1FE9"/>
    <w:multiLevelType w:val="hybridMultilevel"/>
    <w:tmpl w:val="0FA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94A36"/>
    <w:multiLevelType w:val="hybridMultilevel"/>
    <w:tmpl w:val="2374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F2B43"/>
    <w:multiLevelType w:val="hybridMultilevel"/>
    <w:tmpl w:val="D35C2948"/>
    <w:lvl w:ilvl="0" w:tplc="07685F66">
      <w:start w:val="1"/>
      <w:numFmt w:val="bullet"/>
      <w:lvlText w:val=""/>
      <w:lvlJc w:val="left"/>
      <w:pPr>
        <w:tabs>
          <w:tab w:val="num" w:pos="720"/>
        </w:tabs>
        <w:ind w:left="720" w:hanging="360"/>
      </w:pPr>
      <w:rPr>
        <w:rFonts w:ascii="Symbol" w:hAnsi="Symbol" w:hint="default"/>
      </w:rPr>
    </w:lvl>
    <w:lvl w:ilvl="1" w:tplc="4CA0FA76" w:tentative="1">
      <w:start w:val="1"/>
      <w:numFmt w:val="bullet"/>
      <w:lvlText w:val=""/>
      <w:lvlJc w:val="left"/>
      <w:pPr>
        <w:tabs>
          <w:tab w:val="num" w:pos="1440"/>
        </w:tabs>
        <w:ind w:left="1440" w:hanging="360"/>
      </w:pPr>
      <w:rPr>
        <w:rFonts w:ascii="Symbol" w:hAnsi="Symbol" w:hint="default"/>
      </w:rPr>
    </w:lvl>
    <w:lvl w:ilvl="2" w:tplc="047C4CDE" w:tentative="1">
      <w:start w:val="1"/>
      <w:numFmt w:val="bullet"/>
      <w:lvlText w:val=""/>
      <w:lvlJc w:val="left"/>
      <w:pPr>
        <w:tabs>
          <w:tab w:val="num" w:pos="2160"/>
        </w:tabs>
        <w:ind w:left="2160" w:hanging="360"/>
      </w:pPr>
      <w:rPr>
        <w:rFonts w:ascii="Symbol" w:hAnsi="Symbol" w:hint="default"/>
      </w:rPr>
    </w:lvl>
    <w:lvl w:ilvl="3" w:tplc="31E2136E" w:tentative="1">
      <w:start w:val="1"/>
      <w:numFmt w:val="bullet"/>
      <w:lvlText w:val=""/>
      <w:lvlJc w:val="left"/>
      <w:pPr>
        <w:tabs>
          <w:tab w:val="num" w:pos="2880"/>
        </w:tabs>
        <w:ind w:left="2880" w:hanging="360"/>
      </w:pPr>
      <w:rPr>
        <w:rFonts w:ascii="Symbol" w:hAnsi="Symbol" w:hint="default"/>
      </w:rPr>
    </w:lvl>
    <w:lvl w:ilvl="4" w:tplc="B14EA7EE" w:tentative="1">
      <w:start w:val="1"/>
      <w:numFmt w:val="bullet"/>
      <w:lvlText w:val=""/>
      <w:lvlJc w:val="left"/>
      <w:pPr>
        <w:tabs>
          <w:tab w:val="num" w:pos="3600"/>
        </w:tabs>
        <w:ind w:left="3600" w:hanging="360"/>
      </w:pPr>
      <w:rPr>
        <w:rFonts w:ascii="Symbol" w:hAnsi="Symbol" w:hint="default"/>
      </w:rPr>
    </w:lvl>
    <w:lvl w:ilvl="5" w:tplc="E9D2DD92" w:tentative="1">
      <w:start w:val="1"/>
      <w:numFmt w:val="bullet"/>
      <w:lvlText w:val=""/>
      <w:lvlJc w:val="left"/>
      <w:pPr>
        <w:tabs>
          <w:tab w:val="num" w:pos="4320"/>
        </w:tabs>
        <w:ind w:left="4320" w:hanging="360"/>
      </w:pPr>
      <w:rPr>
        <w:rFonts w:ascii="Symbol" w:hAnsi="Symbol" w:hint="default"/>
      </w:rPr>
    </w:lvl>
    <w:lvl w:ilvl="6" w:tplc="B6208928" w:tentative="1">
      <w:start w:val="1"/>
      <w:numFmt w:val="bullet"/>
      <w:lvlText w:val=""/>
      <w:lvlJc w:val="left"/>
      <w:pPr>
        <w:tabs>
          <w:tab w:val="num" w:pos="5040"/>
        </w:tabs>
        <w:ind w:left="5040" w:hanging="360"/>
      </w:pPr>
      <w:rPr>
        <w:rFonts w:ascii="Symbol" w:hAnsi="Symbol" w:hint="default"/>
      </w:rPr>
    </w:lvl>
    <w:lvl w:ilvl="7" w:tplc="67DE2522" w:tentative="1">
      <w:start w:val="1"/>
      <w:numFmt w:val="bullet"/>
      <w:lvlText w:val=""/>
      <w:lvlJc w:val="left"/>
      <w:pPr>
        <w:tabs>
          <w:tab w:val="num" w:pos="5760"/>
        </w:tabs>
        <w:ind w:left="5760" w:hanging="360"/>
      </w:pPr>
      <w:rPr>
        <w:rFonts w:ascii="Symbol" w:hAnsi="Symbol" w:hint="default"/>
      </w:rPr>
    </w:lvl>
    <w:lvl w:ilvl="8" w:tplc="0D8E652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09E40C4"/>
    <w:multiLevelType w:val="hybridMultilevel"/>
    <w:tmpl w:val="BD44906C"/>
    <w:lvl w:ilvl="0" w:tplc="03FA0992">
      <w:start w:val="1"/>
      <w:numFmt w:val="bullet"/>
      <w:lvlText w:val="•"/>
      <w:lvlJc w:val="left"/>
      <w:pPr>
        <w:tabs>
          <w:tab w:val="num" w:pos="720"/>
        </w:tabs>
        <w:ind w:left="720" w:hanging="360"/>
      </w:pPr>
      <w:rPr>
        <w:rFonts w:ascii="Arial" w:hAnsi="Arial" w:hint="default"/>
      </w:rPr>
    </w:lvl>
    <w:lvl w:ilvl="1" w:tplc="7CEA79A4" w:tentative="1">
      <w:start w:val="1"/>
      <w:numFmt w:val="bullet"/>
      <w:lvlText w:val="•"/>
      <w:lvlJc w:val="left"/>
      <w:pPr>
        <w:tabs>
          <w:tab w:val="num" w:pos="1440"/>
        </w:tabs>
        <w:ind w:left="1440" w:hanging="360"/>
      </w:pPr>
      <w:rPr>
        <w:rFonts w:ascii="Arial" w:hAnsi="Arial" w:hint="default"/>
      </w:rPr>
    </w:lvl>
    <w:lvl w:ilvl="2" w:tplc="214CCA90" w:tentative="1">
      <w:start w:val="1"/>
      <w:numFmt w:val="bullet"/>
      <w:lvlText w:val="•"/>
      <w:lvlJc w:val="left"/>
      <w:pPr>
        <w:tabs>
          <w:tab w:val="num" w:pos="2160"/>
        </w:tabs>
        <w:ind w:left="2160" w:hanging="360"/>
      </w:pPr>
      <w:rPr>
        <w:rFonts w:ascii="Arial" w:hAnsi="Arial" w:hint="default"/>
      </w:rPr>
    </w:lvl>
    <w:lvl w:ilvl="3" w:tplc="A5D09B9E" w:tentative="1">
      <w:start w:val="1"/>
      <w:numFmt w:val="bullet"/>
      <w:lvlText w:val="•"/>
      <w:lvlJc w:val="left"/>
      <w:pPr>
        <w:tabs>
          <w:tab w:val="num" w:pos="2880"/>
        </w:tabs>
        <w:ind w:left="2880" w:hanging="360"/>
      </w:pPr>
      <w:rPr>
        <w:rFonts w:ascii="Arial" w:hAnsi="Arial" w:hint="default"/>
      </w:rPr>
    </w:lvl>
    <w:lvl w:ilvl="4" w:tplc="742075AE" w:tentative="1">
      <w:start w:val="1"/>
      <w:numFmt w:val="bullet"/>
      <w:lvlText w:val="•"/>
      <w:lvlJc w:val="left"/>
      <w:pPr>
        <w:tabs>
          <w:tab w:val="num" w:pos="3600"/>
        </w:tabs>
        <w:ind w:left="3600" w:hanging="360"/>
      </w:pPr>
      <w:rPr>
        <w:rFonts w:ascii="Arial" w:hAnsi="Arial" w:hint="default"/>
      </w:rPr>
    </w:lvl>
    <w:lvl w:ilvl="5" w:tplc="303CC906" w:tentative="1">
      <w:start w:val="1"/>
      <w:numFmt w:val="bullet"/>
      <w:lvlText w:val="•"/>
      <w:lvlJc w:val="left"/>
      <w:pPr>
        <w:tabs>
          <w:tab w:val="num" w:pos="4320"/>
        </w:tabs>
        <w:ind w:left="4320" w:hanging="360"/>
      </w:pPr>
      <w:rPr>
        <w:rFonts w:ascii="Arial" w:hAnsi="Arial" w:hint="default"/>
      </w:rPr>
    </w:lvl>
    <w:lvl w:ilvl="6" w:tplc="7332A88E" w:tentative="1">
      <w:start w:val="1"/>
      <w:numFmt w:val="bullet"/>
      <w:lvlText w:val="•"/>
      <w:lvlJc w:val="left"/>
      <w:pPr>
        <w:tabs>
          <w:tab w:val="num" w:pos="5040"/>
        </w:tabs>
        <w:ind w:left="5040" w:hanging="360"/>
      </w:pPr>
      <w:rPr>
        <w:rFonts w:ascii="Arial" w:hAnsi="Arial" w:hint="default"/>
      </w:rPr>
    </w:lvl>
    <w:lvl w:ilvl="7" w:tplc="CB5ABABC" w:tentative="1">
      <w:start w:val="1"/>
      <w:numFmt w:val="bullet"/>
      <w:lvlText w:val="•"/>
      <w:lvlJc w:val="left"/>
      <w:pPr>
        <w:tabs>
          <w:tab w:val="num" w:pos="5760"/>
        </w:tabs>
        <w:ind w:left="5760" w:hanging="360"/>
      </w:pPr>
      <w:rPr>
        <w:rFonts w:ascii="Arial" w:hAnsi="Arial" w:hint="default"/>
      </w:rPr>
    </w:lvl>
    <w:lvl w:ilvl="8" w:tplc="5F8E2BA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192AC7"/>
    <w:multiLevelType w:val="hybridMultilevel"/>
    <w:tmpl w:val="A5D09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54702D"/>
    <w:multiLevelType w:val="hybridMultilevel"/>
    <w:tmpl w:val="8ACE895C"/>
    <w:lvl w:ilvl="0" w:tplc="C36C9E52">
      <w:start w:val="1"/>
      <w:numFmt w:val="bullet"/>
      <w:lvlText w:val="•"/>
      <w:lvlJc w:val="left"/>
      <w:pPr>
        <w:tabs>
          <w:tab w:val="num" w:pos="360"/>
        </w:tabs>
        <w:ind w:left="360" w:hanging="360"/>
      </w:pPr>
      <w:rPr>
        <w:rFonts w:ascii="DINOT-Regular" w:hAnsi="DINOT-Regu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A55BD6"/>
    <w:multiLevelType w:val="hybridMultilevel"/>
    <w:tmpl w:val="E3689EB0"/>
    <w:lvl w:ilvl="0" w:tplc="329ABE0E">
      <w:start w:val="1"/>
      <w:numFmt w:val="bullet"/>
      <w:lvlText w:val="•"/>
      <w:lvlJc w:val="left"/>
      <w:pPr>
        <w:tabs>
          <w:tab w:val="num" w:pos="720"/>
        </w:tabs>
        <w:ind w:left="720" w:hanging="360"/>
      </w:pPr>
      <w:rPr>
        <w:rFonts w:ascii="Times New Roman" w:hAnsi="Times New Roman" w:hint="default"/>
      </w:rPr>
    </w:lvl>
    <w:lvl w:ilvl="1" w:tplc="96244CD0" w:tentative="1">
      <w:start w:val="1"/>
      <w:numFmt w:val="bullet"/>
      <w:lvlText w:val="•"/>
      <w:lvlJc w:val="left"/>
      <w:pPr>
        <w:tabs>
          <w:tab w:val="num" w:pos="1440"/>
        </w:tabs>
        <w:ind w:left="1440" w:hanging="360"/>
      </w:pPr>
      <w:rPr>
        <w:rFonts w:ascii="Times New Roman" w:hAnsi="Times New Roman" w:hint="default"/>
      </w:rPr>
    </w:lvl>
    <w:lvl w:ilvl="2" w:tplc="260A951C" w:tentative="1">
      <w:start w:val="1"/>
      <w:numFmt w:val="bullet"/>
      <w:lvlText w:val="•"/>
      <w:lvlJc w:val="left"/>
      <w:pPr>
        <w:tabs>
          <w:tab w:val="num" w:pos="2160"/>
        </w:tabs>
        <w:ind w:left="2160" w:hanging="360"/>
      </w:pPr>
      <w:rPr>
        <w:rFonts w:ascii="Times New Roman" w:hAnsi="Times New Roman" w:hint="default"/>
      </w:rPr>
    </w:lvl>
    <w:lvl w:ilvl="3" w:tplc="D8248DEC" w:tentative="1">
      <w:start w:val="1"/>
      <w:numFmt w:val="bullet"/>
      <w:lvlText w:val="•"/>
      <w:lvlJc w:val="left"/>
      <w:pPr>
        <w:tabs>
          <w:tab w:val="num" w:pos="2880"/>
        </w:tabs>
        <w:ind w:left="2880" w:hanging="360"/>
      </w:pPr>
      <w:rPr>
        <w:rFonts w:ascii="Times New Roman" w:hAnsi="Times New Roman" w:hint="default"/>
      </w:rPr>
    </w:lvl>
    <w:lvl w:ilvl="4" w:tplc="3A74033E" w:tentative="1">
      <w:start w:val="1"/>
      <w:numFmt w:val="bullet"/>
      <w:lvlText w:val="•"/>
      <w:lvlJc w:val="left"/>
      <w:pPr>
        <w:tabs>
          <w:tab w:val="num" w:pos="3600"/>
        </w:tabs>
        <w:ind w:left="3600" w:hanging="360"/>
      </w:pPr>
      <w:rPr>
        <w:rFonts w:ascii="Times New Roman" w:hAnsi="Times New Roman" w:hint="default"/>
      </w:rPr>
    </w:lvl>
    <w:lvl w:ilvl="5" w:tplc="A4B2E28E" w:tentative="1">
      <w:start w:val="1"/>
      <w:numFmt w:val="bullet"/>
      <w:lvlText w:val="•"/>
      <w:lvlJc w:val="left"/>
      <w:pPr>
        <w:tabs>
          <w:tab w:val="num" w:pos="4320"/>
        </w:tabs>
        <w:ind w:left="4320" w:hanging="360"/>
      </w:pPr>
      <w:rPr>
        <w:rFonts w:ascii="Times New Roman" w:hAnsi="Times New Roman" w:hint="default"/>
      </w:rPr>
    </w:lvl>
    <w:lvl w:ilvl="6" w:tplc="FF167D40" w:tentative="1">
      <w:start w:val="1"/>
      <w:numFmt w:val="bullet"/>
      <w:lvlText w:val="•"/>
      <w:lvlJc w:val="left"/>
      <w:pPr>
        <w:tabs>
          <w:tab w:val="num" w:pos="5040"/>
        </w:tabs>
        <w:ind w:left="5040" w:hanging="360"/>
      </w:pPr>
      <w:rPr>
        <w:rFonts w:ascii="Times New Roman" w:hAnsi="Times New Roman" w:hint="default"/>
      </w:rPr>
    </w:lvl>
    <w:lvl w:ilvl="7" w:tplc="A6188D74" w:tentative="1">
      <w:start w:val="1"/>
      <w:numFmt w:val="bullet"/>
      <w:lvlText w:val="•"/>
      <w:lvlJc w:val="left"/>
      <w:pPr>
        <w:tabs>
          <w:tab w:val="num" w:pos="5760"/>
        </w:tabs>
        <w:ind w:left="5760" w:hanging="360"/>
      </w:pPr>
      <w:rPr>
        <w:rFonts w:ascii="Times New Roman" w:hAnsi="Times New Roman" w:hint="default"/>
      </w:rPr>
    </w:lvl>
    <w:lvl w:ilvl="8" w:tplc="2ADA4D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3DF7D28"/>
    <w:multiLevelType w:val="hybridMultilevel"/>
    <w:tmpl w:val="95008EB0"/>
    <w:lvl w:ilvl="0" w:tplc="90C2C9B4">
      <w:start w:val="1"/>
      <w:numFmt w:val="bullet"/>
      <w:lvlText w:val="•"/>
      <w:lvlJc w:val="left"/>
      <w:pPr>
        <w:tabs>
          <w:tab w:val="num" w:pos="720"/>
        </w:tabs>
        <w:ind w:left="720" w:hanging="360"/>
      </w:pPr>
      <w:rPr>
        <w:rFonts w:ascii="Arial" w:hAnsi="Arial" w:hint="default"/>
      </w:rPr>
    </w:lvl>
    <w:lvl w:ilvl="1" w:tplc="9C247E9E" w:tentative="1">
      <w:start w:val="1"/>
      <w:numFmt w:val="bullet"/>
      <w:lvlText w:val="•"/>
      <w:lvlJc w:val="left"/>
      <w:pPr>
        <w:tabs>
          <w:tab w:val="num" w:pos="1440"/>
        </w:tabs>
        <w:ind w:left="1440" w:hanging="360"/>
      </w:pPr>
      <w:rPr>
        <w:rFonts w:ascii="Arial" w:hAnsi="Arial" w:hint="default"/>
      </w:rPr>
    </w:lvl>
    <w:lvl w:ilvl="2" w:tplc="E00813AE" w:tentative="1">
      <w:start w:val="1"/>
      <w:numFmt w:val="bullet"/>
      <w:lvlText w:val="•"/>
      <w:lvlJc w:val="left"/>
      <w:pPr>
        <w:tabs>
          <w:tab w:val="num" w:pos="2160"/>
        </w:tabs>
        <w:ind w:left="2160" w:hanging="360"/>
      </w:pPr>
      <w:rPr>
        <w:rFonts w:ascii="Arial" w:hAnsi="Arial" w:hint="default"/>
      </w:rPr>
    </w:lvl>
    <w:lvl w:ilvl="3" w:tplc="4BFC7FCA" w:tentative="1">
      <w:start w:val="1"/>
      <w:numFmt w:val="bullet"/>
      <w:lvlText w:val="•"/>
      <w:lvlJc w:val="left"/>
      <w:pPr>
        <w:tabs>
          <w:tab w:val="num" w:pos="2880"/>
        </w:tabs>
        <w:ind w:left="2880" w:hanging="360"/>
      </w:pPr>
      <w:rPr>
        <w:rFonts w:ascii="Arial" w:hAnsi="Arial" w:hint="default"/>
      </w:rPr>
    </w:lvl>
    <w:lvl w:ilvl="4" w:tplc="EE0A7B1E" w:tentative="1">
      <w:start w:val="1"/>
      <w:numFmt w:val="bullet"/>
      <w:lvlText w:val="•"/>
      <w:lvlJc w:val="left"/>
      <w:pPr>
        <w:tabs>
          <w:tab w:val="num" w:pos="3600"/>
        </w:tabs>
        <w:ind w:left="3600" w:hanging="360"/>
      </w:pPr>
      <w:rPr>
        <w:rFonts w:ascii="Arial" w:hAnsi="Arial" w:hint="default"/>
      </w:rPr>
    </w:lvl>
    <w:lvl w:ilvl="5" w:tplc="C52CCF5A" w:tentative="1">
      <w:start w:val="1"/>
      <w:numFmt w:val="bullet"/>
      <w:lvlText w:val="•"/>
      <w:lvlJc w:val="left"/>
      <w:pPr>
        <w:tabs>
          <w:tab w:val="num" w:pos="4320"/>
        </w:tabs>
        <w:ind w:left="4320" w:hanging="360"/>
      </w:pPr>
      <w:rPr>
        <w:rFonts w:ascii="Arial" w:hAnsi="Arial" w:hint="default"/>
      </w:rPr>
    </w:lvl>
    <w:lvl w:ilvl="6" w:tplc="3E9A04C8" w:tentative="1">
      <w:start w:val="1"/>
      <w:numFmt w:val="bullet"/>
      <w:lvlText w:val="•"/>
      <w:lvlJc w:val="left"/>
      <w:pPr>
        <w:tabs>
          <w:tab w:val="num" w:pos="5040"/>
        </w:tabs>
        <w:ind w:left="5040" w:hanging="360"/>
      </w:pPr>
      <w:rPr>
        <w:rFonts w:ascii="Arial" w:hAnsi="Arial" w:hint="default"/>
      </w:rPr>
    </w:lvl>
    <w:lvl w:ilvl="7" w:tplc="DF30C386" w:tentative="1">
      <w:start w:val="1"/>
      <w:numFmt w:val="bullet"/>
      <w:lvlText w:val="•"/>
      <w:lvlJc w:val="left"/>
      <w:pPr>
        <w:tabs>
          <w:tab w:val="num" w:pos="5760"/>
        </w:tabs>
        <w:ind w:left="5760" w:hanging="360"/>
      </w:pPr>
      <w:rPr>
        <w:rFonts w:ascii="Arial" w:hAnsi="Arial" w:hint="default"/>
      </w:rPr>
    </w:lvl>
    <w:lvl w:ilvl="8" w:tplc="97B6AAB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51F0676"/>
    <w:multiLevelType w:val="hybridMultilevel"/>
    <w:tmpl w:val="8230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271AF"/>
    <w:multiLevelType w:val="hybridMultilevel"/>
    <w:tmpl w:val="1CDA19A6"/>
    <w:lvl w:ilvl="0" w:tplc="6674CB84">
      <w:start w:val="1"/>
      <w:numFmt w:val="bullet"/>
      <w:lvlText w:val="•"/>
      <w:lvlJc w:val="left"/>
      <w:pPr>
        <w:tabs>
          <w:tab w:val="num" w:pos="720"/>
        </w:tabs>
        <w:ind w:left="720" w:hanging="360"/>
      </w:pPr>
      <w:rPr>
        <w:rFonts w:ascii="Arial" w:hAnsi="Arial" w:hint="default"/>
      </w:rPr>
    </w:lvl>
    <w:lvl w:ilvl="1" w:tplc="22D6BCA8" w:tentative="1">
      <w:start w:val="1"/>
      <w:numFmt w:val="bullet"/>
      <w:lvlText w:val="•"/>
      <w:lvlJc w:val="left"/>
      <w:pPr>
        <w:tabs>
          <w:tab w:val="num" w:pos="1440"/>
        </w:tabs>
        <w:ind w:left="1440" w:hanging="360"/>
      </w:pPr>
      <w:rPr>
        <w:rFonts w:ascii="Arial" w:hAnsi="Arial" w:hint="default"/>
      </w:rPr>
    </w:lvl>
    <w:lvl w:ilvl="2" w:tplc="04E0670E" w:tentative="1">
      <w:start w:val="1"/>
      <w:numFmt w:val="bullet"/>
      <w:lvlText w:val="•"/>
      <w:lvlJc w:val="left"/>
      <w:pPr>
        <w:tabs>
          <w:tab w:val="num" w:pos="2160"/>
        </w:tabs>
        <w:ind w:left="2160" w:hanging="360"/>
      </w:pPr>
      <w:rPr>
        <w:rFonts w:ascii="Arial" w:hAnsi="Arial" w:hint="default"/>
      </w:rPr>
    </w:lvl>
    <w:lvl w:ilvl="3" w:tplc="03C0415A" w:tentative="1">
      <w:start w:val="1"/>
      <w:numFmt w:val="bullet"/>
      <w:lvlText w:val="•"/>
      <w:lvlJc w:val="left"/>
      <w:pPr>
        <w:tabs>
          <w:tab w:val="num" w:pos="2880"/>
        </w:tabs>
        <w:ind w:left="2880" w:hanging="360"/>
      </w:pPr>
      <w:rPr>
        <w:rFonts w:ascii="Arial" w:hAnsi="Arial" w:hint="default"/>
      </w:rPr>
    </w:lvl>
    <w:lvl w:ilvl="4" w:tplc="7ABC0C74" w:tentative="1">
      <w:start w:val="1"/>
      <w:numFmt w:val="bullet"/>
      <w:lvlText w:val="•"/>
      <w:lvlJc w:val="left"/>
      <w:pPr>
        <w:tabs>
          <w:tab w:val="num" w:pos="3600"/>
        </w:tabs>
        <w:ind w:left="3600" w:hanging="360"/>
      </w:pPr>
      <w:rPr>
        <w:rFonts w:ascii="Arial" w:hAnsi="Arial" w:hint="default"/>
      </w:rPr>
    </w:lvl>
    <w:lvl w:ilvl="5" w:tplc="130E4790" w:tentative="1">
      <w:start w:val="1"/>
      <w:numFmt w:val="bullet"/>
      <w:lvlText w:val="•"/>
      <w:lvlJc w:val="left"/>
      <w:pPr>
        <w:tabs>
          <w:tab w:val="num" w:pos="4320"/>
        </w:tabs>
        <w:ind w:left="4320" w:hanging="360"/>
      </w:pPr>
      <w:rPr>
        <w:rFonts w:ascii="Arial" w:hAnsi="Arial" w:hint="default"/>
      </w:rPr>
    </w:lvl>
    <w:lvl w:ilvl="6" w:tplc="BD6A02C6" w:tentative="1">
      <w:start w:val="1"/>
      <w:numFmt w:val="bullet"/>
      <w:lvlText w:val="•"/>
      <w:lvlJc w:val="left"/>
      <w:pPr>
        <w:tabs>
          <w:tab w:val="num" w:pos="5040"/>
        </w:tabs>
        <w:ind w:left="5040" w:hanging="360"/>
      </w:pPr>
      <w:rPr>
        <w:rFonts w:ascii="Arial" w:hAnsi="Arial" w:hint="default"/>
      </w:rPr>
    </w:lvl>
    <w:lvl w:ilvl="7" w:tplc="BCB4BCC4" w:tentative="1">
      <w:start w:val="1"/>
      <w:numFmt w:val="bullet"/>
      <w:lvlText w:val="•"/>
      <w:lvlJc w:val="left"/>
      <w:pPr>
        <w:tabs>
          <w:tab w:val="num" w:pos="5760"/>
        </w:tabs>
        <w:ind w:left="5760" w:hanging="360"/>
      </w:pPr>
      <w:rPr>
        <w:rFonts w:ascii="Arial" w:hAnsi="Arial" w:hint="default"/>
      </w:rPr>
    </w:lvl>
    <w:lvl w:ilvl="8" w:tplc="3A100B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91A3EE2"/>
    <w:multiLevelType w:val="hybridMultilevel"/>
    <w:tmpl w:val="27987BB0"/>
    <w:lvl w:ilvl="0" w:tplc="B65C5492">
      <w:start w:val="1"/>
      <w:numFmt w:val="bullet"/>
      <w:lvlText w:val="•"/>
      <w:lvlJc w:val="left"/>
      <w:pPr>
        <w:tabs>
          <w:tab w:val="num" w:pos="720"/>
        </w:tabs>
        <w:ind w:left="720" w:hanging="360"/>
      </w:pPr>
      <w:rPr>
        <w:rFonts w:ascii="Arial" w:hAnsi="Arial" w:hint="default"/>
      </w:rPr>
    </w:lvl>
    <w:lvl w:ilvl="1" w:tplc="F63AC7A4" w:tentative="1">
      <w:start w:val="1"/>
      <w:numFmt w:val="bullet"/>
      <w:lvlText w:val="•"/>
      <w:lvlJc w:val="left"/>
      <w:pPr>
        <w:tabs>
          <w:tab w:val="num" w:pos="1440"/>
        </w:tabs>
        <w:ind w:left="1440" w:hanging="360"/>
      </w:pPr>
      <w:rPr>
        <w:rFonts w:ascii="Arial" w:hAnsi="Arial" w:hint="default"/>
      </w:rPr>
    </w:lvl>
    <w:lvl w:ilvl="2" w:tplc="81E0070C" w:tentative="1">
      <w:start w:val="1"/>
      <w:numFmt w:val="bullet"/>
      <w:lvlText w:val="•"/>
      <w:lvlJc w:val="left"/>
      <w:pPr>
        <w:tabs>
          <w:tab w:val="num" w:pos="2160"/>
        </w:tabs>
        <w:ind w:left="2160" w:hanging="360"/>
      </w:pPr>
      <w:rPr>
        <w:rFonts w:ascii="Arial" w:hAnsi="Arial" w:hint="default"/>
      </w:rPr>
    </w:lvl>
    <w:lvl w:ilvl="3" w:tplc="D32E37B0" w:tentative="1">
      <w:start w:val="1"/>
      <w:numFmt w:val="bullet"/>
      <w:lvlText w:val="•"/>
      <w:lvlJc w:val="left"/>
      <w:pPr>
        <w:tabs>
          <w:tab w:val="num" w:pos="2880"/>
        </w:tabs>
        <w:ind w:left="2880" w:hanging="360"/>
      </w:pPr>
      <w:rPr>
        <w:rFonts w:ascii="Arial" w:hAnsi="Arial" w:hint="default"/>
      </w:rPr>
    </w:lvl>
    <w:lvl w:ilvl="4" w:tplc="C51ECC2A" w:tentative="1">
      <w:start w:val="1"/>
      <w:numFmt w:val="bullet"/>
      <w:lvlText w:val="•"/>
      <w:lvlJc w:val="left"/>
      <w:pPr>
        <w:tabs>
          <w:tab w:val="num" w:pos="3600"/>
        </w:tabs>
        <w:ind w:left="3600" w:hanging="360"/>
      </w:pPr>
      <w:rPr>
        <w:rFonts w:ascii="Arial" w:hAnsi="Arial" w:hint="default"/>
      </w:rPr>
    </w:lvl>
    <w:lvl w:ilvl="5" w:tplc="05B096DC" w:tentative="1">
      <w:start w:val="1"/>
      <w:numFmt w:val="bullet"/>
      <w:lvlText w:val="•"/>
      <w:lvlJc w:val="left"/>
      <w:pPr>
        <w:tabs>
          <w:tab w:val="num" w:pos="4320"/>
        </w:tabs>
        <w:ind w:left="4320" w:hanging="360"/>
      </w:pPr>
      <w:rPr>
        <w:rFonts w:ascii="Arial" w:hAnsi="Arial" w:hint="default"/>
      </w:rPr>
    </w:lvl>
    <w:lvl w:ilvl="6" w:tplc="D9B6BC0E" w:tentative="1">
      <w:start w:val="1"/>
      <w:numFmt w:val="bullet"/>
      <w:lvlText w:val="•"/>
      <w:lvlJc w:val="left"/>
      <w:pPr>
        <w:tabs>
          <w:tab w:val="num" w:pos="5040"/>
        </w:tabs>
        <w:ind w:left="5040" w:hanging="360"/>
      </w:pPr>
      <w:rPr>
        <w:rFonts w:ascii="Arial" w:hAnsi="Arial" w:hint="default"/>
      </w:rPr>
    </w:lvl>
    <w:lvl w:ilvl="7" w:tplc="08CCBC98" w:tentative="1">
      <w:start w:val="1"/>
      <w:numFmt w:val="bullet"/>
      <w:lvlText w:val="•"/>
      <w:lvlJc w:val="left"/>
      <w:pPr>
        <w:tabs>
          <w:tab w:val="num" w:pos="5760"/>
        </w:tabs>
        <w:ind w:left="5760" w:hanging="360"/>
      </w:pPr>
      <w:rPr>
        <w:rFonts w:ascii="Arial" w:hAnsi="Arial" w:hint="default"/>
      </w:rPr>
    </w:lvl>
    <w:lvl w:ilvl="8" w:tplc="9F3C4B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C6578F9"/>
    <w:multiLevelType w:val="hybridMultilevel"/>
    <w:tmpl w:val="7A522CE8"/>
    <w:lvl w:ilvl="0" w:tplc="2E165F8C">
      <w:start w:val="2"/>
      <w:numFmt w:val="decimal"/>
      <w:lvlText w:val="%1."/>
      <w:lvlJc w:val="left"/>
      <w:pPr>
        <w:tabs>
          <w:tab w:val="num" w:pos="720"/>
        </w:tabs>
        <w:ind w:left="720" w:hanging="360"/>
      </w:pPr>
    </w:lvl>
    <w:lvl w:ilvl="1" w:tplc="00F62EA6">
      <w:numFmt w:val="bullet"/>
      <w:lvlText w:val="•"/>
      <w:lvlJc w:val="left"/>
      <w:pPr>
        <w:tabs>
          <w:tab w:val="num" w:pos="1440"/>
        </w:tabs>
        <w:ind w:left="1440" w:hanging="360"/>
      </w:pPr>
      <w:rPr>
        <w:rFonts w:ascii="Arial" w:hAnsi="Arial" w:hint="default"/>
      </w:rPr>
    </w:lvl>
    <w:lvl w:ilvl="2" w:tplc="168EB1EE" w:tentative="1">
      <w:start w:val="1"/>
      <w:numFmt w:val="decimal"/>
      <w:lvlText w:val="%3."/>
      <w:lvlJc w:val="left"/>
      <w:pPr>
        <w:tabs>
          <w:tab w:val="num" w:pos="2160"/>
        </w:tabs>
        <w:ind w:left="2160" w:hanging="360"/>
      </w:pPr>
    </w:lvl>
    <w:lvl w:ilvl="3" w:tplc="85184F72" w:tentative="1">
      <w:start w:val="1"/>
      <w:numFmt w:val="decimal"/>
      <w:lvlText w:val="%4."/>
      <w:lvlJc w:val="left"/>
      <w:pPr>
        <w:tabs>
          <w:tab w:val="num" w:pos="2880"/>
        </w:tabs>
        <w:ind w:left="2880" w:hanging="360"/>
      </w:pPr>
    </w:lvl>
    <w:lvl w:ilvl="4" w:tplc="1F4C096E" w:tentative="1">
      <w:start w:val="1"/>
      <w:numFmt w:val="decimal"/>
      <w:lvlText w:val="%5."/>
      <w:lvlJc w:val="left"/>
      <w:pPr>
        <w:tabs>
          <w:tab w:val="num" w:pos="3600"/>
        </w:tabs>
        <w:ind w:left="3600" w:hanging="360"/>
      </w:pPr>
    </w:lvl>
    <w:lvl w:ilvl="5" w:tplc="36C6B64C" w:tentative="1">
      <w:start w:val="1"/>
      <w:numFmt w:val="decimal"/>
      <w:lvlText w:val="%6."/>
      <w:lvlJc w:val="left"/>
      <w:pPr>
        <w:tabs>
          <w:tab w:val="num" w:pos="4320"/>
        </w:tabs>
        <w:ind w:left="4320" w:hanging="360"/>
      </w:pPr>
    </w:lvl>
    <w:lvl w:ilvl="6" w:tplc="0FF47274" w:tentative="1">
      <w:start w:val="1"/>
      <w:numFmt w:val="decimal"/>
      <w:lvlText w:val="%7."/>
      <w:lvlJc w:val="left"/>
      <w:pPr>
        <w:tabs>
          <w:tab w:val="num" w:pos="5040"/>
        </w:tabs>
        <w:ind w:left="5040" w:hanging="360"/>
      </w:pPr>
    </w:lvl>
    <w:lvl w:ilvl="7" w:tplc="5FD4D4FE" w:tentative="1">
      <w:start w:val="1"/>
      <w:numFmt w:val="decimal"/>
      <w:lvlText w:val="%8."/>
      <w:lvlJc w:val="left"/>
      <w:pPr>
        <w:tabs>
          <w:tab w:val="num" w:pos="5760"/>
        </w:tabs>
        <w:ind w:left="5760" w:hanging="360"/>
      </w:pPr>
    </w:lvl>
    <w:lvl w:ilvl="8" w:tplc="CD9A0D4C" w:tentative="1">
      <w:start w:val="1"/>
      <w:numFmt w:val="decimal"/>
      <w:lvlText w:val="%9."/>
      <w:lvlJc w:val="left"/>
      <w:pPr>
        <w:tabs>
          <w:tab w:val="num" w:pos="6480"/>
        </w:tabs>
        <w:ind w:left="6480" w:hanging="360"/>
      </w:pPr>
    </w:lvl>
  </w:abstractNum>
  <w:abstractNum w:abstractNumId="37" w15:restartNumberingAfterBreak="0">
    <w:nsid w:val="4E7C2FC3"/>
    <w:multiLevelType w:val="hybridMultilevel"/>
    <w:tmpl w:val="077A375E"/>
    <w:lvl w:ilvl="0" w:tplc="6BFC0EF6">
      <w:start w:val="1"/>
      <w:numFmt w:val="bullet"/>
      <w:lvlText w:val="•"/>
      <w:lvlJc w:val="left"/>
      <w:pPr>
        <w:tabs>
          <w:tab w:val="num" w:pos="720"/>
        </w:tabs>
        <w:ind w:left="720" w:hanging="360"/>
      </w:pPr>
      <w:rPr>
        <w:rFonts w:ascii="Arial" w:hAnsi="Arial" w:hint="default"/>
      </w:rPr>
    </w:lvl>
    <w:lvl w:ilvl="1" w:tplc="6D70F4F2" w:tentative="1">
      <w:start w:val="1"/>
      <w:numFmt w:val="bullet"/>
      <w:lvlText w:val="•"/>
      <w:lvlJc w:val="left"/>
      <w:pPr>
        <w:tabs>
          <w:tab w:val="num" w:pos="1440"/>
        </w:tabs>
        <w:ind w:left="1440" w:hanging="360"/>
      </w:pPr>
      <w:rPr>
        <w:rFonts w:ascii="Arial" w:hAnsi="Arial" w:hint="default"/>
      </w:rPr>
    </w:lvl>
    <w:lvl w:ilvl="2" w:tplc="7C9A8D0A" w:tentative="1">
      <w:start w:val="1"/>
      <w:numFmt w:val="bullet"/>
      <w:lvlText w:val="•"/>
      <w:lvlJc w:val="left"/>
      <w:pPr>
        <w:tabs>
          <w:tab w:val="num" w:pos="2160"/>
        </w:tabs>
        <w:ind w:left="2160" w:hanging="360"/>
      </w:pPr>
      <w:rPr>
        <w:rFonts w:ascii="Arial" w:hAnsi="Arial" w:hint="default"/>
      </w:rPr>
    </w:lvl>
    <w:lvl w:ilvl="3" w:tplc="584CB4C6" w:tentative="1">
      <w:start w:val="1"/>
      <w:numFmt w:val="bullet"/>
      <w:lvlText w:val="•"/>
      <w:lvlJc w:val="left"/>
      <w:pPr>
        <w:tabs>
          <w:tab w:val="num" w:pos="2880"/>
        </w:tabs>
        <w:ind w:left="2880" w:hanging="360"/>
      </w:pPr>
      <w:rPr>
        <w:rFonts w:ascii="Arial" w:hAnsi="Arial" w:hint="default"/>
      </w:rPr>
    </w:lvl>
    <w:lvl w:ilvl="4" w:tplc="A9C8FB76" w:tentative="1">
      <w:start w:val="1"/>
      <w:numFmt w:val="bullet"/>
      <w:lvlText w:val="•"/>
      <w:lvlJc w:val="left"/>
      <w:pPr>
        <w:tabs>
          <w:tab w:val="num" w:pos="3600"/>
        </w:tabs>
        <w:ind w:left="3600" w:hanging="360"/>
      </w:pPr>
      <w:rPr>
        <w:rFonts w:ascii="Arial" w:hAnsi="Arial" w:hint="default"/>
      </w:rPr>
    </w:lvl>
    <w:lvl w:ilvl="5" w:tplc="924CE974" w:tentative="1">
      <w:start w:val="1"/>
      <w:numFmt w:val="bullet"/>
      <w:lvlText w:val="•"/>
      <w:lvlJc w:val="left"/>
      <w:pPr>
        <w:tabs>
          <w:tab w:val="num" w:pos="4320"/>
        </w:tabs>
        <w:ind w:left="4320" w:hanging="360"/>
      </w:pPr>
      <w:rPr>
        <w:rFonts w:ascii="Arial" w:hAnsi="Arial" w:hint="default"/>
      </w:rPr>
    </w:lvl>
    <w:lvl w:ilvl="6" w:tplc="A2E816CA" w:tentative="1">
      <w:start w:val="1"/>
      <w:numFmt w:val="bullet"/>
      <w:lvlText w:val="•"/>
      <w:lvlJc w:val="left"/>
      <w:pPr>
        <w:tabs>
          <w:tab w:val="num" w:pos="5040"/>
        </w:tabs>
        <w:ind w:left="5040" w:hanging="360"/>
      </w:pPr>
      <w:rPr>
        <w:rFonts w:ascii="Arial" w:hAnsi="Arial" w:hint="default"/>
      </w:rPr>
    </w:lvl>
    <w:lvl w:ilvl="7" w:tplc="BC080DAA" w:tentative="1">
      <w:start w:val="1"/>
      <w:numFmt w:val="bullet"/>
      <w:lvlText w:val="•"/>
      <w:lvlJc w:val="left"/>
      <w:pPr>
        <w:tabs>
          <w:tab w:val="num" w:pos="5760"/>
        </w:tabs>
        <w:ind w:left="5760" w:hanging="360"/>
      </w:pPr>
      <w:rPr>
        <w:rFonts w:ascii="Arial" w:hAnsi="Arial" w:hint="default"/>
      </w:rPr>
    </w:lvl>
    <w:lvl w:ilvl="8" w:tplc="7960F91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FC154F4"/>
    <w:multiLevelType w:val="hybridMultilevel"/>
    <w:tmpl w:val="BC2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674227"/>
    <w:multiLevelType w:val="hybridMultilevel"/>
    <w:tmpl w:val="DED8BD1A"/>
    <w:lvl w:ilvl="0" w:tplc="06183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C20924"/>
    <w:multiLevelType w:val="hybridMultilevel"/>
    <w:tmpl w:val="D9C86508"/>
    <w:lvl w:ilvl="0" w:tplc="41C47D34">
      <w:start w:val="1"/>
      <w:numFmt w:val="bullet"/>
      <w:lvlText w:val=""/>
      <w:lvlJc w:val="left"/>
      <w:pPr>
        <w:tabs>
          <w:tab w:val="num" w:pos="720"/>
        </w:tabs>
        <w:ind w:left="720" w:hanging="360"/>
      </w:pPr>
      <w:rPr>
        <w:rFonts w:ascii="Symbol" w:hAnsi="Symbol" w:hint="default"/>
      </w:rPr>
    </w:lvl>
    <w:lvl w:ilvl="1" w:tplc="AA423638">
      <w:numFmt w:val="bullet"/>
      <w:lvlText w:val="o"/>
      <w:lvlJc w:val="left"/>
      <w:pPr>
        <w:tabs>
          <w:tab w:val="num" w:pos="1440"/>
        </w:tabs>
        <w:ind w:left="1440" w:hanging="360"/>
      </w:pPr>
      <w:rPr>
        <w:rFonts w:ascii="Courier New" w:hAnsi="Courier New" w:hint="default"/>
      </w:rPr>
    </w:lvl>
    <w:lvl w:ilvl="2" w:tplc="75A22A40" w:tentative="1">
      <w:start w:val="1"/>
      <w:numFmt w:val="bullet"/>
      <w:lvlText w:val=""/>
      <w:lvlJc w:val="left"/>
      <w:pPr>
        <w:tabs>
          <w:tab w:val="num" w:pos="2160"/>
        </w:tabs>
        <w:ind w:left="2160" w:hanging="360"/>
      </w:pPr>
      <w:rPr>
        <w:rFonts w:ascii="Symbol" w:hAnsi="Symbol" w:hint="default"/>
      </w:rPr>
    </w:lvl>
    <w:lvl w:ilvl="3" w:tplc="3EFE07A6" w:tentative="1">
      <w:start w:val="1"/>
      <w:numFmt w:val="bullet"/>
      <w:lvlText w:val=""/>
      <w:lvlJc w:val="left"/>
      <w:pPr>
        <w:tabs>
          <w:tab w:val="num" w:pos="2880"/>
        </w:tabs>
        <w:ind w:left="2880" w:hanging="360"/>
      </w:pPr>
      <w:rPr>
        <w:rFonts w:ascii="Symbol" w:hAnsi="Symbol" w:hint="default"/>
      </w:rPr>
    </w:lvl>
    <w:lvl w:ilvl="4" w:tplc="E7369BC2" w:tentative="1">
      <w:start w:val="1"/>
      <w:numFmt w:val="bullet"/>
      <w:lvlText w:val=""/>
      <w:lvlJc w:val="left"/>
      <w:pPr>
        <w:tabs>
          <w:tab w:val="num" w:pos="3600"/>
        </w:tabs>
        <w:ind w:left="3600" w:hanging="360"/>
      </w:pPr>
      <w:rPr>
        <w:rFonts w:ascii="Symbol" w:hAnsi="Symbol" w:hint="default"/>
      </w:rPr>
    </w:lvl>
    <w:lvl w:ilvl="5" w:tplc="ED3E02A0" w:tentative="1">
      <w:start w:val="1"/>
      <w:numFmt w:val="bullet"/>
      <w:lvlText w:val=""/>
      <w:lvlJc w:val="left"/>
      <w:pPr>
        <w:tabs>
          <w:tab w:val="num" w:pos="4320"/>
        </w:tabs>
        <w:ind w:left="4320" w:hanging="360"/>
      </w:pPr>
      <w:rPr>
        <w:rFonts w:ascii="Symbol" w:hAnsi="Symbol" w:hint="default"/>
      </w:rPr>
    </w:lvl>
    <w:lvl w:ilvl="6" w:tplc="20DCFE88" w:tentative="1">
      <w:start w:val="1"/>
      <w:numFmt w:val="bullet"/>
      <w:lvlText w:val=""/>
      <w:lvlJc w:val="left"/>
      <w:pPr>
        <w:tabs>
          <w:tab w:val="num" w:pos="5040"/>
        </w:tabs>
        <w:ind w:left="5040" w:hanging="360"/>
      </w:pPr>
      <w:rPr>
        <w:rFonts w:ascii="Symbol" w:hAnsi="Symbol" w:hint="default"/>
      </w:rPr>
    </w:lvl>
    <w:lvl w:ilvl="7" w:tplc="34AE82FE" w:tentative="1">
      <w:start w:val="1"/>
      <w:numFmt w:val="bullet"/>
      <w:lvlText w:val=""/>
      <w:lvlJc w:val="left"/>
      <w:pPr>
        <w:tabs>
          <w:tab w:val="num" w:pos="5760"/>
        </w:tabs>
        <w:ind w:left="5760" w:hanging="360"/>
      </w:pPr>
      <w:rPr>
        <w:rFonts w:ascii="Symbol" w:hAnsi="Symbol" w:hint="default"/>
      </w:rPr>
    </w:lvl>
    <w:lvl w:ilvl="8" w:tplc="ADD6620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ADE527C"/>
    <w:multiLevelType w:val="hybridMultilevel"/>
    <w:tmpl w:val="64B85C2C"/>
    <w:lvl w:ilvl="0" w:tplc="949A6BC0">
      <w:start w:val="1"/>
      <w:numFmt w:val="bullet"/>
      <w:lvlText w:val="•"/>
      <w:lvlJc w:val="left"/>
      <w:pPr>
        <w:tabs>
          <w:tab w:val="num" w:pos="720"/>
        </w:tabs>
        <w:ind w:left="720" w:hanging="360"/>
      </w:pPr>
      <w:rPr>
        <w:rFonts w:ascii="Arial" w:hAnsi="Arial" w:hint="default"/>
      </w:rPr>
    </w:lvl>
    <w:lvl w:ilvl="1" w:tplc="443290F0" w:tentative="1">
      <w:start w:val="1"/>
      <w:numFmt w:val="bullet"/>
      <w:lvlText w:val="•"/>
      <w:lvlJc w:val="left"/>
      <w:pPr>
        <w:tabs>
          <w:tab w:val="num" w:pos="1440"/>
        </w:tabs>
        <w:ind w:left="1440" w:hanging="360"/>
      </w:pPr>
      <w:rPr>
        <w:rFonts w:ascii="Arial" w:hAnsi="Arial" w:hint="default"/>
      </w:rPr>
    </w:lvl>
    <w:lvl w:ilvl="2" w:tplc="E6EC87DC" w:tentative="1">
      <w:start w:val="1"/>
      <w:numFmt w:val="bullet"/>
      <w:lvlText w:val="•"/>
      <w:lvlJc w:val="left"/>
      <w:pPr>
        <w:tabs>
          <w:tab w:val="num" w:pos="2160"/>
        </w:tabs>
        <w:ind w:left="2160" w:hanging="360"/>
      </w:pPr>
      <w:rPr>
        <w:rFonts w:ascii="Arial" w:hAnsi="Arial" w:hint="default"/>
      </w:rPr>
    </w:lvl>
    <w:lvl w:ilvl="3" w:tplc="7CECD494" w:tentative="1">
      <w:start w:val="1"/>
      <w:numFmt w:val="bullet"/>
      <w:lvlText w:val="•"/>
      <w:lvlJc w:val="left"/>
      <w:pPr>
        <w:tabs>
          <w:tab w:val="num" w:pos="2880"/>
        </w:tabs>
        <w:ind w:left="2880" w:hanging="360"/>
      </w:pPr>
      <w:rPr>
        <w:rFonts w:ascii="Arial" w:hAnsi="Arial" w:hint="default"/>
      </w:rPr>
    </w:lvl>
    <w:lvl w:ilvl="4" w:tplc="CBAC1F2E" w:tentative="1">
      <w:start w:val="1"/>
      <w:numFmt w:val="bullet"/>
      <w:lvlText w:val="•"/>
      <w:lvlJc w:val="left"/>
      <w:pPr>
        <w:tabs>
          <w:tab w:val="num" w:pos="3600"/>
        </w:tabs>
        <w:ind w:left="3600" w:hanging="360"/>
      </w:pPr>
      <w:rPr>
        <w:rFonts w:ascii="Arial" w:hAnsi="Arial" w:hint="default"/>
      </w:rPr>
    </w:lvl>
    <w:lvl w:ilvl="5" w:tplc="AD004632" w:tentative="1">
      <w:start w:val="1"/>
      <w:numFmt w:val="bullet"/>
      <w:lvlText w:val="•"/>
      <w:lvlJc w:val="left"/>
      <w:pPr>
        <w:tabs>
          <w:tab w:val="num" w:pos="4320"/>
        </w:tabs>
        <w:ind w:left="4320" w:hanging="360"/>
      </w:pPr>
      <w:rPr>
        <w:rFonts w:ascii="Arial" w:hAnsi="Arial" w:hint="default"/>
      </w:rPr>
    </w:lvl>
    <w:lvl w:ilvl="6" w:tplc="56CEB980" w:tentative="1">
      <w:start w:val="1"/>
      <w:numFmt w:val="bullet"/>
      <w:lvlText w:val="•"/>
      <w:lvlJc w:val="left"/>
      <w:pPr>
        <w:tabs>
          <w:tab w:val="num" w:pos="5040"/>
        </w:tabs>
        <w:ind w:left="5040" w:hanging="360"/>
      </w:pPr>
      <w:rPr>
        <w:rFonts w:ascii="Arial" w:hAnsi="Arial" w:hint="default"/>
      </w:rPr>
    </w:lvl>
    <w:lvl w:ilvl="7" w:tplc="D226730E" w:tentative="1">
      <w:start w:val="1"/>
      <w:numFmt w:val="bullet"/>
      <w:lvlText w:val="•"/>
      <w:lvlJc w:val="left"/>
      <w:pPr>
        <w:tabs>
          <w:tab w:val="num" w:pos="5760"/>
        </w:tabs>
        <w:ind w:left="5760" w:hanging="360"/>
      </w:pPr>
      <w:rPr>
        <w:rFonts w:ascii="Arial" w:hAnsi="Arial" w:hint="default"/>
      </w:rPr>
    </w:lvl>
    <w:lvl w:ilvl="8" w:tplc="5AB437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8826EE"/>
    <w:multiLevelType w:val="hybridMultilevel"/>
    <w:tmpl w:val="46D6F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3A73D08"/>
    <w:multiLevelType w:val="hybridMultilevel"/>
    <w:tmpl w:val="53B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847ADD"/>
    <w:multiLevelType w:val="hybridMultilevel"/>
    <w:tmpl w:val="677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137ECB"/>
    <w:multiLevelType w:val="hybridMultilevel"/>
    <w:tmpl w:val="3200B3A8"/>
    <w:lvl w:ilvl="0" w:tplc="CB507144">
      <w:start w:val="1"/>
      <w:numFmt w:val="decimal"/>
      <w:lvlText w:val="%1."/>
      <w:lvlJc w:val="left"/>
      <w:pPr>
        <w:tabs>
          <w:tab w:val="num" w:pos="720"/>
        </w:tabs>
        <w:ind w:left="720" w:hanging="360"/>
      </w:pPr>
    </w:lvl>
    <w:lvl w:ilvl="1" w:tplc="9814C024" w:tentative="1">
      <w:start w:val="1"/>
      <w:numFmt w:val="decimal"/>
      <w:lvlText w:val="%2."/>
      <w:lvlJc w:val="left"/>
      <w:pPr>
        <w:tabs>
          <w:tab w:val="num" w:pos="1440"/>
        </w:tabs>
        <w:ind w:left="1440" w:hanging="360"/>
      </w:pPr>
    </w:lvl>
    <w:lvl w:ilvl="2" w:tplc="ADFE7230" w:tentative="1">
      <w:start w:val="1"/>
      <w:numFmt w:val="decimal"/>
      <w:lvlText w:val="%3."/>
      <w:lvlJc w:val="left"/>
      <w:pPr>
        <w:tabs>
          <w:tab w:val="num" w:pos="2160"/>
        </w:tabs>
        <w:ind w:left="2160" w:hanging="360"/>
      </w:pPr>
    </w:lvl>
    <w:lvl w:ilvl="3" w:tplc="23FA73E0" w:tentative="1">
      <w:start w:val="1"/>
      <w:numFmt w:val="decimal"/>
      <w:lvlText w:val="%4."/>
      <w:lvlJc w:val="left"/>
      <w:pPr>
        <w:tabs>
          <w:tab w:val="num" w:pos="2880"/>
        </w:tabs>
        <w:ind w:left="2880" w:hanging="360"/>
      </w:pPr>
    </w:lvl>
    <w:lvl w:ilvl="4" w:tplc="E8B6522E" w:tentative="1">
      <w:start w:val="1"/>
      <w:numFmt w:val="decimal"/>
      <w:lvlText w:val="%5."/>
      <w:lvlJc w:val="left"/>
      <w:pPr>
        <w:tabs>
          <w:tab w:val="num" w:pos="3600"/>
        </w:tabs>
        <w:ind w:left="3600" w:hanging="360"/>
      </w:pPr>
    </w:lvl>
    <w:lvl w:ilvl="5" w:tplc="0EE47F08" w:tentative="1">
      <w:start w:val="1"/>
      <w:numFmt w:val="decimal"/>
      <w:lvlText w:val="%6."/>
      <w:lvlJc w:val="left"/>
      <w:pPr>
        <w:tabs>
          <w:tab w:val="num" w:pos="4320"/>
        </w:tabs>
        <w:ind w:left="4320" w:hanging="360"/>
      </w:pPr>
    </w:lvl>
    <w:lvl w:ilvl="6" w:tplc="E9946ABC" w:tentative="1">
      <w:start w:val="1"/>
      <w:numFmt w:val="decimal"/>
      <w:lvlText w:val="%7."/>
      <w:lvlJc w:val="left"/>
      <w:pPr>
        <w:tabs>
          <w:tab w:val="num" w:pos="5040"/>
        </w:tabs>
        <w:ind w:left="5040" w:hanging="360"/>
      </w:pPr>
    </w:lvl>
    <w:lvl w:ilvl="7" w:tplc="2A9E67D8" w:tentative="1">
      <w:start w:val="1"/>
      <w:numFmt w:val="decimal"/>
      <w:lvlText w:val="%8."/>
      <w:lvlJc w:val="left"/>
      <w:pPr>
        <w:tabs>
          <w:tab w:val="num" w:pos="5760"/>
        </w:tabs>
        <w:ind w:left="5760" w:hanging="360"/>
      </w:pPr>
    </w:lvl>
    <w:lvl w:ilvl="8" w:tplc="690204F0" w:tentative="1">
      <w:start w:val="1"/>
      <w:numFmt w:val="decimal"/>
      <w:lvlText w:val="%9."/>
      <w:lvlJc w:val="left"/>
      <w:pPr>
        <w:tabs>
          <w:tab w:val="num" w:pos="6480"/>
        </w:tabs>
        <w:ind w:left="6480" w:hanging="360"/>
      </w:pPr>
    </w:lvl>
  </w:abstractNum>
  <w:abstractNum w:abstractNumId="46" w15:restartNumberingAfterBreak="0">
    <w:nsid w:val="6BD51043"/>
    <w:multiLevelType w:val="hybridMultilevel"/>
    <w:tmpl w:val="172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070A0B"/>
    <w:multiLevelType w:val="hybridMultilevel"/>
    <w:tmpl w:val="5E6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517579"/>
    <w:multiLevelType w:val="hybridMultilevel"/>
    <w:tmpl w:val="4C0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EB423B"/>
    <w:multiLevelType w:val="hybridMultilevel"/>
    <w:tmpl w:val="191A59BC"/>
    <w:lvl w:ilvl="0" w:tplc="0368E912">
      <w:start w:val="1"/>
      <w:numFmt w:val="decimal"/>
      <w:lvlText w:val="%1)"/>
      <w:lvlJc w:val="left"/>
      <w:pPr>
        <w:tabs>
          <w:tab w:val="num" w:pos="720"/>
        </w:tabs>
        <w:ind w:left="720" w:hanging="360"/>
      </w:pPr>
    </w:lvl>
    <w:lvl w:ilvl="1" w:tplc="DB84ECC4" w:tentative="1">
      <w:start w:val="1"/>
      <w:numFmt w:val="decimal"/>
      <w:lvlText w:val="%2)"/>
      <w:lvlJc w:val="left"/>
      <w:pPr>
        <w:tabs>
          <w:tab w:val="num" w:pos="1440"/>
        </w:tabs>
        <w:ind w:left="1440" w:hanging="360"/>
      </w:pPr>
    </w:lvl>
    <w:lvl w:ilvl="2" w:tplc="B734C134" w:tentative="1">
      <w:start w:val="1"/>
      <w:numFmt w:val="decimal"/>
      <w:lvlText w:val="%3)"/>
      <w:lvlJc w:val="left"/>
      <w:pPr>
        <w:tabs>
          <w:tab w:val="num" w:pos="2160"/>
        </w:tabs>
        <w:ind w:left="2160" w:hanging="360"/>
      </w:pPr>
    </w:lvl>
    <w:lvl w:ilvl="3" w:tplc="76284F02" w:tentative="1">
      <w:start w:val="1"/>
      <w:numFmt w:val="decimal"/>
      <w:lvlText w:val="%4)"/>
      <w:lvlJc w:val="left"/>
      <w:pPr>
        <w:tabs>
          <w:tab w:val="num" w:pos="2880"/>
        </w:tabs>
        <w:ind w:left="2880" w:hanging="360"/>
      </w:pPr>
    </w:lvl>
    <w:lvl w:ilvl="4" w:tplc="7116F1E4" w:tentative="1">
      <w:start w:val="1"/>
      <w:numFmt w:val="decimal"/>
      <w:lvlText w:val="%5)"/>
      <w:lvlJc w:val="left"/>
      <w:pPr>
        <w:tabs>
          <w:tab w:val="num" w:pos="3600"/>
        </w:tabs>
        <w:ind w:left="3600" w:hanging="360"/>
      </w:pPr>
    </w:lvl>
    <w:lvl w:ilvl="5" w:tplc="7B26D062" w:tentative="1">
      <w:start w:val="1"/>
      <w:numFmt w:val="decimal"/>
      <w:lvlText w:val="%6)"/>
      <w:lvlJc w:val="left"/>
      <w:pPr>
        <w:tabs>
          <w:tab w:val="num" w:pos="4320"/>
        </w:tabs>
        <w:ind w:left="4320" w:hanging="360"/>
      </w:pPr>
    </w:lvl>
    <w:lvl w:ilvl="6" w:tplc="CA5A8C8C" w:tentative="1">
      <w:start w:val="1"/>
      <w:numFmt w:val="decimal"/>
      <w:lvlText w:val="%7)"/>
      <w:lvlJc w:val="left"/>
      <w:pPr>
        <w:tabs>
          <w:tab w:val="num" w:pos="5040"/>
        </w:tabs>
        <w:ind w:left="5040" w:hanging="360"/>
      </w:pPr>
    </w:lvl>
    <w:lvl w:ilvl="7" w:tplc="7730E8E2" w:tentative="1">
      <w:start w:val="1"/>
      <w:numFmt w:val="decimal"/>
      <w:lvlText w:val="%8)"/>
      <w:lvlJc w:val="left"/>
      <w:pPr>
        <w:tabs>
          <w:tab w:val="num" w:pos="5760"/>
        </w:tabs>
        <w:ind w:left="5760" w:hanging="360"/>
      </w:pPr>
    </w:lvl>
    <w:lvl w:ilvl="8" w:tplc="AC863592" w:tentative="1">
      <w:start w:val="1"/>
      <w:numFmt w:val="decimal"/>
      <w:lvlText w:val="%9)"/>
      <w:lvlJc w:val="left"/>
      <w:pPr>
        <w:tabs>
          <w:tab w:val="num" w:pos="6480"/>
        </w:tabs>
        <w:ind w:left="6480" w:hanging="360"/>
      </w:pPr>
    </w:lvl>
  </w:abstractNum>
  <w:abstractNum w:abstractNumId="50" w15:restartNumberingAfterBreak="0">
    <w:nsid w:val="7325279F"/>
    <w:multiLevelType w:val="hybridMultilevel"/>
    <w:tmpl w:val="6BB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FD13FF"/>
    <w:multiLevelType w:val="hybridMultilevel"/>
    <w:tmpl w:val="B62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6B1E60"/>
    <w:multiLevelType w:val="hybridMultilevel"/>
    <w:tmpl w:val="6412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9F5E68"/>
    <w:multiLevelType w:val="hybridMultilevel"/>
    <w:tmpl w:val="B90A432E"/>
    <w:lvl w:ilvl="0" w:tplc="04090001">
      <w:start w:val="1"/>
      <w:numFmt w:val="bullet"/>
      <w:lvlText w:val=""/>
      <w:lvlJc w:val="left"/>
      <w:pPr>
        <w:tabs>
          <w:tab w:val="num" w:pos="720"/>
        </w:tabs>
        <w:ind w:left="720" w:hanging="360"/>
      </w:pPr>
      <w:rPr>
        <w:rFonts w:ascii="Symbol" w:hAnsi="Symbol" w:hint="default"/>
      </w:rPr>
    </w:lvl>
    <w:lvl w:ilvl="1" w:tplc="357EB5A0">
      <w:start w:val="1"/>
      <w:numFmt w:val="bullet"/>
      <w:lvlText w:val="•"/>
      <w:lvlJc w:val="left"/>
      <w:pPr>
        <w:tabs>
          <w:tab w:val="num" w:pos="1440"/>
        </w:tabs>
        <w:ind w:left="1440" w:hanging="360"/>
      </w:pPr>
      <w:rPr>
        <w:rFonts w:ascii="Arial" w:hAnsi="Arial" w:hint="default"/>
      </w:rPr>
    </w:lvl>
    <w:lvl w:ilvl="2" w:tplc="2BAA6E12" w:tentative="1">
      <w:start w:val="1"/>
      <w:numFmt w:val="bullet"/>
      <w:lvlText w:val="•"/>
      <w:lvlJc w:val="left"/>
      <w:pPr>
        <w:tabs>
          <w:tab w:val="num" w:pos="2160"/>
        </w:tabs>
        <w:ind w:left="2160" w:hanging="360"/>
      </w:pPr>
      <w:rPr>
        <w:rFonts w:ascii="Arial" w:hAnsi="Arial" w:hint="default"/>
      </w:rPr>
    </w:lvl>
    <w:lvl w:ilvl="3" w:tplc="158C171C" w:tentative="1">
      <w:start w:val="1"/>
      <w:numFmt w:val="bullet"/>
      <w:lvlText w:val="•"/>
      <w:lvlJc w:val="left"/>
      <w:pPr>
        <w:tabs>
          <w:tab w:val="num" w:pos="2880"/>
        </w:tabs>
        <w:ind w:left="2880" w:hanging="360"/>
      </w:pPr>
      <w:rPr>
        <w:rFonts w:ascii="Arial" w:hAnsi="Arial" w:hint="default"/>
      </w:rPr>
    </w:lvl>
    <w:lvl w:ilvl="4" w:tplc="FDBEEF6C" w:tentative="1">
      <w:start w:val="1"/>
      <w:numFmt w:val="bullet"/>
      <w:lvlText w:val="•"/>
      <w:lvlJc w:val="left"/>
      <w:pPr>
        <w:tabs>
          <w:tab w:val="num" w:pos="3600"/>
        </w:tabs>
        <w:ind w:left="3600" w:hanging="360"/>
      </w:pPr>
      <w:rPr>
        <w:rFonts w:ascii="Arial" w:hAnsi="Arial" w:hint="default"/>
      </w:rPr>
    </w:lvl>
    <w:lvl w:ilvl="5" w:tplc="88E40E48" w:tentative="1">
      <w:start w:val="1"/>
      <w:numFmt w:val="bullet"/>
      <w:lvlText w:val="•"/>
      <w:lvlJc w:val="left"/>
      <w:pPr>
        <w:tabs>
          <w:tab w:val="num" w:pos="4320"/>
        </w:tabs>
        <w:ind w:left="4320" w:hanging="360"/>
      </w:pPr>
      <w:rPr>
        <w:rFonts w:ascii="Arial" w:hAnsi="Arial" w:hint="default"/>
      </w:rPr>
    </w:lvl>
    <w:lvl w:ilvl="6" w:tplc="54CEC2C6" w:tentative="1">
      <w:start w:val="1"/>
      <w:numFmt w:val="bullet"/>
      <w:lvlText w:val="•"/>
      <w:lvlJc w:val="left"/>
      <w:pPr>
        <w:tabs>
          <w:tab w:val="num" w:pos="5040"/>
        </w:tabs>
        <w:ind w:left="5040" w:hanging="360"/>
      </w:pPr>
      <w:rPr>
        <w:rFonts w:ascii="Arial" w:hAnsi="Arial" w:hint="default"/>
      </w:rPr>
    </w:lvl>
    <w:lvl w:ilvl="7" w:tplc="A712DE0A" w:tentative="1">
      <w:start w:val="1"/>
      <w:numFmt w:val="bullet"/>
      <w:lvlText w:val="•"/>
      <w:lvlJc w:val="left"/>
      <w:pPr>
        <w:tabs>
          <w:tab w:val="num" w:pos="5760"/>
        </w:tabs>
        <w:ind w:left="5760" w:hanging="360"/>
      </w:pPr>
      <w:rPr>
        <w:rFonts w:ascii="Arial" w:hAnsi="Arial" w:hint="default"/>
      </w:rPr>
    </w:lvl>
    <w:lvl w:ilvl="8" w:tplc="B25AD0B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BE851FF"/>
    <w:multiLevelType w:val="hybridMultilevel"/>
    <w:tmpl w:val="B5E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1"/>
  </w:num>
  <w:num w:numId="4">
    <w:abstractNumId w:val="53"/>
  </w:num>
  <w:num w:numId="5">
    <w:abstractNumId w:val="35"/>
  </w:num>
  <w:num w:numId="6">
    <w:abstractNumId w:val="51"/>
  </w:num>
  <w:num w:numId="7">
    <w:abstractNumId w:val="49"/>
  </w:num>
  <w:num w:numId="8">
    <w:abstractNumId w:val="7"/>
  </w:num>
  <w:num w:numId="9">
    <w:abstractNumId w:val="33"/>
  </w:num>
  <w:num w:numId="10">
    <w:abstractNumId w:val="38"/>
  </w:num>
  <w:num w:numId="11">
    <w:abstractNumId w:val="43"/>
  </w:num>
  <w:num w:numId="12">
    <w:abstractNumId w:val="12"/>
  </w:num>
  <w:num w:numId="13">
    <w:abstractNumId w:val="48"/>
  </w:num>
  <w:num w:numId="14">
    <w:abstractNumId w:val="47"/>
  </w:num>
  <w:num w:numId="15">
    <w:abstractNumId w:val="34"/>
  </w:num>
  <w:num w:numId="16">
    <w:abstractNumId w:val="11"/>
  </w:num>
  <w:num w:numId="17">
    <w:abstractNumId w:val="13"/>
  </w:num>
  <w:num w:numId="18">
    <w:abstractNumId w:val="50"/>
  </w:num>
  <w:num w:numId="19">
    <w:abstractNumId w:val="52"/>
  </w:num>
  <w:num w:numId="20">
    <w:abstractNumId w:val="19"/>
  </w:num>
  <w:num w:numId="21">
    <w:abstractNumId w:val="4"/>
  </w:num>
  <w:num w:numId="22">
    <w:abstractNumId w:val="26"/>
  </w:num>
  <w:num w:numId="23">
    <w:abstractNumId w:val="40"/>
  </w:num>
  <w:num w:numId="24">
    <w:abstractNumId w:val="27"/>
  </w:num>
  <w:num w:numId="25">
    <w:abstractNumId w:val="0"/>
  </w:num>
  <w:num w:numId="26">
    <w:abstractNumId w:val="2"/>
  </w:num>
  <w:num w:numId="27">
    <w:abstractNumId w:val="15"/>
  </w:num>
  <w:num w:numId="28">
    <w:abstractNumId w:val="25"/>
  </w:num>
  <w:num w:numId="29">
    <w:abstractNumId w:val="28"/>
  </w:num>
  <w:num w:numId="30">
    <w:abstractNumId w:val="14"/>
  </w:num>
  <w:num w:numId="31">
    <w:abstractNumId w:val="3"/>
  </w:num>
  <w:num w:numId="32">
    <w:abstractNumId w:val="10"/>
  </w:num>
  <w:num w:numId="33">
    <w:abstractNumId w:val="31"/>
  </w:num>
  <w:num w:numId="34">
    <w:abstractNumId w:val="54"/>
  </w:num>
  <w:num w:numId="35">
    <w:abstractNumId w:val="18"/>
  </w:num>
  <w:num w:numId="36">
    <w:abstractNumId w:val="44"/>
  </w:num>
  <w:num w:numId="37">
    <w:abstractNumId w:val="1"/>
  </w:num>
  <w:num w:numId="38">
    <w:abstractNumId w:val="32"/>
  </w:num>
  <w:num w:numId="39">
    <w:abstractNumId w:val="45"/>
  </w:num>
  <w:num w:numId="40">
    <w:abstractNumId w:val="36"/>
  </w:num>
  <w:num w:numId="41">
    <w:abstractNumId w:val="39"/>
  </w:num>
  <w:num w:numId="42">
    <w:abstractNumId w:val="46"/>
  </w:num>
  <w:num w:numId="43">
    <w:abstractNumId w:val="29"/>
  </w:num>
  <w:num w:numId="44">
    <w:abstractNumId w:val="21"/>
  </w:num>
  <w:num w:numId="45">
    <w:abstractNumId w:val="8"/>
  </w:num>
  <w:num w:numId="46">
    <w:abstractNumId w:val="24"/>
  </w:num>
  <w:num w:numId="47">
    <w:abstractNumId w:val="9"/>
  </w:num>
  <w:num w:numId="48">
    <w:abstractNumId w:val="20"/>
  </w:num>
  <w:num w:numId="49">
    <w:abstractNumId w:val="5"/>
  </w:num>
  <w:num w:numId="50">
    <w:abstractNumId w:val="16"/>
  </w:num>
  <w:num w:numId="51">
    <w:abstractNumId w:val="22"/>
  </w:num>
  <w:num w:numId="52">
    <w:abstractNumId w:val="30"/>
  </w:num>
  <w:num w:numId="53">
    <w:abstractNumId w:val="42"/>
  </w:num>
  <w:num w:numId="54">
    <w:abstractNumId w:val="6"/>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F6"/>
    <w:rsid w:val="0000151C"/>
    <w:rsid w:val="00007CDA"/>
    <w:rsid w:val="00017AEF"/>
    <w:rsid w:val="00022321"/>
    <w:rsid w:val="00027575"/>
    <w:rsid w:val="00027895"/>
    <w:rsid w:val="00040108"/>
    <w:rsid w:val="000A16CC"/>
    <w:rsid w:val="000A60A0"/>
    <w:rsid w:val="000C1EC4"/>
    <w:rsid w:val="000F30B5"/>
    <w:rsid w:val="00124718"/>
    <w:rsid w:val="00135F66"/>
    <w:rsid w:val="00144937"/>
    <w:rsid w:val="001518E1"/>
    <w:rsid w:val="00154E6A"/>
    <w:rsid w:val="00157579"/>
    <w:rsid w:val="001620DA"/>
    <w:rsid w:val="00184F5F"/>
    <w:rsid w:val="001B17F8"/>
    <w:rsid w:val="001C074B"/>
    <w:rsid w:val="001D16D5"/>
    <w:rsid w:val="001E75E1"/>
    <w:rsid w:val="002250E6"/>
    <w:rsid w:val="002275CD"/>
    <w:rsid w:val="002305C8"/>
    <w:rsid w:val="002665A9"/>
    <w:rsid w:val="00275B2D"/>
    <w:rsid w:val="002B739F"/>
    <w:rsid w:val="002C45FD"/>
    <w:rsid w:val="002D78EF"/>
    <w:rsid w:val="002F3820"/>
    <w:rsid w:val="002F3B4B"/>
    <w:rsid w:val="003031B4"/>
    <w:rsid w:val="00315715"/>
    <w:rsid w:val="00323275"/>
    <w:rsid w:val="00333260"/>
    <w:rsid w:val="00362C52"/>
    <w:rsid w:val="003F56DF"/>
    <w:rsid w:val="003F5C45"/>
    <w:rsid w:val="0040619B"/>
    <w:rsid w:val="004175E2"/>
    <w:rsid w:val="0043676D"/>
    <w:rsid w:val="004511C6"/>
    <w:rsid w:val="0045600F"/>
    <w:rsid w:val="004774B8"/>
    <w:rsid w:val="0048644B"/>
    <w:rsid w:val="00495F0F"/>
    <w:rsid w:val="00496A95"/>
    <w:rsid w:val="004B36D1"/>
    <w:rsid w:val="004D0983"/>
    <w:rsid w:val="004E4979"/>
    <w:rsid w:val="00521E75"/>
    <w:rsid w:val="00540349"/>
    <w:rsid w:val="005567D6"/>
    <w:rsid w:val="0058123A"/>
    <w:rsid w:val="00592BC1"/>
    <w:rsid w:val="005B0865"/>
    <w:rsid w:val="00612F47"/>
    <w:rsid w:val="00617236"/>
    <w:rsid w:val="00671F15"/>
    <w:rsid w:val="006B58D9"/>
    <w:rsid w:val="006C2544"/>
    <w:rsid w:val="006C77B6"/>
    <w:rsid w:val="006D5CC4"/>
    <w:rsid w:val="006D68C9"/>
    <w:rsid w:val="00712F60"/>
    <w:rsid w:val="00723E32"/>
    <w:rsid w:val="00736DDC"/>
    <w:rsid w:val="0075057B"/>
    <w:rsid w:val="007C0729"/>
    <w:rsid w:val="007C33AE"/>
    <w:rsid w:val="007C535D"/>
    <w:rsid w:val="007E19D7"/>
    <w:rsid w:val="007F02A0"/>
    <w:rsid w:val="00804249"/>
    <w:rsid w:val="00816D0B"/>
    <w:rsid w:val="00857525"/>
    <w:rsid w:val="0087013B"/>
    <w:rsid w:val="008716C3"/>
    <w:rsid w:val="008A0C56"/>
    <w:rsid w:val="008B116A"/>
    <w:rsid w:val="008B5425"/>
    <w:rsid w:val="008C5D59"/>
    <w:rsid w:val="00997255"/>
    <w:rsid w:val="009A6B1A"/>
    <w:rsid w:val="009D339A"/>
    <w:rsid w:val="009D50B8"/>
    <w:rsid w:val="00A5693C"/>
    <w:rsid w:val="00A56F02"/>
    <w:rsid w:val="00A57212"/>
    <w:rsid w:val="00A639BD"/>
    <w:rsid w:val="00A876C9"/>
    <w:rsid w:val="00AF7E23"/>
    <w:rsid w:val="00B13176"/>
    <w:rsid w:val="00B52164"/>
    <w:rsid w:val="00B52F46"/>
    <w:rsid w:val="00B61E3F"/>
    <w:rsid w:val="00B644C7"/>
    <w:rsid w:val="00BA249D"/>
    <w:rsid w:val="00BC5223"/>
    <w:rsid w:val="00BC6A54"/>
    <w:rsid w:val="00BE6920"/>
    <w:rsid w:val="00BE7179"/>
    <w:rsid w:val="00BF5F4D"/>
    <w:rsid w:val="00C13F46"/>
    <w:rsid w:val="00C37387"/>
    <w:rsid w:val="00C803F6"/>
    <w:rsid w:val="00CA16FF"/>
    <w:rsid w:val="00CA4FF5"/>
    <w:rsid w:val="00CB4EA4"/>
    <w:rsid w:val="00CB79C1"/>
    <w:rsid w:val="00CB7E88"/>
    <w:rsid w:val="00CD6A88"/>
    <w:rsid w:val="00CE661D"/>
    <w:rsid w:val="00D07F78"/>
    <w:rsid w:val="00D127CC"/>
    <w:rsid w:val="00D21175"/>
    <w:rsid w:val="00D40AEA"/>
    <w:rsid w:val="00D60D4C"/>
    <w:rsid w:val="00D93AF3"/>
    <w:rsid w:val="00DC1F60"/>
    <w:rsid w:val="00DE363E"/>
    <w:rsid w:val="00E12C67"/>
    <w:rsid w:val="00E16D50"/>
    <w:rsid w:val="00E22C02"/>
    <w:rsid w:val="00E329E0"/>
    <w:rsid w:val="00E51E4C"/>
    <w:rsid w:val="00E51FF7"/>
    <w:rsid w:val="00E626C5"/>
    <w:rsid w:val="00E677CD"/>
    <w:rsid w:val="00E7379D"/>
    <w:rsid w:val="00E833CB"/>
    <w:rsid w:val="00E95426"/>
    <w:rsid w:val="00EA010C"/>
    <w:rsid w:val="00EB0613"/>
    <w:rsid w:val="00EC0C96"/>
    <w:rsid w:val="00EC1F47"/>
    <w:rsid w:val="00EC5EBD"/>
    <w:rsid w:val="00ED30AE"/>
    <w:rsid w:val="00F01378"/>
    <w:rsid w:val="00F01FF3"/>
    <w:rsid w:val="00F072B9"/>
    <w:rsid w:val="00F24A77"/>
    <w:rsid w:val="00F32F07"/>
    <w:rsid w:val="00F40B02"/>
    <w:rsid w:val="00F4329C"/>
    <w:rsid w:val="00F823B9"/>
    <w:rsid w:val="00F87C62"/>
    <w:rsid w:val="00FA02EF"/>
    <w:rsid w:val="00FC1B56"/>
    <w:rsid w:val="00FF2416"/>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DADD3"/>
  <w15:docId w15:val="{42962058-9FFF-4384-9900-F3CA31A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qFormat/>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paragraph" w:customStyle="1" w:styleId="ProposalTitle">
    <w:name w:val="ProposalTitle"/>
    <w:link w:val="ProposalTitleChar"/>
    <w:qFormat/>
    <w:rsid w:val="00C803F6"/>
    <w:pPr>
      <w:spacing w:after="0"/>
    </w:pPr>
    <w:rPr>
      <w:rFonts w:ascii="Tw Cen MT Condensed" w:eastAsiaTheme="majorEastAsia" w:hAnsi="Tw Cen MT Condensed" w:cstheme="majorBidi"/>
      <w:bCs/>
      <w:color w:val="00A4C7" w:themeColor="accent2"/>
      <w:sz w:val="144"/>
      <w:szCs w:val="144"/>
    </w:rPr>
  </w:style>
  <w:style w:type="character" w:customStyle="1" w:styleId="ProposalTitleChar">
    <w:name w:val="ProposalTitle Char"/>
    <w:basedOn w:val="DefaultParagraphFont"/>
    <w:link w:val="ProposalTitle"/>
    <w:rsid w:val="00C803F6"/>
    <w:rPr>
      <w:rFonts w:ascii="Tw Cen MT Condensed" w:eastAsiaTheme="majorEastAsia" w:hAnsi="Tw Cen MT Condensed" w:cstheme="majorBidi"/>
      <w:bCs/>
      <w:color w:val="00A4C7" w:themeColor="accent2"/>
      <w:sz w:val="144"/>
      <w:szCs w:val="144"/>
    </w:rPr>
  </w:style>
  <w:style w:type="paragraph" w:customStyle="1" w:styleId="NormalWeb1">
    <w:name w:val="Normal (Web)1"/>
    <w:basedOn w:val="Normal"/>
    <w:next w:val="NormalWeb"/>
    <w:uiPriority w:val="99"/>
    <w:unhideWhenUsed/>
    <w:rsid w:val="004E4979"/>
    <w:pPr>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4E4979"/>
    <w:rPr>
      <w:sz w:val="16"/>
      <w:szCs w:val="16"/>
    </w:rPr>
  </w:style>
  <w:style w:type="paragraph" w:styleId="CommentText">
    <w:name w:val="annotation text"/>
    <w:basedOn w:val="Normal"/>
    <w:link w:val="CommentTextChar"/>
    <w:uiPriority w:val="99"/>
    <w:semiHidden/>
    <w:unhideWhenUsed/>
    <w:rsid w:val="004E4979"/>
    <w:rPr>
      <w:sz w:val="20"/>
    </w:rPr>
  </w:style>
  <w:style w:type="character" w:customStyle="1" w:styleId="CommentTextChar">
    <w:name w:val="Comment Text Char"/>
    <w:basedOn w:val="DefaultParagraphFont"/>
    <w:link w:val="CommentText"/>
    <w:uiPriority w:val="99"/>
    <w:semiHidden/>
    <w:rsid w:val="004E4979"/>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4E4979"/>
    <w:rPr>
      <w:b/>
      <w:bCs/>
    </w:rPr>
  </w:style>
  <w:style w:type="character" w:customStyle="1" w:styleId="CommentSubjectChar">
    <w:name w:val="Comment Subject Char"/>
    <w:basedOn w:val="CommentTextChar"/>
    <w:link w:val="CommentSubject"/>
    <w:uiPriority w:val="99"/>
    <w:semiHidden/>
    <w:rsid w:val="004E4979"/>
    <w:rPr>
      <w:rFonts w:ascii="Segoe UI" w:eastAsia="Times New Roman" w:hAnsi="Segoe UI" w:cs="Arial"/>
      <w:b/>
      <w:bCs/>
      <w:color w:val="000000"/>
      <w:sz w:val="20"/>
      <w:szCs w:val="20"/>
    </w:rPr>
  </w:style>
  <w:style w:type="paragraph" w:styleId="Revision">
    <w:name w:val="Revision"/>
    <w:hidden/>
    <w:uiPriority w:val="99"/>
    <w:semiHidden/>
    <w:rsid w:val="004E4979"/>
    <w:pPr>
      <w:spacing w:after="0" w:line="240" w:lineRule="auto"/>
    </w:pPr>
    <w:rPr>
      <w:rFonts w:ascii="Segoe UI" w:eastAsia="Times New Roman" w:hAnsi="Segoe UI" w:cs="Arial"/>
      <w:color w:val="000000"/>
      <w:sz w:val="18"/>
      <w:szCs w:val="20"/>
    </w:rPr>
  </w:style>
  <w:style w:type="paragraph" w:styleId="NormalWeb">
    <w:name w:val="Normal (Web)"/>
    <w:basedOn w:val="Normal"/>
    <w:uiPriority w:val="99"/>
    <w:semiHidden/>
    <w:unhideWhenUsed/>
    <w:rsid w:val="004E4979"/>
    <w:rPr>
      <w:rFonts w:ascii="Times New Roman" w:hAnsi="Times New Roman" w:cs="Times New Roman"/>
      <w:sz w:val="24"/>
      <w:szCs w:val="24"/>
    </w:rPr>
  </w:style>
  <w:style w:type="table" w:customStyle="1" w:styleId="TableGrid1">
    <w:name w:val="Table Grid1"/>
    <w:basedOn w:val="TableNormal"/>
    <w:next w:val="TableGrid"/>
    <w:uiPriority w:val="59"/>
    <w:rsid w:val="0045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1043">
      <w:bodyDiv w:val="1"/>
      <w:marLeft w:val="0"/>
      <w:marRight w:val="0"/>
      <w:marTop w:val="0"/>
      <w:marBottom w:val="0"/>
      <w:divBdr>
        <w:top w:val="none" w:sz="0" w:space="0" w:color="auto"/>
        <w:left w:val="none" w:sz="0" w:space="0" w:color="auto"/>
        <w:bottom w:val="none" w:sz="0" w:space="0" w:color="auto"/>
        <w:right w:val="none" w:sz="0" w:space="0" w:color="auto"/>
      </w:divBdr>
      <w:divsChild>
        <w:div w:id="2035955352">
          <w:marLeft w:val="720"/>
          <w:marRight w:val="0"/>
          <w:marTop w:val="0"/>
          <w:marBottom w:val="120"/>
          <w:divBdr>
            <w:top w:val="none" w:sz="0" w:space="0" w:color="auto"/>
            <w:left w:val="none" w:sz="0" w:space="0" w:color="auto"/>
            <w:bottom w:val="none" w:sz="0" w:space="0" w:color="auto"/>
            <w:right w:val="none" w:sz="0" w:space="0" w:color="auto"/>
          </w:divBdr>
        </w:div>
        <w:div w:id="812137760">
          <w:marLeft w:val="720"/>
          <w:marRight w:val="0"/>
          <w:marTop w:val="0"/>
          <w:marBottom w:val="120"/>
          <w:divBdr>
            <w:top w:val="none" w:sz="0" w:space="0" w:color="auto"/>
            <w:left w:val="none" w:sz="0" w:space="0" w:color="auto"/>
            <w:bottom w:val="none" w:sz="0" w:space="0" w:color="auto"/>
            <w:right w:val="none" w:sz="0" w:space="0" w:color="auto"/>
          </w:divBdr>
        </w:div>
      </w:divsChild>
    </w:div>
    <w:div w:id="82459795">
      <w:bodyDiv w:val="1"/>
      <w:marLeft w:val="0"/>
      <w:marRight w:val="0"/>
      <w:marTop w:val="0"/>
      <w:marBottom w:val="0"/>
      <w:divBdr>
        <w:top w:val="none" w:sz="0" w:space="0" w:color="auto"/>
        <w:left w:val="none" w:sz="0" w:space="0" w:color="auto"/>
        <w:bottom w:val="none" w:sz="0" w:space="0" w:color="auto"/>
        <w:right w:val="none" w:sz="0" w:space="0" w:color="auto"/>
      </w:divBdr>
    </w:div>
    <w:div w:id="94372699">
      <w:bodyDiv w:val="1"/>
      <w:marLeft w:val="0"/>
      <w:marRight w:val="0"/>
      <w:marTop w:val="0"/>
      <w:marBottom w:val="0"/>
      <w:divBdr>
        <w:top w:val="none" w:sz="0" w:space="0" w:color="auto"/>
        <w:left w:val="none" w:sz="0" w:space="0" w:color="auto"/>
        <w:bottom w:val="none" w:sz="0" w:space="0" w:color="auto"/>
        <w:right w:val="none" w:sz="0" w:space="0" w:color="auto"/>
      </w:divBdr>
    </w:div>
    <w:div w:id="95101300">
      <w:bodyDiv w:val="1"/>
      <w:marLeft w:val="0"/>
      <w:marRight w:val="0"/>
      <w:marTop w:val="0"/>
      <w:marBottom w:val="0"/>
      <w:divBdr>
        <w:top w:val="none" w:sz="0" w:space="0" w:color="auto"/>
        <w:left w:val="none" w:sz="0" w:space="0" w:color="auto"/>
        <w:bottom w:val="none" w:sz="0" w:space="0" w:color="auto"/>
        <w:right w:val="none" w:sz="0" w:space="0" w:color="auto"/>
      </w:divBdr>
      <w:divsChild>
        <w:div w:id="74060555">
          <w:marLeft w:val="547"/>
          <w:marRight w:val="0"/>
          <w:marTop w:val="0"/>
          <w:marBottom w:val="0"/>
          <w:divBdr>
            <w:top w:val="none" w:sz="0" w:space="0" w:color="auto"/>
            <w:left w:val="none" w:sz="0" w:space="0" w:color="auto"/>
            <w:bottom w:val="none" w:sz="0" w:space="0" w:color="auto"/>
            <w:right w:val="none" w:sz="0" w:space="0" w:color="auto"/>
          </w:divBdr>
        </w:div>
        <w:div w:id="2119061063">
          <w:marLeft w:val="547"/>
          <w:marRight w:val="0"/>
          <w:marTop w:val="0"/>
          <w:marBottom w:val="0"/>
          <w:divBdr>
            <w:top w:val="none" w:sz="0" w:space="0" w:color="auto"/>
            <w:left w:val="none" w:sz="0" w:space="0" w:color="auto"/>
            <w:bottom w:val="none" w:sz="0" w:space="0" w:color="auto"/>
            <w:right w:val="none" w:sz="0" w:space="0" w:color="auto"/>
          </w:divBdr>
        </w:div>
        <w:div w:id="103621227">
          <w:marLeft w:val="547"/>
          <w:marRight w:val="0"/>
          <w:marTop w:val="0"/>
          <w:marBottom w:val="0"/>
          <w:divBdr>
            <w:top w:val="none" w:sz="0" w:space="0" w:color="auto"/>
            <w:left w:val="none" w:sz="0" w:space="0" w:color="auto"/>
            <w:bottom w:val="none" w:sz="0" w:space="0" w:color="auto"/>
            <w:right w:val="none" w:sz="0" w:space="0" w:color="auto"/>
          </w:divBdr>
        </w:div>
      </w:divsChild>
    </w:div>
    <w:div w:id="128398275">
      <w:bodyDiv w:val="1"/>
      <w:marLeft w:val="0"/>
      <w:marRight w:val="0"/>
      <w:marTop w:val="0"/>
      <w:marBottom w:val="0"/>
      <w:divBdr>
        <w:top w:val="none" w:sz="0" w:space="0" w:color="auto"/>
        <w:left w:val="none" w:sz="0" w:space="0" w:color="auto"/>
        <w:bottom w:val="none" w:sz="0" w:space="0" w:color="auto"/>
        <w:right w:val="none" w:sz="0" w:space="0" w:color="auto"/>
      </w:divBdr>
      <w:divsChild>
        <w:div w:id="146823865">
          <w:marLeft w:val="446"/>
          <w:marRight w:val="0"/>
          <w:marTop w:val="0"/>
          <w:marBottom w:val="0"/>
          <w:divBdr>
            <w:top w:val="none" w:sz="0" w:space="0" w:color="auto"/>
            <w:left w:val="none" w:sz="0" w:space="0" w:color="auto"/>
            <w:bottom w:val="none" w:sz="0" w:space="0" w:color="auto"/>
            <w:right w:val="none" w:sz="0" w:space="0" w:color="auto"/>
          </w:divBdr>
        </w:div>
      </w:divsChild>
    </w:div>
    <w:div w:id="132522454">
      <w:bodyDiv w:val="1"/>
      <w:marLeft w:val="0"/>
      <w:marRight w:val="0"/>
      <w:marTop w:val="0"/>
      <w:marBottom w:val="0"/>
      <w:divBdr>
        <w:top w:val="none" w:sz="0" w:space="0" w:color="auto"/>
        <w:left w:val="none" w:sz="0" w:space="0" w:color="auto"/>
        <w:bottom w:val="none" w:sz="0" w:space="0" w:color="auto"/>
        <w:right w:val="none" w:sz="0" w:space="0" w:color="auto"/>
      </w:divBdr>
    </w:div>
    <w:div w:id="133374267">
      <w:bodyDiv w:val="1"/>
      <w:marLeft w:val="0"/>
      <w:marRight w:val="0"/>
      <w:marTop w:val="0"/>
      <w:marBottom w:val="0"/>
      <w:divBdr>
        <w:top w:val="none" w:sz="0" w:space="0" w:color="auto"/>
        <w:left w:val="none" w:sz="0" w:space="0" w:color="auto"/>
        <w:bottom w:val="none" w:sz="0" w:space="0" w:color="auto"/>
        <w:right w:val="none" w:sz="0" w:space="0" w:color="auto"/>
      </w:divBdr>
      <w:divsChild>
        <w:div w:id="1862039488">
          <w:marLeft w:val="547"/>
          <w:marRight w:val="0"/>
          <w:marTop w:val="0"/>
          <w:marBottom w:val="0"/>
          <w:divBdr>
            <w:top w:val="none" w:sz="0" w:space="0" w:color="auto"/>
            <w:left w:val="none" w:sz="0" w:space="0" w:color="auto"/>
            <w:bottom w:val="none" w:sz="0" w:space="0" w:color="auto"/>
            <w:right w:val="none" w:sz="0" w:space="0" w:color="auto"/>
          </w:divBdr>
        </w:div>
        <w:div w:id="1231380690">
          <w:marLeft w:val="1714"/>
          <w:marRight w:val="0"/>
          <w:marTop w:val="0"/>
          <w:marBottom w:val="0"/>
          <w:divBdr>
            <w:top w:val="none" w:sz="0" w:space="0" w:color="auto"/>
            <w:left w:val="none" w:sz="0" w:space="0" w:color="auto"/>
            <w:bottom w:val="none" w:sz="0" w:space="0" w:color="auto"/>
            <w:right w:val="none" w:sz="0" w:space="0" w:color="auto"/>
          </w:divBdr>
        </w:div>
        <w:div w:id="1825704285">
          <w:marLeft w:val="1714"/>
          <w:marRight w:val="0"/>
          <w:marTop w:val="0"/>
          <w:marBottom w:val="0"/>
          <w:divBdr>
            <w:top w:val="none" w:sz="0" w:space="0" w:color="auto"/>
            <w:left w:val="none" w:sz="0" w:space="0" w:color="auto"/>
            <w:bottom w:val="none" w:sz="0" w:space="0" w:color="auto"/>
            <w:right w:val="none" w:sz="0" w:space="0" w:color="auto"/>
          </w:divBdr>
        </w:div>
        <w:div w:id="2042439395">
          <w:marLeft w:val="1714"/>
          <w:marRight w:val="0"/>
          <w:marTop w:val="0"/>
          <w:marBottom w:val="0"/>
          <w:divBdr>
            <w:top w:val="none" w:sz="0" w:space="0" w:color="auto"/>
            <w:left w:val="none" w:sz="0" w:space="0" w:color="auto"/>
            <w:bottom w:val="none" w:sz="0" w:space="0" w:color="auto"/>
            <w:right w:val="none" w:sz="0" w:space="0" w:color="auto"/>
          </w:divBdr>
        </w:div>
        <w:div w:id="1181312134">
          <w:marLeft w:val="1714"/>
          <w:marRight w:val="0"/>
          <w:marTop w:val="0"/>
          <w:marBottom w:val="0"/>
          <w:divBdr>
            <w:top w:val="none" w:sz="0" w:space="0" w:color="auto"/>
            <w:left w:val="none" w:sz="0" w:space="0" w:color="auto"/>
            <w:bottom w:val="none" w:sz="0" w:space="0" w:color="auto"/>
            <w:right w:val="none" w:sz="0" w:space="0" w:color="auto"/>
          </w:divBdr>
        </w:div>
      </w:divsChild>
    </w:div>
    <w:div w:id="141505949">
      <w:bodyDiv w:val="1"/>
      <w:marLeft w:val="0"/>
      <w:marRight w:val="0"/>
      <w:marTop w:val="0"/>
      <w:marBottom w:val="0"/>
      <w:divBdr>
        <w:top w:val="none" w:sz="0" w:space="0" w:color="auto"/>
        <w:left w:val="none" w:sz="0" w:space="0" w:color="auto"/>
        <w:bottom w:val="none" w:sz="0" w:space="0" w:color="auto"/>
        <w:right w:val="none" w:sz="0" w:space="0" w:color="auto"/>
      </w:divBdr>
    </w:div>
    <w:div w:id="175119588">
      <w:bodyDiv w:val="1"/>
      <w:marLeft w:val="0"/>
      <w:marRight w:val="0"/>
      <w:marTop w:val="0"/>
      <w:marBottom w:val="0"/>
      <w:divBdr>
        <w:top w:val="none" w:sz="0" w:space="0" w:color="auto"/>
        <w:left w:val="none" w:sz="0" w:space="0" w:color="auto"/>
        <w:bottom w:val="none" w:sz="0" w:space="0" w:color="auto"/>
        <w:right w:val="none" w:sz="0" w:space="0" w:color="auto"/>
      </w:divBdr>
      <w:divsChild>
        <w:div w:id="330446059">
          <w:marLeft w:val="446"/>
          <w:marRight w:val="0"/>
          <w:marTop w:val="0"/>
          <w:marBottom w:val="240"/>
          <w:divBdr>
            <w:top w:val="none" w:sz="0" w:space="0" w:color="auto"/>
            <w:left w:val="none" w:sz="0" w:space="0" w:color="auto"/>
            <w:bottom w:val="none" w:sz="0" w:space="0" w:color="auto"/>
            <w:right w:val="none" w:sz="0" w:space="0" w:color="auto"/>
          </w:divBdr>
        </w:div>
        <w:div w:id="2030788798">
          <w:marLeft w:val="446"/>
          <w:marRight w:val="0"/>
          <w:marTop w:val="0"/>
          <w:marBottom w:val="240"/>
          <w:divBdr>
            <w:top w:val="none" w:sz="0" w:space="0" w:color="auto"/>
            <w:left w:val="none" w:sz="0" w:space="0" w:color="auto"/>
            <w:bottom w:val="none" w:sz="0" w:space="0" w:color="auto"/>
            <w:right w:val="none" w:sz="0" w:space="0" w:color="auto"/>
          </w:divBdr>
        </w:div>
      </w:divsChild>
    </w:div>
    <w:div w:id="199362369">
      <w:bodyDiv w:val="1"/>
      <w:marLeft w:val="0"/>
      <w:marRight w:val="0"/>
      <w:marTop w:val="0"/>
      <w:marBottom w:val="0"/>
      <w:divBdr>
        <w:top w:val="none" w:sz="0" w:space="0" w:color="auto"/>
        <w:left w:val="none" w:sz="0" w:space="0" w:color="auto"/>
        <w:bottom w:val="none" w:sz="0" w:space="0" w:color="auto"/>
        <w:right w:val="none" w:sz="0" w:space="0" w:color="auto"/>
      </w:divBdr>
      <w:divsChild>
        <w:div w:id="1934706502">
          <w:marLeft w:val="446"/>
          <w:marRight w:val="0"/>
          <w:marTop w:val="0"/>
          <w:marBottom w:val="0"/>
          <w:divBdr>
            <w:top w:val="none" w:sz="0" w:space="0" w:color="auto"/>
            <w:left w:val="none" w:sz="0" w:space="0" w:color="auto"/>
            <w:bottom w:val="none" w:sz="0" w:space="0" w:color="auto"/>
            <w:right w:val="none" w:sz="0" w:space="0" w:color="auto"/>
          </w:divBdr>
        </w:div>
        <w:div w:id="1249189233">
          <w:marLeft w:val="2347"/>
          <w:marRight w:val="0"/>
          <w:marTop w:val="0"/>
          <w:marBottom w:val="0"/>
          <w:divBdr>
            <w:top w:val="none" w:sz="0" w:space="0" w:color="auto"/>
            <w:left w:val="none" w:sz="0" w:space="0" w:color="auto"/>
            <w:bottom w:val="none" w:sz="0" w:space="0" w:color="auto"/>
            <w:right w:val="none" w:sz="0" w:space="0" w:color="auto"/>
          </w:divBdr>
        </w:div>
        <w:div w:id="497427870">
          <w:marLeft w:val="2347"/>
          <w:marRight w:val="0"/>
          <w:marTop w:val="0"/>
          <w:marBottom w:val="0"/>
          <w:divBdr>
            <w:top w:val="none" w:sz="0" w:space="0" w:color="auto"/>
            <w:left w:val="none" w:sz="0" w:space="0" w:color="auto"/>
            <w:bottom w:val="none" w:sz="0" w:space="0" w:color="auto"/>
            <w:right w:val="none" w:sz="0" w:space="0" w:color="auto"/>
          </w:divBdr>
        </w:div>
        <w:div w:id="1825007397">
          <w:marLeft w:val="2347"/>
          <w:marRight w:val="0"/>
          <w:marTop w:val="0"/>
          <w:marBottom w:val="0"/>
          <w:divBdr>
            <w:top w:val="none" w:sz="0" w:space="0" w:color="auto"/>
            <w:left w:val="none" w:sz="0" w:space="0" w:color="auto"/>
            <w:bottom w:val="none" w:sz="0" w:space="0" w:color="auto"/>
            <w:right w:val="none" w:sz="0" w:space="0" w:color="auto"/>
          </w:divBdr>
        </w:div>
      </w:divsChild>
    </w:div>
    <w:div w:id="219681550">
      <w:bodyDiv w:val="1"/>
      <w:marLeft w:val="0"/>
      <w:marRight w:val="0"/>
      <w:marTop w:val="0"/>
      <w:marBottom w:val="0"/>
      <w:divBdr>
        <w:top w:val="none" w:sz="0" w:space="0" w:color="auto"/>
        <w:left w:val="none" w:sz="0" w:space="0" w:color="auto"/>
        <w:bottom w:val="none" w:sz="0" w:space="0" w:color="auto"/>
        <w:right w:val="none" w:sz="0" w:space="0" w:color="auto"/>
      </w:divBdr>
    </w:div>
    <w:div w:id="272711600">
      <w:bodyDiv w:val="1"/>
      <w:marLeft w:val="0"/>
      <w:marRight w:val="0"/>
      <w:marTop w:val="0"/>
      <w:marBottom w:val="0"/>
      <w:divBdr>
        <w:top w:val="none" w:sz="0" w:space="0" w:color="auto"/>
        <w:left w:val="none" w:sz="0" w:space="0" w:color="auto"/>
        <w:bottom w:val="none" w:sz="0" w:space="0" w:color="auto"/>
        <w:right w:val="none" w:sz="0" w:space="0" w:color="auto"/>
      </w:divBdr>
    </w:div>
    <w:div w:id="335618748">
      <w:bodyDiv w:val="1"/>
      <w:marLeft w:val="0"/>
      <w:marRight w:val="0"/>
      <w:marTop w:val="0"/>
      <w:marBottom w:val="0"/>
      <w:divBdr>
        <w:top w:val="none" w:sz="0" w:space="0" w:color="auto"/>
        <w:left w:val="none" w:sz="0" w:space="0" w:color="auto"/>
        <w:bottom w:val="none" w:sz="0" w:space="0" w:color="auto"/>
        <w:right w:val="none" w:sz="0" w:space="0" w:color="auto"/>
      </w:divBdr>
      <w:divsChild>
        <w:div w:id="409929352">
          <w:marLeft w:val="1714"/>
          <w:marRight w:val="0"/>
          <w:marTop w:val="0"/>
          <w:marBottom w:val="0"/>
          <w:divBdr>
            <w:top w:val="none" w:sz="0" w:space="0" w:color="auto"/>
            <w:left w:val="none" w:sz="0" w:space="0" w:color="auto"/>
            <w:bottom w:val="none" w:sz="0" w:space="0" w:color="auto"/>
            <w:right w:val="none" w:sz="0" w:space="0" w:color="auto"/>
          </w:divBdr>
        </w:div>
        <w:div w:id="537008080">
          <w:marLeft w:val="1714"/>
          <w:marRight w:val="0"/>
          <w:marTop w:val="0"/>
          <w:marBottom w:val="0"/>
          <w:divBdr>
            <w:top w:val="none" w:sz="0" w:space="0" w:color="auto"/>
            <w:left w:val="none" w:sz="0" w:space="0" w:color="auto"/>
            <w:bottom w:val="none" w:sz="0" w:space="0" w:color="auto"/>
            <w:right w:val="none" w:sz="0" w:space="0" w:color="auto"/>
          </w:divBdr>
        </w:div>
      </w:divsChild>
    </w:div>
    <w:div w:id="368647398">
      <w:bodyDiv w:val="1"/>
      <w:marLeft w:val="0"/>
      <w:marRight w:val="0"/>
      <w:marTop w:val="0"/>
      <w:marBottom w:val="0"/>
      <w:divBdr>
        <w:top w:val="none" w:sz="0" w:space="0" w:color="auto"/>
        <w:left w:val="none" w:sz="0" w:space="0" w:color="auto"/>
        <w:bottom w:val="none" w:sz="0" w:space="0" w:color="auto"/>
        <w:right w:val="none" w:sz="0" w:space="0" w:color="auto"/>
      </w:divBdr>
    </w:div>
    <w:div w:id="376392027">
      <w:bodyDiv w:val="1"/>
      <w:marLeft w:val="0"/>
      <w:marRight w:val="0"/>
      <w:marTop w:val="0"/>
      <w:marBottom w:val="0"/>
      <w:divBdr>
        <w:top w:val="none" w:sz="0" w:space="0" w:color="auto"/>
        <w:left w:val="none" w:sz="0" w:space="0" w:color="auto"/>
        <w:bottom w:val="none" w:sz="0" w:space="0" w:color="auto"/>
        <w:right w:val="none" w:sz="0" w:space="0" w:color="auto"/>
      </w:divBdr>
    </w:div>
    <w:div w:id="387996023">
      <w:bodyDiv w:val="1"/>
      <w:marLeft w:val="0"/>
      <w:marRight w:val="0"/>
      <w:marTop w:val="0"/>
      <w:marBottom w:val="0"/>
      <w:divBdr>
        <w:top w:val="none" w:sz="0" w:space="0" w:color="auto"/>
        <w:left w:val="none" w:sz="0" w:space="0" w:color="auto"/>
        <w:bottom w:val="none" w:sz="0" w:space="0" w:color="auto"/>
        <w:right w:val="none" w:sz="0" w:space="0" w:color="auto"/>
      </w:divBdr>
      <w:divsChild>
        <w:div w:id="2026204678">
          <w:marLeft w:val="446"/>
          <w:marRight w:val="0"/>
          <w:marTop w:val="0"/>
          <w:marBottom w:val="0"/>
          <w:divBdr>
            <w:top w:val="none" w:sz="0" w:space="0" w:color="auto"/>
            <w:left w:val="none" w:sz="0" w:space="0" w:color="auto"/>
            <w:bottom w:val="none" w:sz="0" w:space="0" w:color="auto"/>
            <w:right w:val="none" w:sz="0" w:space="0" w:color="auto"/>
          </w:divBdr>
        </w:div>
      </w:divsChild>
    </w:div>
    <w:div w:id="391344217">
      <w:bodyDiv w:val="1"/>
      <w:marLeft w:val="0"/>
      <w:marRight w:val="0"/>
      <w:marTop w:val="0"/>
      <w:marBottom w:val="0"/>
      <w:divBdr>
        <w:top w:val="none" w:sz="0" w:space="0" w:color="auto"/>
        <w:left w:val="none" w:sz="0" w:space="0" w:color="auto"/>
        <w:bottom w:val="none" w:sz="0" w:space="0" w:color="auto"/>
        <w:right w:val="none" w:sz="0" w:space="0" w:color="auto"/>
      </w:divBdr>
      <w:divsChild>
        <w:div w:id="2020739704">
          <w:marLeft w:val="1714"/>
          <w:marRight w:val="0"/>
          <w:marTop w:val="0"/>
          <w:marBottom w:val="0"/>
          <w:divBdr>
            <w:top w:val="none" w:sz="0" w:space="0" w:color="auto"/>
            <w:left w:val="none" w:sz="0" w:space="0" w:color="auto"/>
            <w:bottom w:val="none" w:sz="0" w:space="0" w:color="auto"/>
            <w:right w:val="none" w:sz="0" w:space="0" w:color="auto"/>
          </w:divBdr>
        </w:div>
      </w:divsChild>
    </w:div>
    <w:div w:id="429082157">
      <w:bodyDiv w:val="1"/>
      <w:marLeft w:val="0"/>
      <w:marRight w:val="0"/>
      <w:marTop w:val="0"/>
      <w:marBottom w:val="0"/>
      <w:divBdr>
        <w:top w:val="none" w:sz="0" w:space="0" w:color="auto"/>
        <w:left w:val="none" w:sz="0" w:space="0" w:color="auto"/>
        <w:bottom w:val="none" w:sz="0" w:space="0" w:color="auto"/>
        <w:right w:val="none" w:sz="0" w:space="0" w:color="auto"/>
      </w:divBdr>
      <w:divsChild>
        <w:div w:id="1484738109">
          <w:marLeft w:val="1267"/>
          <w:marRight w:val="0"/>
          <w:marTop w:val="0"/>
          <w:marBottom w:val="0"/>
          <w:divBdr>
            <w:top w:val="none" w:sz="0" w:space="0" w:color="auto"/>
            <w:left w:val="none" w:sz="0" w:space="0" w:color="auto"/>
            <w:bottom w:val="none" w:sz="0" w:space="0" w:color="auto"/>
            <w:right w:val="none" w:sz="0" w:space="0" w:color="auto"/>
          </w:divBdr>
        </w:div>
      </w:divsChild>
    </w:div>
    <w:div w:id="524827832">
      <w:bodyDiv w:val="1"/>
      <w:marLeft w:val="0"/>
      <w:marRight w:val="0"/>
      <w:marTop w:val="0"/>
      <w:marBottom w:val="0"/>
      <w:divBdr>
        <w:top w:val="none" w:sz="0" w:space="0" w:color="auto"/>
        <w:left w:val="none" w:sz="0" w:space="0" w:color="auto"/>
        <w:bottom w:val="none" w:sz="0" w:space="0" w:color="auto"/>
        <w:right w:val="none" w:sz="0" w:space="0" w:color="auto"/>
      </w:divBdr>
      <w:divsChild>
        <w:div w:id="420108535">
          <w:marLeft w:val="446"/>
          <w:marRight w:val="0"/>
          <w:marTop w:val="0"/>
          <w:marBottom w:val="0"/>
          <w:divBdr>
            <w:top w:val="none" w:sz="0" w:space="0" w:color="auto"/>
            <w:left w:val="none" w:sz="0" w:space="0" w:color="auto"/>
            <w:bottom w:val="none" w:sz="0" w:space="0" w:color="auto"/>
            <w:right w:val="none" w:sz="0" w:space="0" w:color="auto"/>
          </w:divBdr>
        </w:div>
        <w:div w:id="437915529">
          <w:marLeft w:val="446"/>
          <w:marRight w:val="0"/>
          <w:marTop w:val="0"/>
          <w:marBottom w:val="0"/>
          <w:divBdr>
            <w:top w:val="none" w:sz="0" w:space="0" w:color="auto"/>
            <w:left w:val="none" w:sz="0" w:space="0" w:color="auto"/>
            <w:bottom w:val="none" w:sz="0" w:space="0" w:color="auto"/>
            <w:right w:val="none" w:sz="0" w:space="0" w:color="auto"/>
          </w:divBdr>
        </w:div>
        <w:div w:id="1905331779">
          <w:marLeft w:val="446"/>
          <w:marRight w:val="0"/>
          <w:marTop w:val="0"/>
          <w:marBottom w:val="0"/>
          <w:divBdr>
            <w:top w:val="none" w:sz="0" w:space="0" w:color="auto"/>
            <w:left w:val="none" w:sz="0" w:space="0" w:color="auto"/>
            <w:bottom w:val="none" w:sz="0" w:space="0" w:color="auto"/>
            <w:right w:val="none" w:sz="0" w:space="0" w:color="auto"/>
          </w:divBdr>
        </w:div>
      </w:divsChild>
    </w:div>
    <w:div w:id="690764237">
      <w:bodyDiv w:val="1"/>
      <w:marLeft w:val="0"/>
      <w:marRight w:val="0"/>
      <w:marTop w:val="0"/>
      <w:marBottom w:val="0"/>
      <w:divBdr>
        <w:top w:val="none" w:sz="0" w:space="0" w:color="auto"/>
        <w:left w:val="none" w:sz="0" w:space="0" w:color="auto"/>
        <w:bottom w:val="none" w:sz="0" w:space="0" w:color="auto"/>
        <w:right w:val="none" w:sz="0" w:space="0" w:color="auto"/>
      </w:divBdr>
      <w:divsChild>
        <w:div w:id="1016156794">
          <w:marLeft w:val="446"/>
          <w:marRight w:val="0"/>
          <w:marTop w:val="0"/>
          <w:marBottom w:val="0"/>
          <w:divBdr>
            <w:top w:val="none" w:sz="0" w:space="0" w:color="auto"/>
            <w:left w:val="none" w:sz="0" w:space="0" w:color="auto"/>
            <w:bottom w:val="none" w:sz="0" w:space="0" w:color="auto"/>
            <w:right w:val="none" w:sz="0" w:space="0" w:color="auto"/>
          </w:divBdr>
        </w:div>
      </w:divsChild>
    </w:div>
    <w:div w:id="706805878">
      <w:bodyDiv w:val="1"/>
      <w:marLeft w:val="0"/>
      <w:marRight w:val="0"/>
      <w:marTop w:val="0"/>
      <w:marBottom w:val="0"/>
      <w:divBdr>
        <w:top w:val="none" w:sz="0" w:space="0" w:color="auto"/>
        <w:left w:val="none" w:sz="0" w:space="0" w:color="auto"/>
        <w:bottom w:val="none" w:sz="0" w:space="0" w:color="auto"/>
        <w:right w:val="none" w:sz="0" w:space="0" w:color="auto"/>
      </w:divBdr>
      <w:divsChild>
        <w:div w:id="1836384427">
          <w:marLeft w:val="446"/>
          <w:marRight w:val="0"/>
          <w:marTop w:val="0"/>
          <w:marBottom w:val="0"/>
          <w:divBdr>
            <w:top w:val="none" w:sz="0" w:space="0" w:color="auto"/>
            <w:left w:val="none" w:sz="0" w:space="0" w:color="auto"/>
            <w:bottom w:val="none" w:sz="0" w:space="0" w:color="auto"/>
            <w:right w:val="none" w:sz="0" w:space="0" w:color="auto"/>
          </w:divBdr>
        </w:div>
        <w:div w:id="1906524905">
          <w:marLeft w:val="446"/>
          <w:marRight w:val="0"/>
          <w:marTop w:val="0"/>
          <w:marBottom w:val="0"/>
          <w:divBdr>
            <w:top w:val="none" w:sz="0" w:space="0" w:color="auto"/>
            <w:left w:val="none" w:sz="0" w:space="0" w:color="auto"/>
            <w:bottom w:val="none" w:sz="0" w:space="0" w:color="auto"/>
            <w:right w:val="none" w:sz="0" w:space="0" w:color="auto"/>
          </w:divBdr>
        </w:div>
        <w:div w:id="688216653">
          <w:marLeft w:val="446"/>
          <w:marRight w:val="0"/>
          <w:marTop w:val="0"/>
          <w:marBottom w:val="0"/>
          <w:divBdr>
            <w:top w:val="none" w:sz="0" w:space="0" w:color="auto"/>
            <w:left w:val="none" w:sz="0" w:space="0" w:color="auto"/>
            <w:bottom w:val="none" w:sz="0" w:space="0" w:color="auto"/>
            <w:right w:val="none" w:sz="0" w:space="0" w:color="auto"/>
          </w:divBdr>
        </w:div>
        <w:div w:id="745348563">
          <w:marLeft w:val="446"/>
          <w:marRight w:val="0"/>
          <w:marTop w:val="0"/>
          <w:marBottom w:val="0"/>
          <w:divBdr>
            <w:top w:val="none" w:sz="0" w:space="0" w:color="auto"/>
            <w:left w:val="none" w:sz="0" w:space="0" w:color="auto"/>
            <w:bottom w:val="none" w:sz="0" w:space="0" w:color="auto"/>
            <w:right w:val="none" w:sz="0" w:space="0" w:color="auto"/>
          </w:divBdr>
        </w:div>
      </w:divsChild>
    </w:div>
    <w:div w:id="823663625">
      <w:bodyDiv w:val="1"/>
      <w:marLeft w:val="0"/>
      <w:marRight w:val="0"/>
      <w:marTop w:val="0"/>
      <w:marBottom w:val="0"/>
      <w:divBdr>
        <w:top w:val="none" w:sz="0" w:space="0" w:color="auto"/>
        <w:left w:val="none" w:sz="0" w:space="0" w:color="auto"/>
        <w:bottom w:val="none" w:sz="0" w:space="0" w:color="auto"/>
        <w:right w:val="none" w:sz="0" w:space="0" w:color="auto"/>
      </w:divBdr>
      <w:divsChild>
        <w:div w:id="1190529944">
          <w:marLeft w:val="446"/>
          <w:marRight w:val="0"/>
          <w:marTop w:val="0"/>
          <w:marBottom w:val="0"/>
          <w:divBdr>
            <w:top w:val="none" w:sz="0" w:space="0" w:color="auto"/>
            <w:left w:val="none" w:sz="0" w:space="0" w:color="auto"/>
            <w:bottom w:val="none" w:sz="0" w:space="0" w:color="auto"/>
            <w:right w:val="none" w:sz="0" w:space="0" w:color="auto"/>
          </w:divBdr>
        </w:div>
        <w:div w:id="651952726">
          <w:marLeft w:val="446"/>
          <w:marRight w:val="0"/>
          <w:marTop w:val="0"/>
          <w:marBottom w:val="0"/>
          <w:divBdr>
            <w:top w:val="none" w:sz="0" w:space="0" w:color="auto"/>
            <w:left w:val="none" w:sz="0" w:space="0" w:color="auto"/>
            <w:bottom w:val="none" w:sz="0" w:space="0" w:color="auto"/>
            <w:right w:val="none" w:sz="0" w:space="0" w:color="auto"/>
          </w:divBdr>
        </w:div>
      </w:divsChild>
    </w:div>
    <w:div w:id="882137860">
      <w:bodyDiv w:val="1"/>
      <w:marLeft w:val="0"/>
      <w:marRight w:val="0"/>
      <w:marTop w:val="0"/>
      <w:marBottom w:val="0"/>
      <w:divBdr>
        <w:top w:val="none" w:sz="0" w:space="0" w:color="auto"/>
        <w:left w:val="none" w:sz="0" w:space="0" w:color="auto"/>
        <w:bottom w:val="none" w:sz="0" w:space="0" w:color="auto"/>
        <w:right w:val="none" w:sz="0" w:space="0" w:color="auto"/>
      </w:divBdr>
      <w:divsChild>
        <w:div w:id="826092240">
          <w:marLeft w:val="446"/>
          <w:marRight w:val="0"/>
          <w:marTop w:val="0"/>
          <w:marBottom w:val="0"/>
          <w:divBdr>
            <w:top w:val="none" w:sz="0" w:space="0" w:color="auto"/>
            <w:left w:val="none" w:sz="0" w:space="0" w:color="auto"/>
            <w:bottom w:val="none" w:sz="0" w:space="0" w:color="auto"/>
            <w:right w:val="none" w:sz="0" w:space="0" w:color="auto"/>
          </w:divBdr>
        </w:div>
        <w:div w:id="1152480541">
          <w:marLeft w:val="446"/>
          <w:marRight w:val="0"/>
          <w:marTop w:val="0"/>
          <w:marBottom w:val="0"/>
          <w:divBdr>
            <w:top w:val="none" w:sz="0" w:space="0" w:color="auto"/>
            <w:left w:val="none" w:sz="0" w:space="0" w:color="auto"/>
            <w:bottom w:val="none" w:sz="0" w:space="0" w:color="auto"/>
            <w:right w:val="none" w:sz="0" w:space="0" w:color="auto"/>
          </w:divBdr>
        </w:div>
        <w:div w:id="194461460">
          <w:marLeft w:val="446"/>
          <w:marRight w:val="0"/>
          <w:marTop w:val="0"/>
          <w:marBottom w:val="0"/>
          <w:divBdr>
            <w:top w:val="none" w:sz="0" w:space="0" w:color="auto"/>
            <w:left w:val="none" w:sz="0" w:space="0" w:color="auto"/>
            <w:bottom w:val="none" w:sz="0" w:space="0" w:color="auto"/>
            <w:right w:val="none" w:sz="0" w:space="0" w:color="auto"/>
          </w:divBdr>
        </w:div>
        <w:div w:id="1100293970">
          <w:marLeft w:val="274"/>
          <w:marRight w:val="0"/>
          <w:marTop w:val="0"/>
          <w:marBottom w:val="0"/>
          <w:divBdr>
            <w:top w:val="none" w:sz="0" w:space="0" w:color="auto"/>
            <w:left w:val="none" w:sz="0" w:space="0" w:color="auto"/>
            <w:bottom w:val="none" w:sz="0" w:space="0" w:color="auto"/>
            <w:right w:val="none" w:sz="0" w:space="0" w:color="auto"/>
          </w:divBdr>
        </w:div>
        <w:div w:id="1928270647">
          <w:marLeft w:val="274"/>
          <w:marRight w:val="0"/>
          <w:marTop w:val="0"/>
          <w:marBottom w:val="0"/>
          <w:divBdr>
            <w:top w:val="none" w:sz="0" w:space="0" w:color="auto"/>
            <w:left w:val="none" w:sz="0" w:space="0" w:color="auto"/>
            <w:bottom w:val="none" w:sz="0" w:space="0" w:color="auto"/>
            <w:right w:val="none" w:sz="0" w:space="0" w:color="auto"/>
          </w:divBdr>
        </w:div>
        <w:div w:id="1545829557">
          <w:marLeft w:val="274"/>
          <w:marRight w:val="0"/>
          <w:marTop w:val="0"/>
          <w:marBottom w:val="0"/>
          <w:divBdr>
            <w:top w:val="none" w:sz="0" w:space="0" w:color="auto"/>
            <w:left w:val="none" w:sz="0" w:space="0" w:color="auto"/>
            <w:bottom w:val="none" w:sz="0" w:space="0" w:color="auto"/>
            <w:right w:val="none" w:sz="0" w:space="0" w:color="auto"/>
          </w:divBdr>
        </w:div>
        <w:div w:id="1502045585">
          <w:marLeft w:val="274"/>
          <w:marRight w:val="0"/>
          <w:marTop w:val="0"/>
          <w:marBottom w:val="0"/>
          <w:divBdr>
            <w:top w:val="none" w:sz="0" w:space="0" w:color="auto"/>
            <w:left w:val="none" w:sz="0" w:space="0" w:color="auto"/>
            <w:bottom w:val="none" w:sz="0" w:space="0" w:color="auto"/>
            <w:right w:val="none" w:sz="0" w:space="0" w:color="auto"/>
          </w:divBdr>
        </w:div>
        <w:div w:id="1454446558">
          <w:marLeft w:val="446"/>
          <w:marRight w:val="0"/>
          <w:marTop w:val="0"/>
          <w:marBottom w:val="0"/>
          <w:divBdr>
            <w:top w:val="none" w:sz="0" w:space="0" w:color="auto"/>
            <w:left w:val="none" w:sz="0" w:space="0" w:color="auto"/>
            <w:bottom w:val="none" w:sz="0" w:space="0" w:color="auto"/>
            <w:right w:val="none" w:sz="0" w:space="0" w:color="auto"/>
          </w:divBdr>
        </w:div>
        <w:div w:id="2088922111">
          <w:marLeft w:val="446"/>
          <w:marRight w:val="0"/>
          <w:marTop w:val="0"/>
          <w:marBottom w:val="0"/>
          <w:divBdr>
            <w:top w:val="none" w:sz="0" w:space="0" w:color="auto"/>
            <w:left w:val="none" w:sz="0" w:space="0" w:color="auto"/>
            <w:bottom w:val="none" w:sz="0" w:space="0" w:color="auto"/>
            <w:right w:val="none" w:sz="0" w:space="0" w:color="auto"/>
          </w:divBdr>
        </w:div>
      </w:divsChild>
    </w:div>
    <w:div w:id="911433512">
      <w:bodyDiv w:val="1"/>
      <w:marLeft w:val="0"/>
      <w:marRight w:val="0"/>
      <w:marTop w:val="0"/>
      <w:marBottom w:val="0"/>
      <w:divBdr>
        <w:top w:val="none" w:sz="0" w:space="0" w:color="auto"/>
        <w:left w:val="none" w:sz="0" w:space="0" w:color="auto"/>
        <w:bottom w:val="none" w:sz="0" w:space="0" w:color="auto"/>
        <w:right w:val="none" w:sz="0" w:space="0" w:color="auto"/>
      </w:divBdr>
    </w:div>
    <w:div w:id="922837451">
      <w:bodyDiv w:val="1"/>
      <w:marLeft w:val="0"/>
      <w:marRight w:val="0"/>
      <w:marTop w:val="0"/>
      <w:marBottom w:val="0"/>
      <w:divBdr>
        <w:top w:val="none" w:sz="0" w:space="0" w:color="auto"/>
        <w:left w:val="none" w:sz="0" w:space="0" w:color="auto"/>
        <w:bottom w:val="none" w:sz="0" w:space="0" w:color="auto"/>
        <w:right w:val="none" w:sz="0" w:space="0" w:color="auto"/>
      </w:divBdr>
      <w:divsChild>
        <w:div w:id="1880778544">
          <w:marLeft w:val="446"/>
          <w:marRight w:val="0"/>
          <w:marTop w:val="0"/>
          <w:marBottom w:val="0"/>
          <w:divBdr>
            <w:top w:val="none" w:sz="0" w:space="0" w:color="auto"/>
            <w:left w:val="none" w:sz="0" w:space="0" w:color="auto"/>
            <w:bottom w:val="none" w:sz="0" w:space="0" w:color="auto"/>
            <w:right w:val="none" w:sz="0" w:space="0" w:color="auto"/>
          </w:divBdr>
        </w:div>
      </w:divsChild>
    </w:div>
    <w:div w:id="954556838">
      <w:bodyDiv w:val="1"/>
      <w:marLeft w:val="0"/>
      <w:marRight w:val="0"/>
      <w:marTop w:val="0"/>
      <w:marBottom w:val="0"/>
      <w:divBdr>
        <w:top w:val="none" w:sz="0" w:space="0" w:color="auto"/>
        <w:left w:val="none" w:sz="0" w:space="0" w:color="auto"/>
        <w:bottom w:val="none" w:sz="0" w:space="0" w:color="auto"/>
        <w:right w:val="none" w:sz="0" w:space="0" w:color="auto"/>
      </w:divBdr>
    </w:div>
    <w:div w:id="1001544580">
      <w:bodyDiv w:val="1"/>
      <w:marLeft w:val="0"/>
      <w:marRight w:val="0"/>
      <w:marTop w:val="0"/>
      <w:marBottom w:val="0"/>
      <w:divBdr>
        <w:top w:val="none" w:sz="0" w:space="0" w:color="auto"/>
        <w:left w:val="none" w:sz="0" w:space="0" w:color="auto"/>
        <w:bottom w:val="none" w:sz="0" w:space="0" w:color="auto"/>
        <w:right w:val="none" w:sz="0" w:space="0" w:color="auto"/>
      </w:divBdr>
    </w:div>
    <w:div w:id="1032073717">
      <w:bodyDiv w:val="1"/>
      <w:marLeft w:val="0"/>
      <w:marRight w:val="0"/>
      <w:marTop w:val="0"/>
      <w:marBottom w:val="0"/>
      <w:divBdr>
        <w:top w:val="none" w:sz="0" w:space="0" w:color="auto"/>
        <w:left w:val="none" w:sz="0" w:space="0" w:color="auto"/>
        <w:bottom w:val="none" w:sz="0" w:space="0" w:color="auto"/>
        <w:right w:val="none" w:sz="0" w:space="0" w:color="auto"/>
      </w:divBdr>
      <w:divsChild>
        <w:div w:id="22748095">
          <w:marLeft w:val="446"/>
          <w:marRight w:val="0"/>
          <w:marTop w:val="0"/>
          <w:marBottom w:val="0"/>
          <w:divBdr>
            <w:top w:val="none" w:sz="0" w:space="0" w:color="auto"/>
            <w:left w:val="none" w:sz="0" w:space="0" w:color="auto"/>
            <w:bottom w:val="none" w:sz="0" w:space="0" w:color="auto"/>
            <w:right w:val="none" w:sz="0" w:space="0" w:color="auto"/>
          </w:divBdr>
        </w:div>
        <w:div w:id="1049301189">
          <w:marLeft w:val="446"/>
          <w:marRight w:val="0"/>
          <w:marTop w:val="0"/>
          <w:marBottom w:val="0"/>
          <w:divBdr>
            <w:top w:val="none" w:sz="0" w:space="0" w:color="auto"/>
            <w:left w:val="none" w:sz="0" w:space="0" w:color="auto"/>
            <w:bottom w:val="none" w:sz="0" w:space="0" w:color="auto"/>
            <w:right w:val="none" w:sz="0" w:space="0" w:color="auto"/>
          </w:divBdr>
        </w:div>
        <w:div w:id="1536188889">
          <w:marLeft w:val="446"/>
          <w:marRight w:val="0"/>
          <w:marTop w:val="0"/>
          <w:marBottom w:val="0"/>
          <w:divBdr>
            <w:top w:val="none" w:sz="0" w:space="0" w:color="auto"/>
            <w:left w:val="none" w:sz="0" w:space="0" w:color="auto"/>
            <w:bottom w:val="none" w:sz="0" w:space="0" w:color="auto"/>
            <w:right w:val="none" w:sz="0" w:space="0" w:color="auto"/>
          </w:divBdr>
        </w:div>
        <w:div w:id="951471988">
          <w:marLeft w:val="1166"/>
          <w:marRight w:val="0"/>
          <w:marTop w:val="0"/>
          <w:marBottom w:val="0"/>
          <w:divBdr>
            <w:top w:val="none" w:sz="0" w:space="0" w:color="auto"/>
            <w:left w:val="none" w:sz="0" w:space="0" w:color="auto"/>
            <w:bottom w:val="none" w:sz="0" w:space="0" w:color="auto"/>
            <w:right w:val="none" w:sz="0" w:space="0" w:color="auto"/>
          </w:divBdr>
        </w:div>
        <w:div w:id="1305238609">
          <w:marLeft w:val="446"/>
          <w:marRight w:val="0"/>
          <w:marTop w:val="0"/>
          <w:marBottom w:val="0"/>
          <w:divBdr>
            <w:top w:val="none" w:sz="0" w:space="0" w:color="auto"/>
            <w:left w:val="none" w:sz="0" w:space="0" w:color="auto"/>
            <w:bottom w:val="none" w:sz="0" w:space="0" w:color="auto"/>
            <w:right w:val="none" w:sz="0" w:space="0" w:color="auto"/>
          </w:divBdr>
        </w:div>
        <w:div w:id="394201721">
          <w:marLeft w:val="1166"/>
          <w:marRight w:val="0"/>
          <w:marTop w:val="0"/>
          <w:marBottom w:val="0"/>
          <w:divBdr>
            <w:top w:val="none" w:sz="0" w:space="0" w:color="auto"/>
            <w:left w:val="none" w:sz="0" w:space="0" w:color="auto"/>
            <w:bottom w:val="none" w:sz="0" w:space="0" w:color="auto"/>
            <w:right w:val="none" w:sz="0" w:space="0" w:color="auto"/>
          </w:divBdr>
        </w:div>
      </w:divsChild>
    </w:div>
    <w:div w:id="1054425687">
      <w:bodyDiv w:val="1"/>
      <w:marLeft w:val="0"/>
      <w:marRight w:val="0"/>
      <w:marTop w:val="0"/>
      <w:marBottom w:val="0"/>
      <w:divBdr>
        <w:top w:val="none" w:sz="0" w:space="0" w:color="auto"/>
        <w:left w:val="none" w:sz="0" w:space="0" w:color="auto"/>
        <w:bottom w:val="none" w:sz="0" w:space="0" w:color="auto"/>
        <w:right w:val="none" w:sz="0" w:space="0" w:color="auto"/>
      </w:divBdr>
    </w:div>
    <w:div w:id="1059670092">
      <w:bodyDiv w:val="1"/>
      <w:marLeft w:val="0"/>
      <w:marRight w:val="0"/>
      <w:marTop w:val="0"/>
      <w:marBottom w:val="0"/>
      <w:divBdr>
        <w:top w:val="none" w:sz="0" w:space="0" w:color="auto"/>
        <w:left w:val="none" w:sz="0" w:space="0" w:color="auto"/>
        <w:bottom w:val="none" w:sz="0" w:space="0" w:color="auto"/>
        <w:right w:val="none" w:sz="0" w:space="0" w:color="auto"/>
      </w:divBdr>
      <w:divsChild>
        <w:div w:id="328561480">
          <w:marLeft w:val="446"/>
          <w:marRight w:val="0"/>
          <w:marTop w:val="0"/>
          <w:marBottom w:val="0"/>
          <w:divBdr>
            <w:top w:val="none" w:sz="0" w:space="0" w:color="auto"/>
            <w:left w:val="none" w:sz="0" w:space="0" w:color="auto"/>
            <w:bottom w:val="none" w:sz="0" w:space="0" w:color="auto"/>
            <w:right w:val="none" w:sz="0" w:space="0" w:color="auto"/>
          </w:divBdr>
        </w:div>
        <w:div w:id="73280579">
          <w:marLeft w:val="446"/>
          <w:marRight w:val="0"/>
          <w:marTop w:val="0"/>
          <w:marBottom w:val="0"/>
          <w:divBdr>
            <w:top w:val="none" w:sz="0" w:space="0" w:color="auto"/>
            <w:left w:val="none" w:sz="0" w:space="0" w:color="auto"/>
            <w:bottom w:val="none" w:sz="0" w:space="0" w:color="auto"/>
            <w:right w:val="none" w:sz="0" w:space="0" w:color="auto"/>
          </w:divBdr>
        </w:div>
        <w:div w:id="1746879401">
          <w:marLeft w:val="446"/>
          <w:marRight w:val="0"/>
          <w:marTop w:val="0"/>
          <w:marBottom w:val="0"/>
          <w:divBdr>
            <w:top w:val="none" w:sz="0" w:space="0" w:color="auto"/>
            <w:left w:val="none" w:sz="0" w:space="0" w:color="auto"/>
            <w:bottom w:val="none" w:sz="0" w:space="0" w:color="auto"/>
            <w:right w:val="none" w:sz="0" w:space="0" w:color="auto"/>
          </w:divBdr>
        </w:div>
      </w:divsChild>
    </w:div>
    <w:div w:id="1068842324">
      <w:bodyDiv w:val="1"/>
      <w:marLeft w:val="0"/>
      <w:marRight w:val="0"/>
      <w:marTop w:val="0"/>
      <w:marBottom w:val="0"/>
      <w:divBdr>
        <w:top w:val="none" w:sz="0" w:space="0" w:color="auto"/>
        <w:left w:val="none" w:sz="0" w:space="0" w:color="auto"/>
        <w:bottom w:val="none" w:sz="0" w:space="0" w:color="auto"/>
        <w:right w:val="none" w:sz="0" w:space="0" w:color="auto"/>
      </w:divBdr>
      <w:divsChild>
        <w:div w:id="1131066">
          <w:marLeft w:val="1267"/>
          <w:marRight w:val="0"/>
          <w:marTop w:val="0"/>
          <w:marBottom w:val="0"/>
          <w:divBdr>
            <w:top w:val="none" w:sz="0" w:space="0" w:color="auto"/>
            <w:left w:val="none" w:sz="0" w:space="0" w:color="auto"/>
            <w:bottom w:val="none" w:sz="0" w:space="0" w:color="auto"/>
            <w:right w:val="none" w:sz="0" w:space="0" w:color="auto"/>
          </w:divBdr>
        </w:div>
      </w:divsChild>
    </w:div>
    <w:div w:id="1205874995">
      <w:bodyDiv w:val="1"/>
      <w:marLeft w:val="0"/>
      <w:marRight w:val="0"/>
      <w:marTop w:val="0"/>
      <w:marBottom w:val="0"/>
      <w:divBdr>
        <w:top w:val="none" w:sz="0" w:space="0" w:color="auto"/>
        <w:left w:val="none" w:sz="0" w:space="0" w:color="auto"/>
        <w:bottom w:val="none" w:sz="0" w:space="0" w:color="auto"/>
        <w:right w:val="none" w:sz="0" w:space="0" w:color="auto"/>
      </w:divBdr>
      <w:divsChild>
        <w:div w:id="1899513039">
          <w:marLeft w:val="446"/>
          <w:marRight w:val="0"/>
          <w:marTop w:val="0"/>
          <w:marBottom w:val="0"/>
          <w:divBdr>
            <w:top w:val="none" w:sz="0" w:space="0" w:color="auto"/>
            <w:left w:val="none" w:sz="0" w:space="0" w:color="auto"/>
            <w:bottom w:val="none" w:sz="0" w:space="0" w:color="auto"/>
            <w:right w:val="none" w:sz="0" w:space="0" w:color="auto"/>
          </w:divBdr>
        </w:div>
        <w:div w:id="1118569177">
          <w:marLeft w:val="446"/>
          <w:marRight w:val="0"/>
          <w:marTop w:val="0"/>
          <w:marBottom w:val="0"/>
          <w:divBdr>
            <w:top w:val="none" w:sz="0" w:space="0" w:color="auto"/>
            <w:left w:val="none" w:sz="0" w:space="0" w:color="auto"/>
            <w:bottom w:val="none" w:sz="0" w:space="0" w:color="auto"/>
            <w:right w:val="none" w:sz="0" w:space="0" w:color="auto"/>
          </w:divBdr>
        </w:div>
      </w:divsChild>
    </w:div>
    <w:div w:id="1261331197">
      <w:bodyDiv w:val="1"/>
      <w:marLeft w:val="0"/>
      <w:marRight w:val="0"/>
      <w:marTop w:val="0"/>
      <w:marBottom w:val="0"/>
      <w:divBdr>
        <w:top w:val="none" w:sz="0" w:space="0" w:color="auto"/>
        <w:left w:val="none" w:sz="0" w:space="0" w:color="auto"/>
        <w:bottom w:val="none" w:sz="0" w:space="0" w:color="auto"/>
        <w:right w:val="none" w:sz="0" w:space="0" w:color="auto"/>
      </w:divBdr>
    </w:div>
    <w:div w:id="1281716837">
      <w:bodyDiv w:val="1"/>
      <w:marLeft w:val="0"/>
      <w:marRight w:val="0"/>
      <w:marTop w:val="0"/>
      <w:marBottom w:val="0"/>
      <w:divBdr>
        <w:top w:val="none" w:sz="0" w:space="0" w:color="auto"/>
        <w:left w:val="none" w:sz="0" w:space="0" w:color="auto"/>
        <w:bottom w:val="none" w:sz="0" w:space="0" w:color="auto"/>
        <w:right w:val="none" w:sz="0" w:space="0" w:color="auto"/>
      </w:divBdr>
      <w:divsChild>
        <w:div w:id="1426029418">
          <w:marLeft w:val="1267"/>
          <w:marRight w:val="0"/>
          <w:marTop w:val="0"/>
          <w:marBottom w:val="0"/>
          <w:divBdr>
            <w:top w:val="none" w:sz="0" w:space="0" w:color="auto"/>
            <w:left w:val="none" w:sz="0" w:space="0" w:color="auto"/>
            <w:bottom w:val="none" w:sz="0" w:space="0" w:color="auto"/>
            <w:right w:val="none" w:sz="0" w:space="0" w:color="auto"/>
          </w:divBdr>
        </w:div>
      </w:divsChild>
    </w:div>
    <w:div w:id="1292128000">
      <w:bodyDiv w:val="1"/>
      <w:marLeft w:val="0"/>
      <w:marRight w:val="0"/>
      <w:marTop w:val="0"/>
      <w:marBottom w:val="0"/>
      <w:divBdr>
        <w:top w:val="none" w:sz="0" w:space="0" w:color="auto"/>
        <w:left w:val="none" w:sz="0" w:space="0" w:color="auto"/>
        <w:bottom w:val="none" w:sz="0" w:space="0" w:color="auto"/>
        <w:right w:val="none" w:sz="0" w:space="0" w:color="auto"/>
      </w:divBdr>
      <w:divsChild>
        <w:div w:id="881941757">
          <w:marLeft w:val="446"/>
          <w:marRight w:val="0"/>
          <w:marTop w:val="0"/>
          <w:marBottom w:val="0"/>
          <w:divBdr>
            <w:top w:val="none" w:sz="0" w:space="0" w:color="auto"/>
            <w:left w:val="none" w:sz="0" w:space="0" w:color="auto"/>
            <w:bottom w:val="none" w:sz="0" w:space="0" w:color="auto"/>
            <w:right w:val="none" w:sz="0" w:space="0" w:color="auto"/>
          </w:divBdr>
        </w:div>
        <w:div w:id="26150092">
          <w:marLeft w:val="446"/>
          <w:marRight w:val="0"/>
          <w:marTop w:val="0"/>
          <w:marBottom w:val="0"/>
          <w:divBdr>
            <w:top w:val="none" w:sz="0" w:space="0" w:color="auto"/>
            <w:left w:val="none" w:sz="0" w:space="0" w:color="auto"/>
            <w:bottom w:val="none" w:sz="0" w:space="0" w:color="auto"/>
            <w:right w:val="none" w:sz="0" w:space="0" w:color="auto"/>
          </w:divBdr>
        </w:div>
        <w:div w:id="2139910641">
          <w:marLeft w:val="446"/>
          <w:marRight w:val="0"/>
          <w:marTop w:val="0"/>
          <w:marBottom w:val="0"/>
          <w:divBdr>
            <w:top w:val="none" w:sz="0" w:space="0" w:color="auto"/>
            <w:left w:val="none" w:sz="0" w:space="0" w:color="auto"/>
            <w:bottom w:val="none" w:sz="0" w:space="0" w:color="auto"/>
            <w:right w:val="none" w:sz="0" w:space="0" w:color="auto"/>
          </w:divBdr>
        </w:div>
      </w:divsChild>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327974988">
      <w:bodyDiv w:val="1"/>
      <w:marLeft w:val="0"/>
      <w:marRight w:val="0"/>
      <w:marTop w:val="0"/>
      <w:marBottom w:val="0"/>
      <w:divBdr>
        <w:top w:val="none" w:sz="0" w:space="0" w:color="auto"/>
        <w:left w:val="none" w:sz="0" w:space="0" w:color="auto"/>
        <w:bottom w:val="none" w:sz="0" w:space="0" w:color="auto"/>
        <w:right w:val="none" w:sz="0" w:space="0" w:color="auto"/>
      </w:divBdr>
      <w:divsChild>
        <w:div w:id="2132089043">
          <w:marLeft w:val="547"/>
          <w:marRight w:val="0"/>
          <w:marTop w:val="0"/>
          <w:marBottom w:val="0"/>
          <w:divBdr>
            <w:top w:val="none" w:sz="0" w:space="0" w:color="auto"/>
            <w:left w:val="none" w:sz="0" w:space="0" w:color="auto"/>
            <w:bottom w:val="none" w:sz="0" w:space="0" w:color="auto"/>
            <w:right w:val="none" w:sz="0" w:space="0" w:color="auto"/>
          </w:divBdr>
        </w:div>
        <w:div w:id="990982863">
          <w:marLeft w:val="1166"/>
          <w:marRight w:val="0"/>
          <w:marTop w:val="0"/>
          <w:marBottom w:val="0"/>
          <w:divBdr>
            <w:top w:val="none" w:sz="0" w:space="0" w:color="auto"/>
            <w:left w:val="none" w:sz="0" w:space="0" w:color="auto"/>
            <w:bottom w:val="none" w:sz="0" w:space="0" w:color="auto"/>
            <w:right w:val="none" w:sz="0" w:space="0" w:color="auto"/>
          </w:divBdr>
        </w:div>
        <w:div w:id="392897360">
          <w:marLeft w:val="1166"/>
          <w:marRight w:val="0"/>
          <w:marTop w:val="0"/>
          <w:marBottom w:val="0"/>
          <w:divBdr>
            <w:top w:val="none" w:sz="0" w:space="0" w:color="auto"/>
            <w:left w:val="none" w:sz="0" w:space="0" w:color="auto"/>
            <w:bottom w:val="none" w:sz="0" w:space="0" w:color="auto"/>
            <w:right w:val="none" w:sz="0" w:space="0" w:color="auto"/>
          </w:divBdr>
        </w:div>
        <w:div w:id="1135029570">
          <w:marLeft w:val="1166"/>
          <w:marRight w:val="0"/>
          <w:marTop w:val="0"/>
          <w:marBottom w:val="200"/>
          <w:divBdr>
            <w:top w:val="none" w:sz="0" w:space="0" w:color="auto"/>
            <w:left w:val="none" w:sz="0" w:space="0" w:color="auto"/>
            <w:bottom w:val="none" w:sz="0" w:space="0" w:color="auto"/>
            <w:right w:val="none" w:sz="0" w:space="0" w:color="auto"/>
          </w:divBdr>
        </w:div>
        <w:div w:id="2123567227">
          <w:marLeft w:val="547"/>
          <w:marRight w:val="0"/>
          <w:marTop w:val="0"/>
          <w:marBottom w:val="200"/>
          <w:divBdr>
            <w:top w:val="none" w:sz="0" w:space="0" w:color="auto"/>
            <w:left w:val="none" w:sz="0" w:space="0" w:color="auto"/>
            <w:bottom w:val="none" w:sz="0" w:space="0" w:color="auto"/>
            <w:right w:val="none" w:sz="0" w:space="0" w:color="auto"/>
          </w:divBdr>
        </w:div>
      </w:divsChild>
    </w:div>
    <w:div w:id="1484546603">
      <w:bodyDiv w:val="1"/>
      <w:marLeft w:val="0"/>
      <w:marRight w:val="0"/>
      <w:marTop w:val="0"/>
      <w:marBottom w:val="0"/>
      <w:divBdr>
        <w:top w:val="none" w:sz="0" w:space="0" w:color="auto"/>
        <w:left w:val="none" w:sz="0" w:space="0" w:color="auto"/>
        <w:bottom w:val="none" w:sz="0" w:space="0" w:color="auto"/>
        <w:right w:val="none" w:sz="0" w:space="0" w:color="auto"/>
      </w:divBdr>
      <w:divsChild>
        <w:div w:id="1885213162">
          <w:marLeft w:val="446"/>
          <w:marRight w:val="0"/>
          <w:marTop w:val="0"/>
          <w:marBottom w:val="0"/>
          <w:divBdr>
            <w:top w:val="none" w:sz="0" w:space="0" w:color="auto"/>
            <w:left w:val="none" w:sz="0" w:space="0" w:color="auto"/>
            <w:bottom w:val="none" w:sz="0" w:space="0" w:color="auto"/>
            <w:right w:val="none" w:sz="0" w:space="0" w:color="auto"/>
          </w:divBdr>
        </w:div>
        <w:div w:id="1585527637">
          <w:marLeft w:val="446"/>
          <w:marRight w:val="0"/>
          <w:marTop w:val="0"/>
          <w:marBottom w:val="0"/>
          <w:divBdr>
            <w:top w:val="none" w:sz="0" w:space="0" w:color="auto"/>
            <w:left w:val="none" w:sz="0" w:space="0" w:color="auto"/>
            <w:bottom w:val="none" w:sz="0" w:space="0" w:color="auto"/>
            <w:right w:val="none" w:sz="0" w:space="0" w:color="auto"/>
          </w:divBdr>
        </w:div>
      </w:divsChild>
    </w:div>
    <w:div w:id="1507791236">
      <w:bodyDiv w:val="1"/>
      <w:marLeft w:val="0"/>
      <w:marRight w:val="0"/>
      <w:marTop w:val="0"/>
      <w:marBottom w:val="0"/>
      <w:divBdr>
        <w:top w:val="none" w:sz="0" w:space="0" w:color="auto"/>
        <w:left w:val="none" w:sz="0" w:space="0" w:color="auto"/>
        <w:bottom w:val="none" w:sz="0" w:space="0" w:color="auto"/>
        <w:right w:val="none" w:sz="0" w:space="0" w:color="auto"/>
      </w:divBdr>
    </w:div>
    <w:div w:id="1536192255">
      <w:bodyDiv w:val="1"/>
      <w:marLeft w:val="0"/>
      <w:marRight w:val="0"/>
      <w:marTop w:val="0"/>
      <w:marBottom w:val="0"/>
      <w:divBdr>
        <w:top w:val="none" w:sz="0" w:space="0" w:color="auto"/>
        <w:left w:val="none" w:sz="0" w:space="0" w:color="auto"/>
        <w:bottom w:val="none" w:sz="0" w:space="0" w:color="auto"/>
        <w:right w:val="none" w:sz="0" w:space="0" w:color="auto"/>
      </w:divBdr>
    </w:div>
    <w:div w:id="1547792768">
      <w:bodyDiv w:val="1"/>
      <w:marLeft w:val="0"/>
      <w:marRight w:val="0"/>
      <w:marTop w:val="0"/>
      <w:marBottom w:val="0"/>
      <w:divBdr>
        <w:top w:val="none" w:sz="0" w:space="0" w:color="auto"/>
        <w:left w:val="none" w:sz="0" w:space="0" w:color="auto"/>
        <w:bottom w:val="none" w:sz="0" w:space="0" w:color="auto"/>
        <w:right w:val="none" w:sz="0" w:space="0" w:color="auto"/>
      </w:divBdr>
      <w:divsChild>
        <w:div w:id="1564021834">
          <w:marLeft w:val="547"/>
          <w:marRight w:val="0"/>
          <w:marTop w:val="0"/>
          <w:marBottom w:val="0"/>
          <w:divBdr>
            <w:top w:val="none" w:sz="0" w:space="0" w:color="auto"/>
            <w:left w:val="none" w:sz="0" w:space="0" w:color="auto"/>
            <w:bottom w:val="none" w:sz="0" w:space="0" w:color="auto"/>
            <w:right w:val="none" w:sz="0" w:space="0" w:color="auto"/>
          </w:divBdr>
        </w:div>
        <w:div w:id="1763454156">
          <w:marLeft w:val="547"/>
          <w:marRight w:val="0"/>
          <w:marTop w:val="0"/>
          <w:marBottom w:val="0"/>
          <w:divBdr>
            <w:top w:val="none" w:sz="0" w:space="0" w:color="auto"/>
            <w:left w:val="none" w:sz="0" w:space="0" w:color="auto"/>
            <w:bottom w:val="none" w:sz="0" w:space="0" w:color="auto"/>
            <w:right w:val="none" w:sz="0" w:space="0" w:color="auto"/>
          </w:divBdr>
        </w:div>
        <w:div w:id="862743458">
          <w:marLeft w:val="547"/>
          <w:marRight w:val="0"/>
          <w:marTop w:val="0"/>
          <w:marBottom w:val="0"/>
          <w:divBdr>
            <w:top w:val="none" w:sz="0" w:space="0" w:color="auto"/>
            <w:left w:val="none" w:sz="0" w:space="0" w:color="auto"/>
            <w:bottom w:val="none" w:sz="0" w:space="0" w:color="auto"/>
            <w:right w:val="none" w:sz="0" w:space="0" w:color="auto"/>
          </w:divBdr>
        </w:div>
      </w:divsChild>
    </w:div>
    <w:div w:id="1614749269">
      <w:bodyDiv w:val="1"/>
      <w:marLeft w:val="0"/>
      <w:marRight w:val="0"/>
      <w:marTop w:val="0"/>
      <w:marBottom w:val="0"/>
      <w:divBdr>
        <w:top w:val="none" w:sz="0" w:space="0" w:color="auto"/>
        <w:left w:val="none" w:sz="0" w:space="0" w:color="auto"/>
        <w:bottom w:val="none" w:sz="0" w:space="0" w:color="auto"/>
        <w:right w:val="none" w:sz="0" w:space="0" w:color="auto"/>
      </w:divBdr>
      <w:divsChild>
        <w:div w:id="1673952479">
          <w:marLeft w:val="446"/>
          <w:marRight w:val="0"/>
          <w:marTop w:val="0"/>
          <w:marBottom w:val="0"/>
          <w:divBdr>
            <w:top w:val="none" w:sz="0" w:space="0" w:color="auto"/>
            <w:left w:val="none" w:sz="0" w:space="0" w:color="auto"/>
            <w:bottom w:val="none" w:sz="0" w:space="0" w:color="auto"/>
            <w:right w:val="none" w:sz="0" w:space="0" w:color="auto"/>
          </w:divBdr>
        </w:div>
        <w:div w:id="1859393186">
          <w:marLeft w:val="2347"/>
          <w:marRight w:val="0"/>
          <w:marTop w:val="0"/>
          <w:marBottom w:val="0"/>
          <w:divBdr>
            <w:top w:val="none" w:sz="0" w:space="0" w:color="auto"/>
            <w:left w:val="none" w:sz="0" w:space="0" w:color="auto"/>
            <w:bottom w:val="none" w:sz="0" w:space="0" w:color="auto"/>
            <w:right w:val="none" w:sz="0" w:space="0" w:color="auto"/>
          </w:divBdr>
        </w:div>
        <w:div w:id="1831824974">
          <w:marLeft w:val="2347"/>
          <w:marRight w:val="0"/>
          <w:marTop w:val="0"/>
          <w:marBottom w:val="0"/>
          <w:divBdr>
            <w:top w:val="none" w:sz="0" w:space="0" w:color="auto"/>
            <w:left w:val="none" w:sz="0" w:space="0" w:color="auto"/>
            <w:bottom w:val="none" w:sz="0" w:space="0" w:color="auto"/>
            <w:right w:val="none" w:sz="0" w:space="0" w:color="auto"/>
          </w:divBdr>
        </w:div>
        <w:div w:id="346367301">
          <w:marLeft w:val="2347"/>
          <w:marRight w:val="0"/>
          <w:marTop w:val="0"/>
          <w:marBottom w:val="0"/>
          <w:divBdr>
            <w:top w:val="none" w:sz="0" w:space="0" w:color="auto"/>
            <w:left w:val="none" w:sz="0" w:space="0" w:color="auto"/>
            <w:bottom w:val="none" w:sz="0" w:space="0" w:color="auto"/>
            <w:right w:val="none" w:sz="0" w:space="0" w:color="auto"/>
          </w:divBdr>
        </w:div>
      </w:divsChild>
    </w:div>
    <w:div w:id="1662538006">
      <w:bodyDiv w:val="1"/>
      <w:marLeft w:val="0"/>
      <w:marRight w:val="0"/>
      <w:marTop w:val="0"/>
      <w:marBottom w:val="0"/>
      <w:divBdr>
        <w:top w:val="none" w:sz="0" w:space="0" w:color="auto"/>
        <w:left w:val="none" w:sz="0" w:space="0" w:color="auto"/>
        <w:bottom w:val="none" w:sz="0" w:space="0" w:color="auto"/>
        <w:right w:val="none" w:sz="0" w:space="0" w:color="auto"/>
      </w:divBdr>
    </w:div>
    <w:div w:id="1677077537">
      <w:bodyDiv w:val="1"/>
      <w:marLeft w:val="0"/>
      <w:marRight w:val="0"/>
      <w:marTop w:val="0"/>
      <w:marBottom w:val="0"/>
      <w:divBdr>
        <w:top w:val="none" w:sz="0" w:space="0" w:color="auto"/>
        <w:left w:val="none" w:sz="0" w:space="0" w:color="auto"/>
        <w:bottom w:val="none" w:sz="0" w:space="0" w:color="auto"/>
        <w:right w:val="none" w:sz="0" w:space="0" w:color="auto"/>
      </w:divBdr>
      <w:divsChild>
        <w:div w:id="1571427280">
          <w:marLeft w:val="446"/>
          <w:marRight w:val="0"/>
          <w:marTop w:val="0"/>
          <w:marBottom w:val="0"/>
          <w:divBdr>
            <w:top w:val="none" w:sz="0" w:space="0" w:color="auto"/>
            <w:left w:val="none" w:sz="0" w:space="0" w:color="auto"/>
            <w:bottom w:val="none" w:sz="0" w:space="0" w:color="auto"/>
            <w:right w:val="none" w:sz="0" w:space="0" w:color="auto"/>
          </w:divBdr>
        </w:div>
        <w:div w:id="1663197618">
          <w:marLeft w:val="446"/>
          <w:marRight w:val="0"/>
          <w:marTop w:val="0"/>
          <w:marBottom w:val="0"/>
          <w:divBdr>
            <w:top w:val="none" w:sz="0" w:space="0" w:color="auto"/>
            <w:left w:val="none" w:sz="0" w:space="0" w:color="auto"/>
            <w:bottom w:val="none" w:sz="0" w:space="0" w:color="auto"/>
            <w:right w:val="none" w:sz="0" w:space="0" w:color="auto"/>
          </w:divBdr>
        </w:div>
        <w:div w:id="805464820">
          <w:marLeft w:val="446"/>
          <w:marRight w:val="0"/>
          <w:marTop w:val="0"/>
          <w:marBottom w:val="0"/>
          <w:divBdr>
            <w:top w:val="none" w:sz="0" w:space="0" w:color="auto"/>
            <w:left w:val="none" w:sz="0" w:space="0" w:color="auto"/>
            <w:bottom w:val="none" w:sz="0" w:space="0" w:color="auto"/>
            <w:right w:val="none" w:sz="0" w:space="0" w:color="auto"/>
          </w:divBdr>
        </w:div>
        <w:div w:id="1865941421">
          <w:marLeft w:val="446"/>
          <w:marRight w:val="0"/>
          <w:marTop w:val="0"/>
          <w:marBottom w:val="0"/>
          <w:divBdr>
            <w:top w:val="none" w:sz="0" w:space="0" w:color="auto"/>
            <w:left w:val="none" w:sz="0" w:space="0" w:color="auto"/>
            <w:bottom w:val="none" w:sz="0" w:space="0" w:color="auto"/>
            <w:right w:val="none" w:sz="0" w:space="0" w:color="auto"/>
          </w:divBdr>
        </w:div>
      </w:divsChild>
    </w:div>
    <w:div w:id="1717003320">
      <w:bodyDiv w:val="1"/>
      <w:marLeft w:val="0"/>
      <w:marRight w:val="0"/>
      <w:marTop w:val="0"/>
      <w:marBottom w:val="0"/>
      <w:divBdr>
        <w:top w:val="none" w:sz="0" w:space="0" w:color="auto"/>
        <w:left w:val="none" w:sz="0" w:space="0" w:color="auto"/>
        <w:bottom w:val="none" w:sz="0" w:space="0" w:color="auto"/>
        <w:right w:val="none" w:sz="0" w:space="0" w:color="auto"/>
      </w:divBdr>
    </w:div>
    <w:div w:id="1734697752">
      <w:bodyDiv w:val="1"/>
      <w:marLeft w:val="0"/>
      <w:marRight w:val="0"/>
      <w:marTop w:val="0"/>
      <w:marBottom w:val="0"/>
      <w:divBdr>
        <w:top w:val="none" w:sz="0" w:space="0" w:color="auto"/>
        <w:left w:val="none" w:sz="0" w:space="0" w:color="auto"/>
        <w:bottom w:val="none" w:sz="0" w:space="0" w:color="auto"/>
        <w:right w:val="none" w:sz="0" w:space="0" w:color="auto"/>
      </w:divBdr>
      <w:divsChild>
        <w:div w:id="1286815018">
          <w:marLeft w:val="1627"/>
          <w:marRight w:val="0"/>
          <w:marTop w:val="0"/>
          <w:marBottom w:val="0"/>
          <w:divBdr>
            <w:top w:val="none" w:sz="0" w:space="0" w:color="auto"/>
            <w:left w:val="none" w:sz="0" w:space="0" w:color="auto"/>
            <w:bottom w:val="none" w:sz="0" w:space="0" w:color="auto"/>
            <w:right w:val="none" w:sz="0" w:space="0" w:color="auto"/>
          </w:divBdr>
        </w:div>
        <w:div w:id="779950980">
          <w:marLeft w:val="1627"/>
          <w:marRight w:val="0"/>
          <w:marTop w:val="0"/>
          <w:marBottom w:val="0"/>
          <w:divBdr>
            <w:top w:val="none" w:sz="0" w:space="0" w:color="auto"/>
            <w:left w:val="none" w:sz="0" w:space="0" w:color="auto"/>
            <w:bottom w:val="none" w:sz="0" w:space="0" w:color="auto"/>
            <w:right w:val="none" w:sz="0" w:space="0" w:color="auto"/>
          </w:divBdr>
        </w:div>
        <w:div w:id="1597596385">
          <w:marLeft w:val="1627"/>
          <w:marRight w:val="0"/>
          <w:marTop w:val="0"/>
          <w:marBottom w:val="0"/>
          <w:divBdr>
            <w:top w:val="none" w:sz="0" w:space="0" w:color="auto"/>
            <w:left w:val="none" w:sz="0" w:space="0" w:color="auto"/>
            <w:bottom w:val="none" w:sz="0" w:space="0" w:color="auto"/>
            <w:right w:val="none" w:sz="0" w:space="0" w:color="auto"/>
          </w:divBdr>
        </w:div>
      </w:divsChild>
    </w:div>
    <w:div w:id="1734959622">
      <w:bodyDiv w:val="1"/>
      <w:marLeft w:val="0"/>
      <w:marRight w:val="0"/>
      <w:marTop w:val="0"/>
      <w:marBottom w:val="0"/>
      <w:divBdr>
        <w:top w:val="none" w:sz="0" w:space="0" w:color="auto"/>
        <w:left w:val="none" w:sz="0" w:space="0" w:color="auto"/>
        <w:bottom w:val="none" w:sz="0" w:space="0" w:color="auto"/>
        <w:right w:val="none" w:sz="0" w:space="0" w:color="auto"/>
      </w:divBdr>
      <w:divsChild>
        <w:div w:id="836923438">
          <w:marLeft w:val="547"/>
          <w:marRight w:val="0"/>
          <w:marTop w:val="0"/>
          <w:marBottom w:val="0"/>
          <w:divBdr>
            <w:top w:val="none" w:sz="0" w:space="0" w:color="auto"/>
            <w:left w:val="none" w:sz="0" w:space="0" w:color="auto"/>
            <w:bottom w:val="none" w:sz="0" w:space="0" w:color="auto"/>
            <w:right w:val="none" w:sz="0" w:space="0" w:color="auto"/>
          </w:divBdr>
        </w:div>
        <w:div w:id="184253621">
          <w:marLeft w:val="1166"/>
          <w:marRight w:val="0"/>
          <w:marTop w:val="0"/>
          <w:marBottom w:val="0"/>
          <w:divBdr>
            <w:top w:val="none" w:sz="0" w:space="0" w:color="auto"/>
            <w:left w:val="none" w:sz="0" w:space="0" w:color="auto"/>
            <w:bottom w:val="none" w:sz="0" w:space="0" w:color="auto"/>
            <w:right w:val="none" w:sz="0" w:space="0" w:color="auto"/>
          </w:divBdr>
        </w:div>
        <w:div w:id="1961644779">
          <w:marLeft w:val="1166"/>
          <w:marRight w:val="0"/>
          <w:marTop w:val="0"/>
          <w:marBottom w:val="0"/>
          <w:divBdr>
            <w:top w:val="none" w:sz="0" w:space="0" w:color="auto"/>
            <w:left w:val="none" w:sz="0" w:space="0" w:color="auto"/>
            <w:bottom w:val="none" w:sz="0" w:space="0" w:color="auto"/>
            <w:right w:val="none" w:sz="0" w:space="0" w:color="auto"/>
          </w:divBdr>
        </w:div>
        <w:div w:id="153962080">
          <w:marLeft w:val="1166"/>
          <w:marRight w:val="0"/>
          <w:marTop w:val="0"/>
          <w:marBottom w:val="200"/>
          <w:divBdr>
            <w:top w:val="none" w:sz="0" w:space="0" w:color="auto"/>
            <w:left w:val="none" w:sz="0" w:space="0" w:color="auto"/>
            <w:bottom w:val="none" w:sz="0" w:space="0" w:color="auto"/>
            <w:right w:val="none" w:sz="0" w:space="0" w:color="auto"/>
          </w:divBdr>
        </w:div>
        <w:div w:id="778111233">
          <w:marLeft w:val="547"/>
          <w:marRight w:val="0"/>
          <w:marTop w:val="0"/>
          <w:marBottom w:val="200"/>
          <w:divBdr>
            <w:top w:val="none" w:sz="0" w:space="0" w:color="auto"/>
            <w:left w:val="none" w:sz="0" w:space="0" w:color="auto"/>
            <w:bottom w:val="none" w:sz="0" w:space="0" w:color="auto"/>
            <w:right w:val="none" w:sz="0" w:space="0" w:color="auto"/>
          </w:divBdr>
        </w:div>
      </w:divsChild>
    </w:div>
    <w:div w:id="1804732725">
      <w:bodyDiv w:val="1"/>
      <w:marLeft w:val="0"/>
      <w:marRight w:val="0"/>
      <w:marTop w:val="0"/>
      <w:marBottom w:val="0"/>
      <w:divBdr>
        <w:top w:val="none" w:sz="0" w:space="0" w:color="auto"/>
        <w:left w:val="none" w:sz="0" w:space="0" w:color="auto"/>
        <w:bottom w:val="none" w:sz="0" w:space="0" w:color="auto"/>
        <w:right w:val="none" w:sz="0" w:space="0" w:color="auto"/>
      </w:divBdr>
    </w:div>
    <w:div w:id="1820031689">
      <w:bodyDiv w:val="1"/>
      <w:marLeft w:val="0"/>
      <w:marRight w:val="0"/>
      <w:marTop w:val="0"/>
      <w:marBottom w:val="0"/>
      <w:divBdr>
        <w:top w:val="none" w:sz="0" w:space="0" w:color="auto"/>
        <w:left w:val="none" w:sz="0" w:space="0" w:color="auto"/>
        <w:bottom w:val="none" w:sz="0" w:space="0" w:color="auto"/>
        <w:right w:val="none" w:sz="0" w:space="0" w:color="auto"/>
      </w:divBdr>
      <w:divsChild>
        <w:div w:id="1661693445">
          <w:marLeft w:val="1714"/>
          <w:marRight w:val="0"/>
          <w:marTop w:val="0"/>
          <w:marBottom w:val="0"/>
          <w:divBdr>
            <w:top w:val="none" w:sz="0" w:space="0" w:color="auto"/>
            <w:left w:val="none" w:sz="0" w:space="0" w:color="auto"/>
            <w:bottom w:val="none" w:sz="0" w:space="0" w:color="auto"/>
            <w:right w:val="none" w:sz="0" w:space="0" w:color="auto"/>
          </w:divBdr>
        </w:div>
      </w:divsChild>
    </w:div>
    <w:div w:id="1835560704">
      <w:bodyDiv w:val="1"/>
      <w:marLeft w:val="0"/>
      <w:marRight w:val="0"/>
      <w:marTop w:val="0"/>
      <w:marBottom w:val="0"/>
      <w:divBdr>
        <w:top w:val="none" w:sz="0" w:space="0" w:color="auto"/>
        <w:left w:val="none" w:sz="0" w:space="0" w:color="auto"/>
        <w:bottom w:val="none" w:sz="0" w:space="0" w:color="auto"/>
        <w:right w:val="none" w:sz="0" w:space="0" w:color="auto"/>
      </w:divBdr>
      <w:divsChild>
        <w:div w:id="1283536883">
          <w:marLeft w:val="547"/>
          <w:marRight w:val="0"/>
          <w:marTop w:val="0"/>
          <w:marBottom w:val="0"/>
          <w:divBdr>
            <w:top w:val="none" w:sz="0" w:space="0" w:color="auto"/>
            <w:left w:val="none" w:sz="0" w:space="0" w:color="auto"/>
            <w:bottom w:val="none" w:sz="0" w:space="0" w:color="auto"/>
            <w:right w:val="none" w:sz="0" w:space="0" w:color="auto"/>
          </w:divBdr>
        </w:div>
        <w:div w:id="1734428763">
          <w:marLeft w:val="547"/>
          <w:marRight w:val="0"/>
          <w:marTop w:val="0"/>
          <w:marBottom w:val="200"/>
          <w:divBdr>
            <w:top w:val="none" w:sz="0" w:space="0" w:color="auto"/>
            <w:left w:val="none" w:sz="0" w:space="0" w:color="auto"/>
            <w:bottom w:val="none" w:sz="0" w:space="0" w:color="auto"/>
            <w:right w:val="none" w:sz="0" w:space="0" w:color="auto"/>
          </w:divBdr>
        </w:div>
      </w:divsChild>
    </w:div>
    <w:div w:id="1849711316">
      <w:bodyDiv w:val="1"/>
      <w:marLeft w:val="0"/>
      <w:marRight w:val="0"/>
      <w:marTop w:val="0"/>
      <w:marBottom w:val="0"/>
      <w:divBdr>
        <w:top w:val="none" w:sz="0" w:space="0" w:color="auto"/>
        <w:left w:val="none" w:sz="0" w:space="0" w:color="auto"/>
        <w:bottom w:val="none" w:sz="0" w:space="0" w:color="auto"/>
        <w:right w:val="none" w:sz="0" w:space="0" w:color="auto"/>
      </w:divBdr>
    </w:div>
    <w:div w:id="1860074764">
      <w:bodyDiv w:val="1"/>
      <w:marLeft w:val="0"/>
      <w:marRight w:val="0"/>
      <w:marTop w:val="0"/>
      <w:marBottom w:val="0"/>
      <w:divBdr>
        <w:top w:val="none" w:sz="0" w:space="0" w:color="auto"/>
        <w:left w:val="none" w:sz="0" w:space="0" w:color="auto"/>
        <w:bottom w:val="none" w:sz="0" w:space="0" w:color="auto"/>
        <w:right w:val="none" w:sz="0" w:space="0" w:color="auto"/>
      </w:divBdr>
      <w:divsChild>
        <w:div w:id="1891652330">
          <w:marLeft w:val="1267"/>
          <w:marRight w:val="0"/>
          <w:marTop w:val="0"/>
          <w:marBottom w:val="0"/>
          <w:divBdr>
            <w:top w:val="none" w:sz="0" w:space="0" w:color="auto"/>
            <w:left w:val="none" w:sz="0" w:space="0" w:color="auto"/>
            <w:bottom w:val="none" w:sz="0" w:space="0" w:color="auto"/>
            <w:right w:val="none" w:sz="0" w:space="0" w:color="auto"/>
          </w:divBdr>
        </w:div>
        <w:div w:id="621769896">
          <w:marLeft w:val="1267"/>
          <w:marRight w:val="0"/>
          <w:marTop w:val="0"/>
          <w:marBottom w:val="0"/>
          <w:divBdr>
            <w:top w:val="none" w:sz="0" w:space="0" w:color="auto"/>
            <w:left w:val="none" w:sz="0" w:space="0" w:color="auto"/>
            <w:bottom w:val="none" w:sz="0" w:space="0" w:color="auto"/>
            <w:right w:val="none" w:sz="0" w:space="0" w:color="auto"/>
          </w:divBdr>
        </w:div>
      </w:divsChild>
    </w:div>
    <w:div w:id="1861894025">
      <w:bodyDiv w:val="1"/>
      <w:marLeft w:val="0"/>
      <w:marRight w:val="0"/>
      <w:marTop w:val="0"/>
      <w:marBottom w:val="0"/>
      <w:divBdr>
        <w:top w:val="none" w:sz="0" w:space="0" w:color="auto"/>
        <w:left w:val="none" w:sz="0" w:space="0" w:color="auto"/>
        <w:bottom w:val="none" w:sz="0" w:space="0" w:color="auto"/>
        <w:right w:val="none" w:sz="0" w:space="0" w:color="auto"/>
      </w:divBdr>
      <w:divsChild>
        <w:div w:id="1760828206">
          <w:marLeft w:val="547"/>
          <w:marRight w:val="0"/>
          <w:marTop w:val="0"/>
          <w:marBottom w:val="0"/>
          <w:divBdr>
            <w:top w:val="none" w:sz="0" w:space="0" w:color="auto"/>
            <w:left w:val="none" w:sz="0" w:space="0" w:color="auto"/>
            <w:bottom w:val="none" w:sz="0" w:space="0" w:color="auto"/>
            <w:right w:val="none" w:sz="0" w:space="0" w:color="auto"/>
          </w:divBdr>
        </w:div>
        <w:div w:id="1225025102">
          <w:marLeft w:val="547"/>
          <w:marRight w:val="0"/>
          <w:marTop w:val="0"/>
          <w:marBottom w:val="200"/>
          <w:divBdr>
            <w:top w:val="none" w:sz="0" w:space="0" w:color="auto"/>
            <w:left w:val="none" w:sz="0" w:space="0" w:color="auto"/>
            <w:bottom w:val="none" w:sz="0" w:space="0" w:color="auto"/>
            <w:right w:val="none" w:sz="0" w:space="0" w:color="auto"/>
          </w:divBdr>
        </w:div>
      </w:divsChild>
    </w:div>
    <w:div w:id="1931573566">
      <w:bodyDiv w:val="1"/>
      <w:marLeft w:val="0"/>
      <w:marRight w:val="0"/>
      <w:marTop w:val="0"/>
      <w:marBottom w:val="0"/>
      <w:divBdr>
        <w:top w:val="none" w:sz="0" w:space="0" w:color="auto"/>
        <w:left w:val="none" w:sz="0" w:space="0" w:color="auto"/>
        <w:bottom w:val="none" w:sz="0" w:space="0" w:color="auto"/>
        <w:right w:val="none" w:sz="0" w:space="0" w:color="auto"/>
      </w:divBdr>
      <w:divsChild>
        <w:div w:id="496917208">
          <w:marLeft w:val="1714"/>
          <w:marRight w:val="0"/>
          <w:marTop w:val="0"/>
          <w:marBottom w:val="0"/>
          <w:divBdr>
            <w:top w:val="none" w:sz="0" w:space="0" w:color="auto"/>
            <w:left w:val="none" w:sz="0" w:space="0" w:color="auto"/>
            <w:bottom w:val="none" w:sz="0" w:space="0" w:color="auto"/>
            <w:right w:val="none" w:sz="0" w:space="0" w:color="auto"/>
          </w:divBdr>
        </w:div>
        <w:div w:id="2077630803">
          <w:marLeft w:val="1714"/>
          <w:marRight w:val="0"/>
          <w:marTop w:val="0"/>
          <w:marBottom w:val="0"/>
          <w:divBdr>
            <w:top w:val="none" w:sz="0" w:space="0" w:color="auto"/>
            <w:left w:val="none" w:sz="0" w:space="0" w:color="auto"/>
            <w:bottom w:val="none" w:sz="0" w:space="0" w:color="auto"/>
            <w:right w:val="none" w:sz="0" w:space="0" w:color="auto"/>
          </w:divBdr>
        </w:div>
      </w:divsChild>
    </w:div>
    <w:div w:id="1984892647">
      <w:bodyDiv w:val="1"/>
      <w:marLeft w:val="0"/>
      <w:marRight w:val="0"/>
      <w:marTop w:val="0"/>
      <w:marBottom w:val="0"/>
      <w:divBdr>
        <w:top w:val="none" w:sz="0" w:space="0" w:color="auto"/>
        <w:left w:val="none" w:sz="0" w:space="0" w:color="auto"/>
        <w:bottom w:val="none" w:sz="0" w:space="0" w:color="auto"/>
        <w:right w:val="none" w:sz="0" w:space="0" w:color="auto"/>
      </w:divBdr>
    </w:div>
    <w:div w:id="2083984176">
      <w:bodyDiv w:val="1"/>
      <w:marLeft w:val="0"/>
      <w:marRight w:val="0"/>
      <w:marTop w:val="0"/>
      <w:marBottom w:val="0"/>
      <w:divBdr>
        <w:top w:val="none" w:sz="0" w:space="0" w:color="auto"/>
        <w:left w:val="none" w:sz="0" w:space="0" w:color="auto"/>
        <w:bottom w:val="none" w:sz="0" w:space="0" w:color="auto"/>
        <w:right w:val="none" w:sz="0" w:space="0" w:color="auto"/>
      </w:divBdr>
    </w:div>
    <w:div w:id="2098943923">
      <w:bodyDiv w:val="1"/>
      <w:marLeft w:val="0"/>
      <w:marRight w:val="0"/>
      <w:marTop w:val="0"/>
      <w:marBottom w:val="0"/>
      <w:divBdr>
        <w:top w:val="none" w:sz="0" w:space="0" w:color="auto"/>
        <w:left w:val="none" w:sz="0" w:space="0" w:color="auto"/>
        <w:bottom w:val="none" w:sz="0" w:space="0" w:color="auto"/>
        <w:right w:val="none" w:sz="0" w:space="0" w:color="auto"/>
      </w:divBdr>
      <w:divsChild>
        <w:div w:id="439837666">
          <w:marLeft w:val="1714"/>
          <w:marRight w:val="0"/>
          <w:marTop w:val="0"/>
          <w:marBottom w:val="0"/>
          <w:divBdr>
            <w:top w:val="none" w:sz="0" w:space="0" w:color="auto"/>
            <w:left w:val="none" w:sz="0" w:space="0" w:color="auto"/>
            <w:bottom w:val="none" w:sz="0" w:space="0" w:color="auto"/>
            <w:right w:val="none" w:sz="0" w:space="0" w:color="auto"/>
          </w:divBdr>
        </w:div>
      </w:divsChild>
    </w:div>
    <w:div w:id="2102484279">
      <w:bodyDiv w:val="1"/>
      <w:marLeft w:val="0"/>
      <w:marRight w:val="0"/>
      <w:marTop w:val="0"/>
      <w:marBottom w:val="0"/>
      <w:divBdr>
        <w:top w:val="none" w:sz="0" w:space="0" w:color="auto"/>
        <w:left w:val="none" w:sz="0" w:space="0" w:color="auto"/>
        <w:bottom w:val="none" w:sz="0" w:space="0" w:color="auto"/>
        <w:right w:val="none" w:sz="0" w:space="0" w:color="auto"/>
      </w:divBdr>
      <w:divsChild>
        <w:div w:id="1767067640">
          <w:marLeft w:val="274"/>
          <w:marRight w:val="0"/>
          <w:marTop w:val="0"/>
          <w:marBottom w:val="0"/>
          <w:divBdr>
            <w:top w:val="none" w:sz="0" w:space="0" w:color="auto"/>
            <w:left w:val="none" w:sz="0" w:space="0" w:color="auto"/>
            <w:bottom w:val="none" w:sz="0" w:space="0" w:color="auto"/>
            <w:right w:val="none" w:sz="0" w:space="0" w:color="auto"/>
          </w:divBdr>
        </w:div>
        <w:div w:id="1769812929">
          <w:marLeft w:val="274"/>
          <w:marRight w:val="0"/>
          <w:marTop w:val="0"/>
          <w:marBottom w:val="0"/>
          <w:divBdr>
            <w:top w:val="none" w:sz="0" w:space="0" w:color="auto"/>
            <w:left w:val="none" w:sz="0" w:space="0" w:color="auto"/>
            <w:bottom w:val="none" w:sz="0" w:space="0" w:color="auto"/>
            <w:right w:val="none" w:sz="0" w:space="0" w:color="auto"/>
          </w:divBdr>
        </w:div>
        <w:div w:id="1929805367">
          <w:marLeft w:val="274"/>
          <w:marRight w:val="0"/>
          <w:marTop w:val="0"/>
          <w:marBottom w:val="0"/>
          <w:divBdr>
            <w:top w:val="none" w:sz="0" w:space="0" w:color="auto"/>
            <w:left w:val="none" w:sz="0" w:space="0" w:color="auto"/>
            <w:bottom w:val="none" w:sz="0" w:space="0" w:color="auto"/>
            <w:right w:val="none" w:sz="0" w:space="0" w:color="auto"/>
          </w:divBdr>
        </w:div>
        <w:div w:id="10394770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4F36C4-C365-40DD-860D-633AFE1F725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62DAD13-4FC4-4DA5-927A-670D62C33179}">
      <dgm:prSet phldrT="[Text]"/>
      <dgm:spPr>
        <a:xfrm>
          <a:off x="1735623"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Arial"/>
            </a:rPr>
            <a:t>Opportunities to be part of conversations that include </a:t>
          </a:r>
          <a:r>
            <a:rPr lang="en-US" b="1">
              <a:solidFill>
                <a:sysClr val="window" lastClr="FFFFFF"/>
              </a:solidFill>
              <a:uFillTx/>
              <a:latin typeface="Gill Sans MT" panose="020B0502020104020203" pitchFamily="34" charset="0"/>
              <a:ea typeface="+mn-ea"/>
              <a:cs typeface="Arial"/>
            </a:rPr>
            <a:t>extended discourse</a:t>
          </a:r>
          <a:endParaRPr lang="en-US" b="1">
            <a:solidFill>
              <a:sysClr val="window" lastClr="FFFFFF"/>
            </a:solidFill>
            <a:latin typeface="Gill Sans MT" panose="020B0502020104020203" pitchFamily="34" charset="0"/>
            <a:ea typeface="+mn-ea"/>
            <a:cs typeface="Arial"/>
          </a:endParaRPr>
        </a:p>
      </dgm:t>
    </dgm:pt>
    <dgm:pt modelId="{254B2DD2-C4E9-44E4-A092-8E03FB9EF919}" type="sibTrans" cxnId="{7A71116E-F2A3-45F4-9F3C-F120CCD70E63}">
      <dgm:prSet/>
      <dgm:spPr/>
      <dgm:t>
        <a:bodyPr/>
        <a:lstStyle/>
        <a:p>
          <a:pPr algn="ctr"/>
          <a:endParaRPr lang="en-US"/>
        </a:p>
      </dgm:t>
    </dgm:pt>
    <dgm:pt modelId="{A5DC8930-4885-4944-8B8D-875CCF4FBFA3}" type="parTrans" cxnId="{7A71116E-F2A3-45F4-9F3C-F120CCD70E63}">
      <dgm:prSet/>
      <dgm:spPr>
        <a:xfrm>
          <a:off x="2406967" y="1416279"/>
          <a:ext cx="91440" cy="301166"/>
        </a:xfrm>
        <a:custGeom>
          <a:avLst/>
          <a:gdLst/>
          <a:ahLst/>
          <a:cxnLst/>
          <a:rect l="0" t="0" r="0" b="0"/>
          <a:pathLst>
            <a:path>
              <a:moveTo>
                <a:pt x="45720" y="0"/>
              </a:moveTo>
              <a:lnTo>
                <a:pt x="45720"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2E28BAE1-E834-46CF-B818-93A2C99E95C0}">
      <dgm:prSet phldrT="[Text]"/>
      <dgm:spPr>
        <a:xfrm>
          <a:off x="329"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Arial"/>
            </a:rPr>
            <a:t>Exposure to </a:t>
          </a:r>
          <a:r>
            <a:rPr lang="en-US" b="1">
              <a:solidFill>
                <a:sysClr val="window" lastClr="FFFFFF"/>
              </a:solidFill>
              <a:uFillTx/>
              <a:latin typeface="Gill Sans MT" panose="020B0502020104020203" pitchFamily="34" charset="0"/>
              <a:ea typeface="+mn-ea"/>
              <a:cs typeface="Arial"/>
            </a:rPr>
            <a:t>varied vocabulary</a:t>
          </a:r>
          <a:endParaRPr lang="en-US" b="1">
            <a:solidFill>
              <a:sysClr val="window" lastClr="FFFFFF"/>
            </a:solidFill>
            <a:latin typeface="Gill Sans MT" panose="020B0502020104020203" pitchFamily="34" charset="0"/>
            <a:ea typeface="+mn-ea"/>
            <a:cs typeface="Arial"/>
          </a:endParaRPr>
        </a:p>
      </dgm:t>
    </dgm:pt>
    <dgm:pt modelId="{10A19032-5014-4BA5-BA93-1D290FB8F8EB}" type="sibTrans" cxnId="{4B24094E-9501-4829-A1BA-04BFD1727C28}">
      <dgm:prSet/>
      <dgm:spPr/>
      <dgm:t>
        <a:bodyPr/>
        <a:lstStyle/>
        <a:p>
          <a:pPr algn="ctr"/>
          <a:endParaRPr lang="en-US"/>
        </a:p>
      </dgm:t>
    </dgm:pt>
    <dgm:pt modelId="{9004F97C-31F8-44A1-B549-663E44651FA0}" type="parTrans" cxnId="{4B24094E-9501-4829-A1BA-04BFD1727C28}">
      <dgm:prSet/>
      <dgm:spPr>
        <a:xfrm>
          <a:off x="717393" y="1416279"/>
          <a:ext cx="1735294" cy="301166"/>
        </a:xfrm>
        <a:custGeom>
          <a:avLst/>
          <a:gdLst/>
          <a:ahLst/>
          <a:cxnLst/>
          <a:rect l="0" t="0" r="0" b="0"/>
          <a:pathLst>
            <a:path>
              <a:moveTo>
                <a:pt x="1735294" y="0"/>
              </a:moveTo>
              <a:lnTo>
                <a:pt x="1735294" y="150583"/>
              </a:lnTo>
              <a:lnTo>
                <a:pt x="0" y="150583"/>
              </a:lnTo>
              <a:lnTo>
                <a:pt x="0"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559C7368-1D11-4A26-A210-23B367EBEA93}">
      <dgm:prSet phldrT="[Text]"/>
      <dgm:spPr>
        <a:xfrm>
          <a:off x="1735623" y="69921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b="1">
              <a:solidFill>
                <a:sysClr val="window" lastClr="FFFFFF"/>
              </a:solidFill>
              <a:latin typeface="Gill Sans MT" panose="020B0502020104020203" pitchFamily="34" charset="0"/>
              <a:ea typeface="+mn-ea"/>
              <a:cs typeface="Arial"/>
            </a:rPr>
            <a:t>Key Literacy Experiences</a:t>
          </a:r>
        </a:p>
      </dgm:t>
    </dgm:pt>
    <dgm:pt modelId="{17B62FEF-0A17-4AF6-9C35-02EB0E35A446}" type="parTrans" cxnId="{D19985E5-D105-43D2-8A43-0AA5B1492E55}">
      <dgm:prSet/>
      <dgm:spPr/>
      <dgm:t>
        <a:bodyPr/>
        <a:lstStyle/>
        <a:p>
          <a:pPr algn="ctr"/>
          <a:endParaRPr lang="en-US"/>
        </a:p>
      </dgm:t>
    </dgm:pt>
    <dgm:pt modelId="{AB07E521-BBF2-4D62-9EAD-A8C656F6213C}" type="sibTrans" cxnId="{D19985E5-D105-43D2-8A43-0AA5B1492E55}">
      <dgm:prSet/>
      <dgm:spPr/>
      <dgm:t>
        <a:bodyPr/>
        <a:lstStyle/>
        <a:p>
          <a:pPr algn="ctr"/>
          <a:endParaRPr lang="en-US"/>
        </a:p>
      </dgm:t>
    </dgm:pt>
    <dgm:pt modelId="{44203145-88BA-4A62-92D6-0C1F52223ACB}">
      <dgm:prSet phldrT="[Text]"/>
      <dgm:spPr>
        <a:xfrm>
          <a:off x="3470918"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Arial"/>
            </a:rPr>
            <a:t>An </a:t>
          </a:r>
          <a:r>
            <a:rPr lang="en-US" b="1">
              <a:solidFill>
                <a:sysClr val="window" lastClr="FFFFFF"/>
              </a:solidFill>
              <a:uFillTx/>
              <a:latin typeface="Gill Sans MT" panose="020B0502020104020203" pitchFamily="34" charset="0"/>
              <a:ea typeface="+mn-ea"/>
              <a:cs typeface="Arial"/>
            </a:rPr>
            <a:t>environment</a:t>
          </a:r>
          <a:r>
            <a:rPr lang="en-US">
              <a:solidFill>
                <a:sysClr val="window" lastClr="FFFFFF"/>
              </a:solidFill>
              <a:uFillTx/>
              <a:latin typeface="Gill Sans MT" panose="020B0502020104020203" pitchFamily="34" charset="0"/>
              <a:ea typeface="+mn-ea"/>
              <a:cs typeface="Arial"/>
            </a:rPr>
            <a:t> that is </a:t>
          </a:r>
          <a:r>
            <a:rPr lang="en-US" b="1">
              <a:solidFill>
                <a:sysClr val="window" lastClr="FFFFFF"/>
              </a:solidFill>
              <a:uFillTx/>
              <a:latin typeface="Gill Sans MT" panose="020B0502020104020203" pitchFamily="34" charset="0"/>
              <a:ea typeface="+mn-ea"/>
              <a:cs typeface="Arial"/>
            </a:rPr>
            <a:t>cognitively and linguistically stimulating </a:t>
          </a:r>
          <a:r>
            <a:rPr lang="en-US">
              <a:solidFill>
                <a:sysClr val="window" lastClr="FFFFFF"/>
              </a:solidFill>
              <a:uFillTx/>
              <a:latin typeface="Gill Sans MT" panose="020B0502020104020203" pitchFamily="34" charset="0"/>
              <a:ea typeface="+mn-ea"/>
              <a:cs typeface="Arial"/>
            </a:rPr>
            <a:t>(including books and curriculum)</a:t>
          </a:r>
          <a:endParaRPr lang="en-US">
            <a:solidFill>
              <a:sysClr val="window" lastClr="FFFFFF"/>
            </a:solidFill>
            <a:latin typeface="Gill Sans MT" panose="020B0502020104020203" pitchFamily="34" charset="0"/>
            <a:ea typeface="+mn-ea"/>
            <a:cs typeface="Arial"/>
          </a:endParaRPr>
        </a:p>
      </dgm:t>
    </dgm:pt>
    <dgm:pt modelId="{99510318-4852-415A-9FE8-94EC030B2733}" type="parTrans" cxnId="{581A7381-EDAD-4615-BC65-192A53568464}">
      <dgm:prSet/>
      <dgm:spPr>
        <a:xfrm>
          <a:off x="2452687" y="1416279"/>
          <a:ext cx="1735294" cy="301166"/>
        </a:xfrm>
        <a:custGeom>
          <a:avLst/>
          <a:gdLst/>
          <a:ahLst/>
          <a:cxnLst/>
          <a:rect l="0" t="0" r="0" b="0"/>
          <a:pathLst>
            <a:path>
              <a:moveTo>
                <a:pt x="0" y="0"/>
              </a:moveTo>
              <a:lnTo>
                <a:pt x="0" y="150583"/>
              </a:lnTo>
              <a:lnTo>
                <a:pt x="1735294" y="150583"/>
              </a:lnTo>
              <a:lnTo>
                <a:pt x="1735294"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6B9720B1-B00F-43AE-9A66-05ABA152A63F}" type="sibTrans" cxnId="{581A7381-EDAD-4615-BC65-192A53568464}">
      <dgm:prSet/>
      <dgm:spPr/>
      <dgm:t>
        <a:bodyPr/>
        <a:lstStyle/>
        <a:p>
          <a:pPr algn="ctr"/>
          <a:endParaRPr lang="en-US"/>
        </a:p>
      </dgm:t>
    </dgm:pt>
    <dgm:pt modelId="{359F56ED-4412-4D6C-B5F6-33EF1FDE70A2}" type="pres">
      <dgm:prSet presAssocID="{FF4F36C4-C365-40DD-860D-633AFE1F725E}" presName="hierChild1" presStyleCnt="0">
        <dgm:presLayoutVars>
          <dgm:orgChart val="1"/>
          <dgm:chPref val="1"/>
          <dgm:dir/>
          <dgm:animOne val="branch"/>
          <dgm:animLvl val="lvl"/>
          <dgm:resizeHandles/>
        </dgm:presLayoutVars>
      </dgm:prSet>
      <dgm:spPr/>
    </dgm:pt>
    <dgm:pt modelId="{9E1DEDB9-EBEB-4874-9890-05921D30ECEE}" type="pres">
      <dgm:prSet presAssocID="{559C7368-1D11-4A26-A210-23B367EBEA93}" presName="hierRoot1" presStyleCnt="0">
        <dgm:presLayoutVars>
          <dgm:hierBranch val="init"/>
        </dgm:presLayoutVars>
      </dgm:prSet>
      <dgm:spPr/>
    </dgm:pt>
    <dgm:pt modelId="{AEB0DD9B-E442-4D13-BD7A-FBFF155F56F0}" type="pres">
      <dgm:prSet presAssocID="{559C7368-1D11-4A26-A210-23B367EBEA93}" presName="rootComposite1" presStyleCnt="0"/>
      <dgm:spPr/>
    </dgm:pt>
    <dgm:pt modelId="{4AC5085D-7EEB-45D1-9BCD-872981FB08FE}" type="pres">
      <dgm:prSet presAssocID="{559C7368-1D11-4A26-A210-23B367EBEA93}" presName="rootText1" presStyleLbl="node0" presStyleIdx="0" presStyleCnt="1">
        <dgm:presLayoutVars>
          <dgm:chPref val="3"/>
        </dgm:presLayoutVars>
      </dgm:prSet>
      <dgm:spPr/>
    </dgm:pt>
    <dgm:pt modelId="{4B3D3F5F-819F-481E-9012-9ABC2DCBC3D0}" type="pres">
      <dgm:prSet presAssocID="{559C7368-1D11-4A26-A210-23B367EBEA93}" presName="rootConnector1" presStyleLbl="node1" presStyleIdx="0" presStyleCnt="0"/>
      <dgm:spPr/>
    </dgm:pt>
    <dgm:pt modelId="{E73ACCEC-A992-4538-90F1-4AD050F6D6A5}" type="pres">
      <dgm:prSet presAssocID="{559C7368-1D11-4A26-A210-23B367EBEA93}" presName="hierChild2" presStyleCnt="0"/>
      <dgm:spPr/>
    </dgm:pt>
    <dgm:pt modelId="{B4750F13-E464-42CB-B508-B577A7F022F3}" type="pres">
      <dgm:prSet presAssocID="{9004F97C-31F8-44A1-B549-663E44651FA0}" presName="Name37" presStyleLbl="parChTrans1D2" presStyleIdx="0" presStyleCnt="3"/>
      <dgm:spPr/>
    </dgm:pt>
    <dgm:pt modelId="{3EAB1625-67AF-4CDC-9C41-375E8E48166A}" type="pres">
      <dgm:prSet presAssocID="{2E28BAE1-E834-46CF-B818-93A2C99E95C0}" presName="hierRoot2" presStyleCnt="0">
        <dgm:presLayoutVars>
          <dgm:hierBranch val="init"/>
        </dgm:presLayoutVars>
      </dgm:prSet>
      <dgm:spPr/>
    </dgm:pt>
    <dgm:pt modelId="{65A50D65-BDCA-47C4-95A3-A933D091EE7E}" type="pres">
      <dgm:prSet presAssocID="{2E28BAE1-E834-46CF-B818-93A2C99E95C0}" presName="rootComposite" presStyleCnt="0"/>
      <dgm:spPr/>
    </dgm:pt>
    <dgm:pt modelId="{85B92C76-D9A1-497B-8722-69CD617B05EE}" type="pres">
      <dgm:prSet presAssocID="{2E28BAE1-E834-46CF-B818-93A2C99E95C0}" presName="rootText" presStyleLbl="node2" presStyleIdx="0" presStyleCnt="3">
        <dgm:presLayoutVars>
          <dgm:chPref val="3"/>
        </dgm:presLayoutVars>
      </dgm:prSet>
      <dgm:spPr/>
    </dgm:pt>
    <dgm:pt modelId="{B7C709A7-F326-4F79-9AC9-08246519A904}" type="pres">
      <dgm:prSet presAssocID="{2E28BAE1-E834-46CF-B818-93A2C99E95C0}" presName="rootConnector" presStyleLbl="node2" presStyleIdx="0" presStyleCnt="3"/>
      <dgm:spPr/>
    </dgm:pt>
    <dgm:pt modelId="{7AA3D461-2520-4D34-AE92-7EE5F1E4C222}" type="pres">
      <dgm:prSet presAssocID="{2E28BAE1-E834-46CF-B818-93A2C99E95C0}" presName="hierChild4" presStyleCnt="0"/>
      <dgm:spPr/>
    </dgm:pt>
    <dgm:pt modelId="{AB6FA557-6A35-40E9-9D75-D8C39FCF15E6}" type="pres">
      <dgm:prSet presAssocID="{2E28BAE1-E834-46CF-B818-93A2C99E95C0}" presName="hierChild5" presStyleCnt="0"/>
      <dgm:spPr/>
    </dgm:pt>
    <dgm:pt modelId="{BBE4D81E-A309-41A4-A18E-420BB7AD52BF}" type="pres">
      <dgm:prSet presAssocID="{A5DC8930-4885-4944-8B8D-875CCF4FBFA3}" presName="Name37" presStyleLbl="parChTrans1D2" presStyleIdx="1" presStyleCnt="3"/>
      <dgm:spPr/>
    </dgm:pt>
    <dgm:pt modelId="{314CD2F8-CC89-4F4B-9BB9-1E851772D531}" type="pres">
      <dgm:prSet presAssocID="{662DAD13-4FC4-4DA5-927A-670D62C33179}" presName="hierRoot2" presStyleCnt="0">
        <dgm:presLayoutVars>
          <dgm:hierBranch val="init"/>
        </dgm:presLayoutVars>
      </dgm:prSet>
      <dgm:spPr/>
    </dgm:pt>
    <dgm:pt modelId="{20DB7487-7071-4E21-A916-A109C78DCE2B}" type="pres">
      <dgm:prSet presAssocID="{662DAD13-4FC4-4DA5-927A-670D62C33179}" presName="rootComposite" presStyleCnt="0"/>
      <dgm:spPr/>
    </dgm:pt>
    <dgm:pt modelId="{1031DF21-C57F-4F6C-A067-1E1E4792FF20}" type="pres">
      <dgm:prSet presAssocID="{662DAD13-4FC4-4DA5-927A-670D62C33179}" presName="rootText" presStyleLbl="node2" presStyleIdx="1" presStyleCnt="3">
        <dgm:presLayoutVars>
          <dgm:chPref val="3"/>
        </dgm:presLayoutVars>
      </dgm:prSet>
      <dgm:spPr/>
    </dgm:pt>
    <dgm:pt modelId="{939F71E1-331A-44B9-BB9D-1E31F50FC3CE}" type="pres">
      <dgm:prSet presAssocID="{662DAD13-4FC4-4DA5-927A-670D62C33179}" presName="rootConnector" presStyleLbl="node2" presStyleIdx="1" presStyleCnt="3"/>
      <dgm:spPr/>
    </dgm:pt>
    <dgm:pt modelId="{B71F5797-8BD3-43BA-AB84-C6EA9F7DC1F3}" type="pres">
      <dgm:prSet presAssocID="{662DAD13-4FC4-4DA5-927A-670D62C33179}" presName="hierChild4" presStyleCnt="0"/>
      <dgm:spPr/>
    </dgm:pt>
    <dgm:pt modelId="{F9987BB8-D5D5-4A27-A46A-8B2AD83F15B5}" type="pres">
      <dgm:prSet presAssocID="{662DAD13-4FC4-4DA5-927A-670D62C33179}" presName="hierChild5" presStyleCnt="0"/>
      <dgm:spPr/>
    </dgm:pt>
    <dgm:pt modelId="{9B8F9FEF-35AE-4779-B21B-9340EA47FF57}" type="pres">
      <dgm:prSet presAssocID="{99510318-4852-415A-9FE8-94EC030B2733}" presName="Name37" presStyleLbl="parChTrans1D2" presStyleIdx="2" presStyleCnt="3"/>
      <dgm:spPr/>
    </dgm:pt>
    <dgm:pt modelId="{ED5584F9-CC91-41C1-8642-A4C125616FA6}" type="pres">
      <dgm:prSet presAssocID="{44203145-88BA-4A62-92D6-0C1F52223ACB}" presName="hierRoot2" presStyleCnt="0">
        <dgm:presLayoutVars>
          <dgm:hierBranch val="init"/>
        </dgm:presLayoutVars>
      </dgm:prSet>
      <dgm:spPr/>
    </dgm:pt>
    <dgm:pt modelId="{AA8688F0-C8D6-41F4-AD3F-1DE9CD0F47F6}" type="pres">
      <dgm:prSet presAssocID="{44203145-88BA-4A62-92D6-0C1F52223ACB}" presName="rootComposite" presStyleCnt="0"/>
      <dgm:spPr/>
    </dgm:pt>
    <dgm:pt modelId="{347BC274-29DF-44EC-9A38-257FBB1D459D}" type="pres">
      <dgm:prSet presAssocID="{44203145-88BA-4A62-92D6-0C1F52223ACB}" presName="rootText" presStyleLbl="node2" presStyleIdx="2" presStyleCnt="3">
        <dgm:presLayoutVars>
          <dgm:chPref val="3"/>
        </dgm:presLayoutVars>
      </dgm:prSet>
      <dgm:spPr/>
    </dgm:pt>
    <dgm:pt modelId="{D16B0505-B538-4600-912B-E2F40B15FC23}" type="pres">
      <dgm:prSet presAssocID="{44203145-88BA-4A62-92D6-0C1F52223ACB}" presName="rootConnector" presStyleLbl="node2" presStyleIdx="2" presStyleCnt="3"/>
      <dgm:spPr/>
    </dgm:pt>
    <dgm:pt modelId="{DAE4788E-F6F2-4B8A-838E-61B3C9C35314}" type="pres">
      <dgm:prSet presAssocID="{44203145-88BA-4A62-92D6-0C1F52223ACB}" presName="hierChild4" presStyleCnt="0"/>
      <dgm:spPr/>
    </dgm:pt>
    <dgm:pt modelId="{66F0F17D-F65A-4ECF-AB65-1897A8107BD5}" type="pres">
      <dgm:prSet presAssocID="{44203145-88BA-4A62-92D6-0C1F52223ACB}" presName="hierChild5" presStyleCnt="0"/>
      <dgm:spPr/>
    </dgm:pt>
    <dgm:pt modelId="{352720A3-58DF-4A3A-B594-2C95C14DDA45}" type="pres">
      <dgm:prSet presAssocID="{559C7368-1D11-4A26-A210-23B367EBEA93}" presName="hierChild3" presStyleCnt="0"/>
      <dgm:spPr/>
    </dgm:pt>
  </dgm:ptLst>
  <dgm:cxnLst>
    <dgm:cxn modelId="{B2760F0E-19FE-48A7-ADD0-4FE7FAE515A7}" type="presOf" srcId="{662DAD13-4FC4-4DA5-927A-670D62C33179}" destId="{1031DF21-C57F-4F6C-A067-1E1E4792FF20}" srcOrd="0" destOrd="0" presId="urn:microsoft.com/office/officeart/2005/8/layout/orgChart1"/>
    <dgm:cxn modelId="{05614A17-29D9-448A-97C0-E1489BEAF91D}" type="presOf" srcId="{9004F97C-31F8-44A1-B549-663E44651FA0}" destId="{B4750F13-E464-42CB-B508-B577A7F022F3}" srcOrd="0" destOrd="0" presId="urn:microsoft.com/office/officeart/2005/8/layout/orgChart1"/>
    <dgm:cxn modelId="{1311925E-7982-4C4D-A034-793D40F81C2B}" type="presOf" srcId="{44203145-88BA-4A62-92D6-0C1F52223ACB}" destId="{D16B0505-B538-4600-912B-E2F40B15FC23}" srcOrd="1" destOrd="0" presId="urn:microsoft.com/office/officeart/2005/8/layout/orgChart1"/>
    <dgm:cxn modelId="{408B0A68-737F-4D42-9142-1345559D9792}" type="presOf" srcId="{A5DC8930-4885-4944-8B8D-875CCF4FBFA3}" destId="{BBE4D81E-A309-41A4-A18E-420BB7AD52BF}" srcOrd="0" destOrd="0" presId="urn:microsoft.com/office/officeart/2005/8/layout/orgChart1"/>
    <dgm:cxn modelId="{4B24094E-9501-4829-A1BA-04BFD1727C28}" srcId="{559C7368-1D11-4A26-A210-23B367EBEA93}" destId="{2E28BAE1-E834-46CF-B818-93A2C99E95C0}" srcOrd="0" destOrd="0" parTransId="{9004F97C-31F8-44A1-B549-663E44651FA0}" sibTransId="{10A19032-5014-4BA5-BA93-1D290FB8F8EB}"/>
    <dgm:cxn modelId="{7A71116E-F2A3-45F4-9F3C-F120CCD70E63}" srcId="{559C7368-1D11-4A26-A210-23B367EBEA93}" destId="{662DAD13-4FC4-4DA5-927A-670D62C33179}" srcOrd="1" destOrd="0" parTransId="{A5DC8930-4885-4944-8B8D-875CCF4FBFA3}" sibTransId="{254B2DD2-C4E9-44E4-A092-8E03FB9EF919}"/>
    <dgm:cxn modelId="{A0298952-9E74-4FF6-AE12-A09C740878E7}" type="presOf" srcId="{FF4F36C4-C365-40DD-860D-633AFE1F725E}" destId="{359F56ED-4412-4D6C-B5F6-33EF1FDE70A2}" srcOrd="0" destOrd="0" presId="urn:microsoft.com/office/officeart/2005/8/layout/orgChart1"/>
    <dgm:cxn modelId="{581A7381-EDAD-4615-BC65-192A53568464}" srcId="{559C7368-1D11-4A26-A210-23B367EBEA93}" destId="{44203145-88BA-4A62-92D6-0C1F52223ACB}" srcOrd="2" destOrd="0" parTransId="{99510318-4852-415A-9FE8-94EC030B2733}" sibTransId="{6B9720B1-B00F-43AE-9A66-05ABA152A63F}"/>
    <dgm:cxn modelId="{8DCCD190-BB2B-46B7-B730-72EC2132AA8B}" type="presOf" srcId="{2E28BAE1-E834-46CF-B818-93A2C99E95C0}" destId="{85B92C76-D9A1-497B-8722-69CD617B05EE}" srcOrd="0" destOrd="0" presId="urn:microsoft.com/office/officeart/2005/8/layout/orgChart1"/>
    <dgm:cxn modelId="{12729ABC-5443-486D-A8BC-288B5246C8B3}" type="presOf" srcId="{99510318-4852-415A-9FE8-94EC030B2733}" destId="{9B8F9FEF-35AE-4779-B21B-9340EA47FF57}" srcOrd="0" destOrd="0" presId="urn:microsoft.com/office/officeart/2005/8/layout/orgChart1"/>
    <dgm:cxn modelId="{950EB1BD-23EE-40EE-86A3-B4FBEC43360D}" type="presOf" srcId="{662DAD13-4FC4-4DA5-927A-670D62C33179}" destId="{939F71E1-331A-44B9-BB9D-1E31F50FC3CE}" srcOrd="1" destOrd="0" presId="urn:microsoft.com/office/officeart/2005/8/layout/orgChart1"/>
    <dgm:cxn modelId="{FE631AC5-1C44-4B1D-B7DB-9B4DA09E4659}" type="presOf" srcId="{44203145-88BA-4A62-92D6-0C1F52223ACB}" destId="{347BC274-29DF-44EC-9A38-257FBB1D459D}" srcOrd="0" destOrd="0" presId="urn:microsoft.com/office/officeart/2005/8/layout/orgChart1"/>
    <dgm:cxn modelId="{F45A81CF-62A8-43DB-9E81-3A73572E87E8}" type="presOf" srcId="{559C7368-1D11-4A26-A210-23B367EBEA93}" destId="{4AC5085D-7EEB-45D1-9BCD-872981FB08FE}" srcOrd="0" destOrd="0" presId="urn:microsoft.com/office/officeart/2005/8/layout/orgChart1"/>
    <dgm:cxn modelId="{BB0084CF-C720-4432-B446-35837AFBE1AF}" type="presOf" srcId="{559C7368-1D11-4A26-A210-23B367EBEA93}" destId="{4B3D3F5F-819F-481E-9012-9ABC2DCBC3D0}" srcOrd="1" destOrd="0" presId="urn:microsoft.com/office/officeart/2005/8/layout/orgChart1"/>
    <dgm:cxn modelId="{D19985E5-D105-43D2-8A43-0AA5B1492E55}" srcId="{FF4F36C4-C365-40DD-860D-633AFE1F725E}" destId="{559C7368-1D11-4A26-A210-23B367EBEA93}" srcOrd="0" destOrd="0" parTransId="{17B62FEF-0A17-4AF6-9C35-02EB0E35A446}" sibTransId="{AB07E521-BBF2-4D62-9EAD-A8C656F6213C}"/>
    <dgm:cxn modelId="{C792EEF6-775C-47A3-96A8-E36ED57D2115}" type="presOf" srcId="{2E28BAE1-E834-46CF-B818-93A2C99E95C0}" destId="{B7C709A7-F326-4F79-9AC9-08246519A904}" srcOrd="1" destOrd="0" presId="urn:microsoft.com/office/officeart/2005/8/layout/orgChart1"/>
    <dgm:cxn modelId="{A2AC4A35-9A84-45A7-96F8-953B1E36C06D}" type="presParOf" srcId="{359F56ED-4412-4D6C-B5F6-33EF1FDE70A2}" destId="{9E1DEDB9-EBEB-4874-9890-05921D30ECEE}" srcOrd="0" destOrd="0" presId="urn:microsoft.com/office/officeart/2005/8/layout/orgChart1"/>
    <dgm:cxn modelId="{C206C831-6FE7-4574-A31B-8B8A26427874}" type="presParOf" srcId="{9E1DEDB9-EBEB-4874-9890-05921D30ECEE}" destId="{AEB0DD9B-E442-4D13-BD7A-FBFF155F56F0}" srcOrd="0" destOrd="0" presId="urn:microsoft.com/office/officeart/2005/8/layout/orgChart1"/>
    <dgm:cxn modelId="{824BDE22-E58E-4EEC-ADA8-19A1FD19FDC5}" type="presParOf" srcId="{AEB0DD9B-E442-4D13-BD7A-FBFF155F56F0}" destId="{4AC5085D-7EEB-45D1-9BCD-872981FB08FE}" srcOrd="0" destOrd="0" presId="urn:microsoft.com/office/officeart/2005/8/layout/orgChart1"/>
    <dgm:cxn modelId="{DC2FCE11-CD35-4551-9DCD-BA4DD05B6F13}" type="presParOf" srcId="{AEB0DD9B-E442-4D13-BD7A-FBFF155F56F0}" destId="{4B3D3F5F-819F-481E-9012-9ABC2DCBC3D0}" srcOrd="1" destOrd="0" presId="urn:microsoft.com/office/officeart/2005/8/layout/orgChart1"/>
    <dgm:cxn modelId="{ED2BA9C3-2CD2-4352-9223-64EF16156C5B}" type="presParOf" srcId="{9E1DEDB9-EBEB-4874-9890-05921D30ECEE}" destId="{E73ACCEC-A992-4538-90F1-4AD050F6D6A5}" srcOrd="1" destOrd="0" presId="urn:microsoft.com/office/officeart/2005/8/layout/orgChart1"/>
    <dgm:cxn modelId="{BFECE944-BA3B-426B-AD09-D2C138ED3D8A}" type="presParOf" srcId="{E73ACCEC-A992-4538-90F1-4AD050F6D6A5}" destId="{B4750F13-E464-42CB-B508-B577A7F022F3}" srcOrd="0" destOrd="0" presId="urn:microsoft.com/office/officeart/2005/8/layout/orgChart1"/>
    <dgm:cxn modelId="{BAD56674-4D91-4233-8EFD-42D4EF2A1CBB}" type="presParOf" srcId="{E73ACCEC-A992-4538-90F1-4AD050F6D6A5}" destId="{3EAB1625-67AF-4CDC-9C41-375E8E48166A}" srcOrd="1" destOrd="0" presId="urn:microsoft.com/office/officeart/2005/8/layout/orgChart1"/>
    <dgm:cxn modelId="{F09D9283-C998-4636-BE3F-B5D9BCC0E27C}" type="presParOf" srcId="{3EAB1625-67AF-4CDC-9C41-375E8E48166A}" destId="{65A50D65-BDCA-47C4-95A3-A933D091EE7E}" srcOrd="0" destOrd="0" presId="urn:microsoft.com/office/officeart/2005/8/layout/orgChart1"/>
    <dgm:cxn modelId="{DF9B5FE8-506B-4FD2-AE2A-2BEE05911A86}" type="presParOf" srcId="{65A50D65-BDCA-47C4-95A3-A933D091EE7E}" destId="{85B92C76-D9A1-497B-8722-69CD617B05EE}" srcOrd="0" destOrd="0" presId="urn:microsoft.com/office/officeart/2005/8/layout/orgChart1"/>
    <dgm:cxn modelId="{731A2300-629E-442F-B8B1-36A29DDFB5D8}" type="presParOf" srcId="{65A50D65-BDCA-47C4-95A3-A933D091EE7E}" destId="{B7C709A7-F326-4F79-9AC9-08246519A904}" srcOrd="1" destOrd="0" presId="urn:microsoft.com/office/officeart/2005/8/layout/orgChart1"/>
    <dgm:cxn modelId="{78DE3D2E-5AB4-44AE-AEF7-2D1526D056CB}" type="presParOf" srcId="{3EAB1625-67AF-4CDC-9C41-375E8E48166A}" destId="{7AA3D461-2520-4D34-AE92-7EE5F1E4C222}" srcOrd="1" destOrd="0" presId="urn:microsoft.com/office/officeart/2005/8/layout/orgChart1"/>
    <dgm:cxn modelId="{918B345F-F5F2-4EE2-9728-E49266471521}" type="presParOf" srcId="{3EAB1625-67AF-4CDC-9C41-375E8E48166A}" destId="{AB6FA557-6A35-40E9-9D75-D8C39FCF15E6}" srcOrd="2" destOrd="0" presId="urn:microsoft.com/office/officeart/2005/8/layout/orgChart1"/>
    <dgm:cxn modelId="{ED500AA6-2A48-4C29-8889-1C73B1FD6A3C}" type="presParOf" srcId="{E73ACCEC-A992-4538-90F1-4AD050F6D6A5}" destId="{BBE4D81E-A309-41A4-A18E-420BB7AD52BF}" srcOrd="2" destOrd="0" presId="urn:microsoft.com/office/officeart/2005/8/layout/orgChart1"/>
    <dgm:cxn modelId="{4D120D70-E26C-4FEE-A7B9-7FDB4A14EAB3}" type="presParOf" srcId="{E73ACCEC-A992-4538-90F1-4AD050F6D6A5}" destId="{314CD2F8-CC89-4F4B-9BB9-1E851772D531}" srcOrd="3" destOrd="0" presId="urn:microsoft.com/office/officeart/2005/8/layout/orgChart1"/>
    <dgm:cxn modelId="{4C63EB1C-504D-4E55-B005-3014AE3DF3B7}" type="presParOf" srcId="{314CD2F8-CC89-4F4B-9BB9-1E851772D531}" destId="{20DB7487-7071-4E21-A916-A109C78DCE2B}" srcOrd="0" destOrd="0" presId="urn:microsoft.com/office/officeart/2005/8/layout/orgChart1"/>
    <dgm:cxn modelId="{20FE3C9C-3D7B-4B2B-A08E-92291AEE99D6}" type="presParOf" srcId="{20DB7487-7071-4E21-A916-A109C78DCE2B}" destId="{1031DF21-C57F-4F6C-A067-1E1E4792FF20}" srcOrd="0" destOrd="0" presId="urn:microsoft.com/office/officeart/2005/8/layout/orgChart1"/>
    <dgm:cxn modelId="{398A7EC6-E453-4B4F-B968-52E02346CA13}" type="presParOf" srcId="{20DB7487-7071-4E21-A916-A109C78DCE2B}" destId="{939F71E1-331A-44B9-BB9D-1E31F50FC3CE}" srcOrd="1" destOrd="0" presId="urn:microsoft.com/office/officeart/2005/8/layout/orgChart1"/>
    <dgm:cxn modelId="{F39215A9-1E52-4449-996A-3C72CAC105B8}" type="presParOf" srcId="{314CD2F8-CC89-4F4B-9BB9-1E851772D531}" destId="{B71F5797-8BD3-43BA-AB84-C6EA9F7DC1F3}" srcOrd="1" destOrd="0" presId="urn:microsoft.com/office/officeart/2005/8/layout/orgChart1"/>
    <dgm:cxn modelId="{BBC8B1E7-6DBE-4731-AA50-6E64C7A51681}" type="presParOf" srcId="{314CD2F8-CC89-4F4B-9BB9-1E851772D531}" destId="{F9987BB8-D5D5-4A27-A46A-8B2AD83F15B5}" srcOrd="2" destOrd="0" presId="urn:microsoft.com/office/officeart/2005/8/layout/orgChart1"/>
    <dgm:cxn modelId="{0EBAA931-AAFF-4870-B62E-329C8EBE54E2}" type="presParOf" srcId="{E73ACCEC-A992-4538-90F1-4AD050F6D6A5}" destId="{9B8F9FEF-35AE-4779-B21B-9340EA47FF57}" srcOrd="4" destOrd="0" presId="urn:microsoft.com/office/officeart/2005/8/layout/orgChart1"/>
    <dgm:cxn modelId="{5737FECA-7A53-4681-B613-5E2EC656EB1E}" type="presParOf" srcId="{E73ACCEC-A992-4538-90F1-4AD050F6D6A5}" destId="{ED5584F9-CC91-41C1-8642-A4C125616FA6}" srcOrd="5" destOrd="0" presId="urn:microsoft.com/office/officeart/2005/8/layout/orgChart1"/>
    <dgm:cxn modelId="{535554C1-FB23-4D5B-9B50-438A12979E31}" type="presParOf" srcId="{ED5584F9-CC91-41C1-8642-A4C125616FA6}" destId="{AA8688F0-C8D6-41F4-AD3F-1DE9CD0F47F6}" srcOrd="0" destOrd="0" presId="urn:microsoft.com/office/officeart/2005/8/layout/orgChart1"/>
    <dgm:cxn modelId="{5C41ECFB-4154-4415-B9C8-2D82141A2B6A}" type="presParOf" srcId="{AA8688F0-C8D6-41F4-AD3F-1DE9CD0F47F6}" destId="{347BC274-29DF-44EC-9A38-257FBB1D459D}" srcOrd="0" destOrd="0" presId="urn:microsoft.com/office/officeart/2005/8/layout/orgChart1"/>
    <dgm:cxn modelId="{182F12AB-FCA6-484E-A00D-56683A7832A6}" type="presParOf" srcId="{AA8688F0-C8D6-41F4-AD3F-1DE9CD0F47F6}" destId="{D16B0505-B538-4600-912B-E2F40B15FC23}" srcOrd="1" destOrd="0" presId="urn:microsoft.com/office/officeart/2005/8/layout/orgChart1"/>
    <dgm:cxn modelId="{82C72915-6C63-4517-B0F7-CF272B2AAFCF}" type="presParOf" srcId="{ED5584F9-CC91-41C1-8642-A4C125616FA6}" destId="{DAE4788E-F6F2-4B8A-838E-61B3C9C35314}" srcOrd="1" destOrd="0" presId="urn:microsoft.com/office/officeart/2005/8/layout/orgChart1"/>
    <dgm:cxn modelId="{98ACC7AA-0CF9-455A-8044-86C8D06AFCA1}" type="presParOf" srcId="{ED5584F9-CC91-41C1-8642-A4C125616FA6}" destId="{66F0F17D-F65A-4ECF-AB65-1897A8107BD5}" srcOrd="2" destOrd="0" presId="urn:microsoft.com/office/officeart/2005/8/layout/orgChart1"/>
    <dgm:cxn modelId="{53E95ECA-4264-405C-B8ED-8D73ACDCA41E}" type="presParOf" srcId="{9E1DEDB9-EBEB-4874-9890-05921D30ECEE}" destId="{352720A3-58DF-4A3A-B594-2C95C14DDA4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F9FEF-35AE-4779-B21B-9340EA47FF57}">
      <dsp:nvSpPr>
        <dsp:cNvPr id="0" name=""/>
        <dsp:cNvSpPr/>
      </dsp:nvSpPr>
      <dsp:spPr>
        <a:xfrm>
          <a:off x="2452687" y="1416279"/>
          <a:ext cx="1735294" cy="301166"/>
        </a:xfrm>
        <a:custGeom>
          <a:avLst/>
          <a:gdLst/>
          <a:ahLst/>
          <a:cxnLst/>
          <a:rect l="0" t="0" r="0" b="0"/>
          <a:pathLst>
            <a:path>
              <a:moveTo>
                <a:pt x="0" y="0"/>
              </a:moveTo>
              <a:lnTo>
                <a:pt x="0" y="150583"/>
              </a:lnTo>
              <a:lnTo>
                <a:pt x="1735294" y="150583"/>
              </a:lnTo>
              <a:lnTo>
                <a:pt x="1735294"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E4D81E-A309-41A4-A18E-420BB7AD52BF}">
      <dsp:nvSpPr>
        <dsp:cNvPr id="0" name=""/>
        <dsp:cNvSpPr/>
      </dsp:nvSpPr>
      <dsp:spPr>
        <a:xfrm>
          <a:off x="2406967" y="1416279"/>
          <a:ext cx="91440" cy="301166"/>
        </a:xfrm>
        <a:custGeom>
          <a:avLst/>
          <a:gdLst/>
          <a:ahLst/>
          <a:cxnLst/>
          <a:rect l="0" t="0" r="0" b="0"/>
          <a:pathLst>
            <a:path>
              <a:moveTo>
                <a:pt x="45720" y="0"/>
              </a:moveTo>
              <a:lnTo>
                <a:pt x="45720"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750F13-E464-42CB-B508-B577A7F022F3}">
      <dsp:nvSpPr>
        <dsp:cNvPr id="0" name=""/>
        <dsp:cNvSpPr/>
      </dsp:nvSpPr>
      <dsp:spPr>
        <a:xfrm>
          <a:off x="717393" y="1416279"/>
          <a:ext cx="1735294" cy="301166"/>
        </a:xfrm>
        <a:custGeom>
          <a:avLst/>
          <a:gdLst/>
          <a:ahLst/>
          <a:cxnLst/>
          <a:rect l="0" t="0" r="0" b="0"/>
          <a:pathLst>
            <a:path>
              <a:moveTo>
                <a:pt x="1735294" y="0"/>
              </a:moveTo>
              <a:lnTo>
                <a:pt x="1735294" y="150583"/>
              </a:lnTo>
              <a:lnTo>
                <a:pt x="0" y="150583"/>
              </a:lnTo>
              <a:lnTo>
                <a:pt x="0"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C5085D-7EEB-45D1-9BCD-872981FB08FE}">
      <dsp:nvSpPr>
        <dsp:cNvPr id="0" name=""/>
        <dsp:cNvSpPr/>
      </dsp:nvSpPr>
      <dsp:spPr>
        <a:xfrm>
          <a:off x="1735623" y="69921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Gill Sans MT" panose="020B0502020104020203" pitchFamily="34" charset="0"/>
              <a:ea typeface="+mn-ea"/>
              <a:cs typeface="Arial"/>
            </a:rPr>
            <a:t>Key Literacy Experiences</a:t>
          </a:r>
        </a:p>
      </dsp:txBody>
      <dsp:txXfrm>
        <a:off x="1735623" y="699215"/>
        <a:ext cx="1434127" cy="717063"/>
      </dsp:txXfrm>
    </dsp:sp>
    <dsp:sp modelId="{85B92C76-D9A1-497B-8722-69CD617B05EE}">
      <dsp:nvSpPr>
        <dsp:cNvPr id="0" name=""/>
        <dsp:cNvSpPr/>
      </dsp:nvSpPr>
      <dsp:spPr>
        <a:xfrm>
          <a:off x="329"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Arial"/>
            </a:rPr>
            <a:t>Exposure to </a:t>
          </a:r>
          <a:r>
            <a:rPr lang="en-US" sz="1000" b="1" kern="1200">
              <a:solidFill>
                <a:sysClr val="window" lastClr="FFFFFF"/>
              </a:solidFill>
              <a:uFillTx/>
              <a:latin typeface="Gill Sans MT" panose="020B0502020104020203" pitchFamily="34" charset="0"/>
              <a:ea typeface="+mn-ea"/>
              <a:cs typeface="Arial"/>
            </a:rPr>
            <a:t>varied vocabulary</a:t>
          </a:r>
          <a:endParaRPr lang="en-US" sz="1000" b="1" kern="1200">
            <a:solidFill>
              <a:sysClr val="window" lastClr="FFFFFF"/>
            </a:solidFill>
            <a:latin typeface="Gill Sans MT" panose="020B0502020104020203" pitchFamily="34" charset="0"/>
            <a:ea typeface="+mn-ea"/>
            <a:cs typeface="Arial"/>
          </a:endParaRPr>
        </a:p>
      </dsp:txBody>
      <dsp:txXfrm>
        <a:off x="329" y="1717445"/>
        <a:ext cx="1434127" cy="717063"/>
      </dsp:txXfrm>
    </dsp:sp>
    <dsp:sp modelId="{1031DF21-C57F-4F6C-A067-1E1E4792FF20}">
      <dsp:nvSpPr>
        <dsp:cNvPr id="0" name=""/>
        <dsp:cNvSpPr/>
      </dsp:nvSpPr>
      <dsp:spPr>
        <a:xfrm>
          <a:off x="1735623"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Arial"/>
            </a:rPr>
            <a:t>Opportunities to be part of conversations that include </a:t>
          </a:r>
          <a:r>
            <a:rPr lang="en-US" sz="1000" b="1" kern="1200">
              <a:solidFill>
                <a:sysClr val="window" lastClr="FFFFFF"/>
              </a:solidFill>
              <a:uFillTx/>
              <a:latin typeface="Gill Sans MT" panose="020B0502020104020203" pitchFamily="34" charset="0"/>
              <a:ea typeface="+mn-ea"/>
              <a:cs typeface="Arial"/>
            </a:rPr>
            <a:t>extended discourse</a:t>
          </a:r>
          <a:endParaRPr lang="en-US" sz="1000" b="1" kern="1200">
            <a:solidFill>
              <a:sysClr val="window" lastClr="FFFFFF"/>
            </a:solidFill>
            <a:latin typeface="Gill Sans MT" panose="020B0502020104020203" pitchFamily="34" charset="0"/>
            <a:ea typeface="+mn-ea"/>
            <a:cs typeface="Arial"/>
          </a:endParaRPr>
        </a:p>
      </dsp:txBody>
      <dsp:txXfrm>
        <a:off x="1735623" y="1717445"/>
        <a:ext cx="1434127" cy="717063"/>
      </dsp:txXfrm>
    </dsp:sp>
    <dsp:sp modelId="{347BC274-29DF-44EC-9A38-257FBB1D459D}">
      <dsp:nvSpPr>
        <dsp:cNvPr id="0" name=""/>
        <dsp:cNvSpPr/>
      </dsp:nvSpPr>
      <dsp:spPr>
        <a:xfrm>
          <a:off x="3470918"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Arial"/>
            </a:rPr>
            <a:t>An </a:t>
          </a:r>
          <a:r>
            <a:rPr lang="en-US" sz="1000" b="1" kern="1200">
              <a:solidFill>
                <a:sysClr val="window" lastClr="FFFFFF"/>
              </a:solidFill>
              <a:uFillTx/>
              <a:latin typeface="Gill Sans MT" panose="020B0502020104020203" pitchFamily="34" charset="0"/>
              <a:ea typeface="+mn-ea"/>
              <a:cs typeface="Arial"/>
            </a:rPr>
            <a:t>environment</a:t>
          </a:r>
          <a:r>
            <a:rPr lang="en-US" sz="1000" kern="1200">
              <a:solidFill>
                <a:sysClr val="window" lastClr="FFFFFF"/>
              </a:solidFill>
              <a:uFillTx/>
              <a:latin typeface="Gill Sans MT" panose="020B0502020104020203" pitchFamily="34" charset="0"/>
              <a:ea typeface="+mn-ea"/>
              <a:cs typeface="Arial"/>
            </a:rPr>
            <a:t> that is </a:t>
          </a:r>
          <a:r>
            <a:rPr lang="en-US" sz="1000" b="1" kern="1200">
              <a:solidFill>
                <a:sysClr val="window" lastClr="FFFFFF"/>
              </a:solidFill>
              <a:uFillTx/>
              <a:latin typeface="Gill Sans MT" panose="020B0502020104020203" pitchFamily="34" charset="0"/>
              <a:ea typeface="+mn-ea"/>
              <a:cs typeface="Arial"/>
            </a:rPr>
            <a:t>cognitively and linguistically stimulating </a:t>
          </a:r>
          <a:r>
            <a:rPr lang="en-US" sz="1000" kern="1200">
              <a:solidFill>
                <a:sysClr val="window" lastClr="FFFFFF"/>
              </a:solidFill>
              <a:uFillTx/>
              <a:latin typeface="Gill Sans MT" panose="020B0502020104020203" pitchFamily="34" charset="0"/>
              <a:ea typeface="+mn-ea"/>
              <a:cs typeface="Arial"/>
            </a:rPr>
            <a:t>(including books and curriculum)</a:t>
          </a:r>
          <a:endParaRPr lang="en-US" sz="1000" kern="1200">
            <a:solidFill>
              <a:sysClr val="window" lastClr="FFFFFF"/>
            </a:solidFill>
            <a:latin typeface="Gill Sans MT" panose="020B0502020104020203" pitchFamily="34" charset="0"/>
            <a:ea typeface="+mn-ea"/>
            <a:cs typeface="Arial"/>
          </a:endParaRPr>
        </a:p>
      </dsp:txBody>
      <dsp:txXfrm>
        <a:off x="3470918" y="1717445"/>
        <a:ext cx="1434127" cy="7170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7EB4-FEC2-4602-8685-A390AA89BC34}">
  <ds:schemaRefs>
    <ds:schemaRef ds:uri="http://schemas.microsoft.com/sharepoint/v3/contenttype/forms"/>
  </ds:schemaRefs>
</ds:datastoreItem>
</file>

<file path=customXml/itemProps2.xml><?xml version="1.0" encoding="utf-8"?>
<ds:datastoreItem xmlns:ds="http://schemas.openxmlformats.org/officeDocument/2006/customXml" ds:itemID="{0038384E-B502-457F-9402-9DE426793103}"/>
</file>

<file path=customXml/itemProps3.xml><?xml version="1.0" encoding="utf-8"?>
<ds:datastoreItem xmlns:ds="http://schemas.openxmlformats.org/officeDocument/2006/customXml" ds:itemID="{AD770C17-3721-48EF-A498-2AC957C2DC72}">
  <ds:schemaRefs>
    <ds:schemaRef ds:uri="http://purl.org/dc/elements/1.1/"/>
    <ds:schemaRef ds:uri="http://schemas.microsoft.com/office/2006/documentManagement/types"/>
    <ds:schemaRef ds:uri="7e6763f5-80b3-468b-b5a9-ab52fef2dcb0"/>
    <ds:schemaRef ds:uri="http://www.w3.org/XML/1998/namespace"/>
    <ds:schemaRef ds:uri="846b9c67-66c0-4789-8386-1bfb3dd0fbe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A2463CF-2112-415B-8E66-98BFD3C0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Emily Balcom</cp:lastModifiedBy>
  <cp:revision>5</cp:revision>
  <cp:lastPrinted>2011-11-29T02:02:00Z</cp:lastPrinted>
  <dcterms:created xsi:type="dcterms:W3CDTF">2018-07-24T23:17:00Z</dcterms:created>
  <dcterms:modified xsi:type="dcterms:W3CDTF">2018-07-30T01:31:00Z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